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4DA" w:rsidRDefault="009744DA" w:rsidP="009744DA">
      <w:pPr>
        <w:pStyle w:val="a3"/>
        <w:spacing w:before="88" w:line="322" w:lineRule="exact"/>
        <w:ind w:left="184" w:right="702"/>
        <w:jc w:val="right"/>
        <w:rPr>
          <w:w w:val="95"/>
        </w:rPr>
      </w:pPr>
      <w:r>
        <w:rPr>
          <w:w w:val="95"/>
        </w:rPr>
        <w:t xml:space="preserve">Приложение к </w:t>
      </w:r>
      <w:r w:rsidR="006D3CF6">
        <w:rPr>
          <w:w w:val="95"/>
        </w:rPr>
        <w:t>письму</w:t>
      </w:r>
    </w:p>
    <w:p w:rsidR="00ED77C3" w:rsidRDefault="009744DA" w:rsidP="009744DA">
      <w:pPr>
        <w:pStyle w:val="a3"/>
        <w:spacing w:before="88" w:line="322" w:lineRule="exact"/>
        <w:ind w:left="184" w:right="702"/>
        <w:jc w:val="right"/>
        <w:rPr>
          <w:w w:val="95"/>
        </w:rPr>
      </w:pPr>
      <w:r>
        <w:rPr>
          <w:w w:val="95"/>
        </w:rPr>
        <w:t>МКУ «Управление образования»</w:t>
      </w:r>
    </w:p>
    <w:p w:rsidR="009744DA" w:rsidRDefault="009744DA" w:rsidP="009744DA">
      <w:pPr>
        <w:pStyle w:val="a3"/>
        <w:spacing w:before="88" w:line="322" w:lineRule="exact"/>
        <w:ind w:left="184" w:right="702"/>
        <w:jc w:val="right"/>
        <w:rPr>
          <w:w w:val="95"/>
        </w:rPr>
      </w:pPr>
      <w:r>
        <w:rPr>
          <w:w w:val="95"/>
        </w:rPr>
        <w:t>____________№______________</w:t>
      </w:r>
    </w:p>
    <w:p w:rsidR="00ED77C3" w:rsidRDefault="00ED77C3" w:rsidP="00ED77C3">
      <w:pPr>
        <w:pStyle w:val="a3"/>
        <w:spacing w:before="88" w:line="322" w:lineRule="exact"/>
        <w:ind w:left="184" w:right="702"/>
        <w:jc w:val="center"/>
        <w:rPr>
          <w:w w:val="95"/>
        </w:rPr>
      </w:pPr>
    </w:p>
    <w:p w:rsidR="00ED77C3" w:rsidRDefault="00ED77C3" w:rsidP="00ED77C3">
      <w:pPr>
        <w:pStyle w:val="a3"/>
        <w:spacing w:before="88" w:line="322" w:lineRule="exact"/>
        <w:ind w:left="184" w:right="702"/>
        <w:jc w:val="center"/>
        <w:rPr>
          <w:w w:val="95"/>
        </w:rPr>
      </w:pPr>
    </w:p>
    <w:p w:rsidR="00ED77C3" w:rsidRDefault="00ED77C3" w:rsidP="00ED77C3">
      <w:pPr>
        <w:pStyle w:val="a3"/>
        <w:spacing w:before="88" w:line="322" w:lineRule="exact"/>
        <w:ind w:left="184" w:right="702"/>
        <w:jc w:val="center"/>
        <w:rPr>
          <w:w w:val="95"/>
        </w:rPr>
      </w:pPr>
    </w:p>
    <w:p w:rsidR="00ED77C3" w:rsidRDefault="00ED77C3" w:rsidP="00ED77C3">
      <w:pPr>
        <w:pStyle w:val="a3"/>
        <w:spacing w:before="88" w:line="322" w:lineRule="exact"/>
        <w:ind w:left="184" w:right="702"/>
        <w:jc w:val="center"/>
        <w:rPr>
          <w:w w:val="95"/>
        </w:rPr>
      </w:pPr>
    </w:p>
    <w:p w:rsidR="00ED77C3" w:rsidRDefault="00ED77C3" w:rsidP="00ED77C3">
      <w:pPr>
        <w:pStyle w:val="a3"/>
        <w:spacing w:before="88" w:line="322" w:lineRule="exact"/>
        <w:ind w:left="184" w:right="702"/>
        <w:jc w:val="center"/>
        <w:rPr>
          <w:w w:val="95"/>
        </w:rPr>
      </w:pPr>
    </w:p>
    <w:p w:rsidR="00ED77C3" w:rsidRDefault="00ED77C3" w:rsidP="00ED77C3">
      <w:pPr>
        <w:pStyle w:val="a3"/>
        <w:spacing w:before="88" w:line="322" w:lineRule="exact"/>
        <w:ind w:left="184" w:right="702"/>
        <w:jc w:val="center"/>
        <w:rPr>
          <w:w w:val="95"/>
        </w:rPr>
      </w:pPr>
    </w:p>
    <w:p w:rsidR="00ED77C3" w:rsidRDefault="00ED77C3" w:rsidP="00ED77C3">
      <w:pPr>
        <w:pStyle w:val="a3"/>
        <w:spacing w:before="88" w:line="322" w:lineRule="exact"/>
        <w:ind w:left="184" w:right="702"/>
        <w:jc w:val="center"/>
        <w:rPr>
          <w:w w:val="95"/>
        </w:rPr>
      </w:pPr>
    </w:p>
    <w:p w:rsidR="00ED77C3" w:rsidRDefault="00ED77C3" w:rsidP="00ED77C3">
      <w:pPr>
        <w:pStyle w:val="a3"/>
        <w:spacing w:before="88" w:line="322" w:lineRule="exact"/>
        <w:ind w:left="184" w:right="702"/>
        <w:jc w:val="center"/>
        <w:rPr>
          <w:w w:val="95"/>
        </w:rPr>
      </w:pPr>
    </w:p>
    <w:p w:rsidR="00ED77C3" w:rsidRDefault="00ED77C3" w:rsidP="00ED77C3">
      <w:pPr>
        <w:pStyle w:val="a3"/>
        <w:spacing w:before="88" w:line="322" w:lineRule="exact"/>
        <w:ind w:left="184" w:right="702"/>
        <w:jc w:val="center"/>
      </w:pPr>
      <w:r>
        <w:rPr>
          <w:w w:val="95"/>
        </w:rPr>
        <w:t>Методические</w:t>
      </w:r>
      <w:r>
        <w:rPr>
          <w:spacing w:val="75"/>
        </w:rPr>
        <w:t xml:space="preserve"> </w:t>
      </w:r>
      <w:r>
        <w:rPr>
          <w:w w:val="95"/>
        </w:rPr>
        <w:t>рекомендации</w:t>
      </w:r>
    </w:p>
    <w:p w:rsidR="007769E7" w:rsidRDefault="00ED77C3" w:rsidP="00ED77C3">
      <w:pPr>
        <w:pStyle w:val="a3"/>
        <w:spacing w:line="322" w:lineRule="exact"/>
        <w:ind w:left="180" w:right="702"/>
        <w:jc w:val="center"/>
      </w:pPr>
      <w:r>
        <w:rPr>
          <w:spacing w:val="-1"/>
        </w:rPr>
        <w:t>для</w:t>
      </w:r>
      <w:r>
        <w:rPr>
          <w:spacing w:val="-4"/>
        </w:rPr>
        <w:t xml:space="preserve"> </w:t>
      </w:r>
      <w:r>
        <w:rPr>
          <w:spacing w:val="-1"/>
        </w:rPr>
        <w:t>участников</w:t>
      </w:r>
      <w:r>
        <w:rPr>
          <w:spacing w:val="8"/>
        </w:rPr>
        <w:t xml:space="preserve"> </w:t>
      </w:r>
      <w:r w:rsidR="007769E7">
        <w:rPr>
          <w:spacing w:val="8"/>
        </w:rPr>
        <w:t xml:space="preserve">муниципального </w:t>
      </w:r>
      <w:r>
        <w:rPr>
          <w:spacing w:val="-1"/>
        </w:rPr>
        <w:t>конкурса</w:t>
      </w:r>
      <w:r>
        <w:rPr>
          <w:spacing w:val="4"/>
        </w:rPr>
        <w:t xml:space="preserve"> </w:t>
      </w:r>
      <w:r>
        <w:rPr>
          <w:spacing w:val="-1"/>
        </w:rPr>
        <w:t>профессионального</w:t>
      </w:r>
      <w:r>
        <w:rPr>
          <w:spacing w:val="-16"/>
        </w:rPr>
        <w:t xml:space="preserve"> </w:t>
      </w:r>
      <w:r>
        <w:t>мастерства</w:t>
      </w:r>
      <w:r w:rsidR="007769E7">
        <w:t xml:space="preserve"> работников </w:t>
      </w:r>
    </w:p>
    <w:p w:rsidR="00ED77C3" w:rsidRDefault="007769E7" w:rsidP="00ED77C3">
      <w:pPr>
        <w:pStyle w:val="a3"/>
        <w:spacing w:line="322" w:lineRule="exact"/>
        <w:ind w:left="180" w:right="702"/>
        <w:jc w:val="center"/>
      </w:pPr>
      <w:r>
        <w:t>системы дополнительного образования и воспитания</w:t>
      </w:r>
    </w:p>
    <w:p w:rsidR="00ED77C3" w:rsidRDefault="00ED77C3" w:rsidP="00ED77C3">
      <w:pPr>
        <w:pStyle w:val="a3"/>
        <w:ind w:left="205" w:right="702"/>
        <w:jc w:val="center"/>
        <w:rPr>
          <w:w w:val="95"/>
        </w:rPr>
      </w:pPr>
      <w:r>
        <w:rPr>
          <w:w w:val="95"/>
        </w:rPr>
        <w:t>«Сердце</w:t>
      </w:r>
      <w:r>
        <w:rPr>
          <w:spacing w:val="15"/>
          <w:w w:val="95"/>
        </w:rPr>
        <w:t xml:space="preserve"> </w:t>
      </w:r>
      <w:r>
        <w:rPr>
          <w:w w:val="95"/>
        </w:rPr>
        <w:t>отдаю</w:t>
      </w:r>
      <w:r>
        <w:rPr>
          <w:spacing w:val="5"/>
          <w:w w:val="95"/>
        </w:rPr>
        <w:t xml:space="preserve"> </w:t>
      </w:r>
      <w:r>
        <w:rPr>
          <w:w w:val="95"/>
        </w:rPr>
        <w:t>детям</w:t>
      </w:r>
      <w:r w:rsidR="007769E7">
        <w:rPr>
          <w:w w:val="95"/>
        </w:rPr>
        <w:t xml:space="preserve"> - 2024</w:t>
      </w:r>
      <w:r>
        <w:rPr>
          <w:w w:val="95"/>
        </w:rPr>
        <w:t>»</w:t>
      </w:r>
    </w:p>
    <w:p w:rsidR="00DA1E2C" w:rsidRDefault="00DA1E2C"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ED77C3">
      <w:pPr>
        <w:pStyle w:val="a3"/>
        <w:ind w:left="205" w:right="702"/>
        <w:jc w:val="center"/>
        <w:rPr>
          <w:w w:val="95"/>
        </w:rPr>
      </w:pPr>
    </w:p>
    <w:p w:rsidR="00ED77C3" w:rsidRDefault="00ED77C3" w:rsidP="007769E7">
      <w:pPr>
        <w:pStyle w:val="a3"/>
        <w:ind w:right="702"/>
        <w:rPr>
          <w:w w:val="95"/>
        </w:rPr>
      </w:pPr>
    </w:p>
    <w:p w:rsidR="009F0653" w:rsidRDefault="007769E7" w:rsidP="00DA1E2C">
      <w:pPr>
        <w:pStyle w:val="a3"/>
        <w:ind w:right="702"/>
        <w:jc w:val="center"/>
        <w:rPr>
          <w:w w:val="95"/>
        </w:rPr>
      </w:pPr>
      <w:r>
        <w:rPr>
          <w:w w:val="95"/>
        </w:rPr>
        <w:t>Енисейский район, 2023</w:t>
      </w:r>
    </w:p>
    <w:p w:rsidR="00ED77C3" w:rsidRDefault="00ED77C3" w:rsidP="00ED77C3">
      <w:pPr>
        <w:pStyle w:val="a3"/>
        <w:ind w:left="205" w:right="702"/>
        <w:jc w:val="center"/>
      </w:pPr>
    </w:p>
    <w:p w:rsidR="009744DA" w:rsidRDefault="00ED77C3" w:rsidP="009744DA">
      <w:pPr>
        <w:pStyle w:val="a3"/>
        <w:tabs>
          <w:tab w:val="left" w:pos="9627"/>
          <w:tab w:val="left" w:leader="dot" w:pos="9850"/>
        </w:tabs>
        <w:spacing w:before="78" w:line="261" w:lineRule="auto"/>
        <w:ind w:right="-12"/>
        <w:jc w:val="center"/>
      </w:pPr>
      <w:r>
        <w:lastRenderedPageBreak/>
        <w:t>СОДЕРЖАНИЕ</w:t>
      </w:r>
      <w:r w:rsidR="009744DA">
        <w:t xml:space="preserve">  </w:t>
      </w:r>
    </w:p>
    <w:p w:rsidR="00B96DB5" w:rsidRDefault="00B96DB5" w:rsidP="009744DA">
      <w:pPr>
        <w:pStyle w:val="a3"/>
        <w:tabs>
          <w:tab w:val="left" w:pos="9627"/>
          <w:tab w:val="left" w:leader="dot" w:pos="9850"/>
        </w:tabs>
        <w:spacing w:before="78" w:line="261" w:lineRule="auto"/>
        <w:ind w:right="-12"/>
        <w:jc w:val="center"/>
      </w:pPr>
    </w:p>
    <w:tbl>
      <w:tblPr>
        <w:tblStyle w:val="ad"/>
        <w:tblW w:w="10113" w:type="dxa"/>
        <w:tblLook w:val="04A0" w:firstRow="1" w:lastRow="0" w:firstColumn="1" w:lastColumn="0" w:noHBand="0" w:noVBand="1"/>
      </w:tblPr>
      <w:tblGrid>
        <w:gridCol w:w="534"/>
        <w:gridCol w:w="8930"/>
        <w:gridCol w:w="649"/>
      </w:tblGrid>
      <w:tr w:rsidR="004E530C" w:rsidRPr="00CA37D9" w:rsidTr="004E530C">
        <w:tc>
          <w:tcPr>
            <w:tcW w:w="534" w:type="dxa"/>
          </w:tcPr>
          <w:p w:rsidR="004E530C" w:rsidRDefault="004E530C" w:rsidP="00B96DB5">
            <w:pPr>
              <w:pStyle w:val="a3"/>
              <w:tabs>
                <w:tab w:val="left" w:pos="9627"/>
                <w:tab w:val="left" w:leader="dot" w:pos="9850"/>
              </w:tabs>
              <w:spacing w:before="78" w:line="261" w:lineRule="auto"/>
              <w:ind w:right="-12"/>
              <w:jc w:val="center"/>
              <w:rPr>
                <w:sz w:val="24"/>
                <w:szCs w:val="24"/>
              </w:rPr>
            </w:pPr>
          </w:p>
        </w:tc>
        <w:tc>
          <w:tcPr>
            <w:tcW w:w="8930" w:type="dxa"/>
          </w:tcPr>
          <w:p w:rsidR="004E530C" w:rsidRPr="00B96DB5" w:rsidRDefault="004E530C" w:rsidP="00B96DB5">
            <w:pPr>
              <w:pStyle w:val="a3"/>
              <w:tabs>
                <w:tab w:val="left" w:pos="9627"/>
                <w:tab w:val="left" w:leader="dot" w:pos="9850"/>
              </w:tabs>
              <w:spacing w:before="78" w:line="261" w:lineRule="auto"/>
              <w:ind w:right="-12"/>
              <w:jc w:val="center"/>
              <w:rPr>
                <w:sz w:val="24"/>
                <w:szCs w:val="24"/>
              </w:rPr>
            </w:pPr>
            <w:r>
              <w:rPr>
                <w:sz w:val="24"/>
                <w:szCs w:val="24"/>
              </w:rPr>
              <w:t>Наименование раздела</w:t>
            </w:r>
          </w:p>
        </w:tc>
        <w:tc>
          <w:tcPr>
            <w:tcW w:w="649" w:type="dxa"/>
          </w:tcPr>
          <w:p w:rsidR="004E530C" w:rsidRPr="00CA37D9" w:rsidRDefault="004E530C" w:rsidP="009744DA">
            <w:pPr>
              <w:pStyle w:val="a3"/>
              <w:tabs>
                <w:tab w:val="left" w:pos="9627"/>
                <w:tab w:val="left" w:leader="dot" w:pos="9850"/>
              </w:tabs>
              <w:spacing w:before="78" w:line="261" w:lineRule="auto"/>
              <w:ind w:right="-12"/>
              <w:jc w:val="center"/>
              <w:rPr>
                <w:sz w:val="24"/>
                <w:szCs w:val="24"/>
              </w:rPr>
            </w:pPr>
            <w:r w:rsidRPr="00CA37D9">
              <w:rPr>
                <w:sz w:val="24"/>
                <w:szCs w:val="24"/>
              </w:rPr>
              <w:t>Стр.</w:t>
            </w:r>
          </w:p>
        </w:tc>
      </w:tr>
      <w:tr w:rsidR="004E530C" w:rsidRPr="00CA37D9" w:rsidTr="004E530C">
        <w:tc>
          <w:tcPr>
            <w:tcW w:w="534" w:type="dxa"/>
          </w:tcPr>
          <w:p w:rsidR="004E530C" w:rsidRPr="00CA37D9" w:rsidRDefault="004E530C" w:rsidP="00CA37D9">
            <w:pPr>
              <w:pStyle w:val="a3"/>
              <w:tabs>
                <w:tab w:val="left" w:pos="9627"/>
                <w:tab w:val="left" w:leader="dot" w:pos="9850"/>
              </w:tabs>
              <w:spacing w:before="78" w:line="261" w:lineRule="auto"/>
              <w:ind w:right="-12"/>
              <w:rPr>
                <w:sz w:val="24"/>
                <w:szCs w:val="24"/>
              </w:rPr>
            </w:pPr>
            <w:bookmarkStart w:id="0" w:name="_GoBack" w:colFirst="2" w:colLast="2"/>
          </w:p>
        </w:tc>
        <w:tc>
          <w:tcPr>
            <w:tcW w:w="8930" w:type="dxa"/>
          </w:tcPr>
          <w:p w:rsidR="004E530C" w:rsidRPr="00CA37D9" w:rsidRDefault="004E530C" w:rsidP="00CA37D9">
            <w:pPr>
              <w:pStyle w:val="a3"/>
              <w:tabs>
                <w:tab w:val="left" w:pos="9627"/>
                <w:tab w:val="left" w:leader="dot" w:pos="9850"/>
              </w:tabs>
              <w:spacing w:before="78" w:line="261" w:lineRule="auto"/>
              <w:ind w:right="-12"/>
              <w:rPr>
                <w:sz w:val="24"/>
                <w:szCs w:val="24"/>
              </w:rPr>
            </w:pPr>
            <w:r w:rsidRPr="00CA37D9">
              <w:rPr>
                <w:sz w:val="24"/>
                <w:szCs w:val="24"/>
              </w:rPr>
              <w:t>ВВЕДЕНИЕ</w:t>
            </w:r>
          </w:p>
        </w:tc>
        <w:tc>
          <w:tcPr>
            <w:tcW w:w="649" w:type="dxa"/>
          </w:tcPr>
          <w:p w:rsidR="004E530C" w:rsidRPr="00CA37D9" w:rsidRDefault="004E530C" w:rsidP="00CB0E49">
            <w:pPr>
              <w:pStyle w:val="a3"/>
              <w:tabs>
                <w:tab w:val="left" w:pos="9627"/>
                <w:tab w:val="left" w:leader="dot" w:pos="9850"/>
              </w:tabs>
              <w:spacing w:before="78" w:line="261" w:lineRule="auto"/>
              <w:ind w:right="-12"/>
              <w:rPr>
                <w:sz w:val="24"/>
                <w:szCs w:val="24"/>
              </w:rPr>
            </w:pPr>
            <w:r>
              <w:rPr>
                <w:sz w:val="24"/>
                <w:szCs w:val="24"/>
              </w:rPr>
              <w:t>3</w:t>
            </w:r>
          </w:p>
        </w:tc>
      </w:tr>
      <w:tr w:rsidR="004E530C" w:rsidRPr="00CA37D9" w:rsidTr="004E530C">
        <w:tc>
          <w:tcPr>
            <w:tcW w:w="534" w:type="dxa"/>
          </w:tcPr>
          <w:p w:rsidR="004E530C" w:rsidRPr="004E530C" w:rsidRDefault="004E530C" w:rsidP="00CA37D9">
            <w:pPr>
              <w:pStyle w:val="a3"/>
              <w:tabs>
                <w:tab w:val="left" w:pos="9627"/>
                <w:tab w:val="left" w:leader="dot" w:pos="9850"/>
              </w:tabs>
              <w:spacing w:before="78" w:line="261" w:lineRule="auto"/>
              <w:ind w:right="-12"/>
              <w:rPr>
                <w:sz w:val="24"/>
                <w:lang w:val="ru-RU"/>
              </w:rPr>
            </w:pPr>
            <w:r>
              <w:rPr>
                <w:sz w:val="24"/>
                <w:lang w:val="ru-RU"/>
              </w:rPr>
              <w:t>1.</w:t>
            </w:r>
          </w:p>
        </w:tc>
        <w:tc>
          <w:tcPr>
            <w:tcW w:w="8930" w:type="dxa"/>
          </w:tcPr>
          <w:p w:rsidR="004E530C" w:rsidRPr="001F2152" w:rsidRDefault="004E530C" w:rsidP="00CA37D9">
            <w:pPr>
              <w:pStyle w:val="a3"/>
              <w:tabs>
                <w:tab w:val="left" w:pos="9627"/>
                <w:tab w:val="left" w:leader="dot" w:pos="9850"/>
              </w:tabs>
              <w:spacing w:before="78" w:line="261" w:lineRule="auto"/>
              <w:ind w:right="-12"/>
              <w:rPr>
                <w:sz w:val="24"/>
                <w:szCs w:val="24"/>
                <w:lang w:val="ru-RU"/>
              </w:rPr>
            </w:pPr>
            <w:r>
              <w:rPr>
                <w:sz w:val="24"/>
                <w:lang w:val="ru-RU"/>
              </w:rPr>
              <w:t>Требования к оформлению материалов конкурсного испытания</w:t>
            </w:r>
            <w:r w:rsidRPr="001F2152">
              <w:rPr>
                <w:sz w:val="24"/>
                <w:lang w:val="ru-RU"/>
              </w:rPr>
              <w:t xml:space="preserve"> «Дополнительная общеобразовательная программа»</w:t>
            </w:r>
          </w:p>
        </w:tc>
        <w:tc>
          <w:tcPr>
            <w:tcW w:w="649" w:type="dxa"/>
          </w:tcPr>
          <w:p w:rsidR="004E530C" w:rsidRPr="00CA37D9" w:rsidRDefault="004E530C" w:rsidP="00CB0E49">
            <w:pPr>
              <w:pStyle w:val="a3"/>
              <w:tabs>
                <w:tab w:val="left" w:pos="9627"/>
                <w:tab w:val="left" w:leader="dot" w:pos="9850"/>
              </w:tabs>
              <w:spacing w:before="78" w:line="261" w:lineRule="auto"/>
              <w:ind w:right="-12"/>
              <w:rPr>
                <w:sz w:val="24"/>
                <w:szCs w:val="24"/>
              </w:rPr>
            </w:pPr>
            <w:r>
              <w:rPr>
                <w:sz w:val="24"/>
                <w:szCs w:val="24"/>
              </w:rPr>
              <w:t>4</w:t>
            </w:r>
          </w:p>
        </w:tc>
      </w:tr>
      <w:tr w:rsidR="004E530C" w:rsidRPr="00CA37D9" w:rsidTr="004E530C">
        <w:tc>
          <w:tcPr>
            <w:tcW w:w="534" w:type="dxa"/>
          </w:tcPr>
          <w:p w:rsidR="004E530C" w:rsidRPr="004E530C" w:rsidRDefault="004E530C" w:rsidP="00CA37D9">
            <w:pPr>
              <w:pStyle w:val="a3"/>
              <w:tabs>
                <w:tab w:val="left" w:pos="9627"/>
                <w:tab w:val="left" w:leader="dot" w:pos="9850"/>
              </w:tabs>
              <w:spacing w:before="78" w:line="261" w:lineRule="auto"/>
              <w:ind w:right="-12"/>
              <w:rPr>
                <w:sz w:val="24"/>
                <w:lang w:val="ru-RU"/>
              </w:rPr>
            </w:pPr>
            <w:r>
              <w:rPr>
                <w:sz w:val="24"/>
                <w:lang w:val="ru-RU"/>
              </w:rPr>
              <w:t>2.</w:t>
            </w:r>
          </w:p>
        </w:tc>
        <w:tc>
          <w:tcPr>
            <w:tcW w:w="8930" w:type="dxa"/>
          </w:tcPr>
          <w:p w:rsidR="004E530C" w:rsidRPr="00CB7D03" w:rsidRDefault="004E530C" w:rsidP="00CA37D9">
            <w:pPr>
              <w:pStyle w:val="a3"/>
              <w:tabs>
                <w:tab w:val="left" w:pos="9627"/>
                <w:tab w:val="left" w:leader="dot" w:pos="9850"/>
              </w:tabs>
              <w:spacing w:before="78" w:line="261" w:lineRule="auto"/>
              <w:ind w:right="-12"/>
              <w:rPr>
                <w:sz w:val="24"/>
                <w:lang w:val="ru-RU"/>
              </w:rPr>
            </w:pPr>
            <w:r w:rsidRPr="001F2152">
              <w:rPr>
                <w:sz w:val="24"/>
                <w:lang w:val="ru-RU"/>
              </w:rPr>
              <w:t>Критерии оценивания конкурсного испытания  «Дополнительная общеобразовательная программа</w:t>
            </w:r>
            <w:r>
              <w:rPr>
                <w:sz w:val="24"/>
                <w:lang w:val="ru-RU"/>
              </w:rPr>
              <w:t>»</w:t>
            </w:r>
          </w:p>
        </w:tc>
        <w:tc>
          <w:tcPr>
            <w:tcW w:w="649" w:type="dxa"/>
          </w:tcPr>
          <w:p w:rsidR="004E530C" w:rsidRPr="00CB7D03" w:rsidRDefault="004E530C" w:rsidP="00CB0E49">
            <w:pPr>
              <w:pStyle w:val="a3"/>
              <w:tabs>
                <w:tab w:val="left" w:pos="9627"/>
                <w:tab w:val="left" w:leader="dot" w:pos="9850"/>
              </w:tabs>
              <w:spacing w:before="78" w:line="261" w:lineRule="auto"/>
              <w:ind w:right="-12"/>
              <w:rPr>
                <w:sz w:val="24"/>
                <w:szCs w:val="24"/>
                <w:lang w:val="ru-RU"/>
              </w:rPr>
            </w:pPr>
            <w:r>
              <w:rPr>
                <w:sz w:val="24"/>
                <w:szCs w:val="24"/>
                <w:lang w:val="ru-RU"/>
              </w:rPr>
              <w:t>5</w:t>
            </w:r>
          </w:p>
        </w:tc>
      </w:tr>
      <w:tr w:rsidR="004E530C" w:rsidRPr="00CA37D9" w:rsidTr="004E530C">
        <w:tc>
          <w:tcPr>
            <w:tcW w:w="534" w:type="dxa"/>
          </w:tcPr>
          <w:p w:rsidR="004E530C" w:rsidRPr="004E530C" w:rsidRDefault="004E530C" w:rsidP="00CB7D03">
            <w:pPr>
              <w:pStyle w:val="a3"/>
              <w:tabs>
                <w:tab w:val="left" w:pos="9627"/>
                <w:tab w:val="left" w:leader="dot" w:pos="9850"/>
              </w:tabs>
              <w:spacing w:before="78" w:line="261" w:lineRule="auto"/>
              <w:ind w:right="-12"/>
              <w:rPr>
                <w:sz w:val="24"/>
                <w:lang w:val="ru-RU"/>
              </w:rPr>
            </w:pPr>
            <w:r>
              <w:rPr>
                <w:sz w:val="24"/>
                <w:lang w:val="ru-RU"/>
              </w:rPr>
              <w:t>3.</w:t>
            </w:r>
          </w:p>
        </w:tc>
        <w:tc>
          <w:tcPr>
            <w:tcW w:w="8930" w:type="dxa"/>
          </w:tcPr>
          <w:p w:rsidR="004E530C" w:rsidRPr="00CB7D03" w:rsidRDefault="004E530C" w:rsidP="00CB7D03">
            <w:pPr>
              <w:pStyle w:val="a3"/>
              <w:tabs>
                <w:tab w:val="left" w:pos="9627"/>
                <w:tab w:val="left" w:leader="dot" w:pos="9850"/>
              </w:tabs>
              <w:spacing w:before="78" w:line="261" w:lineRule="auto"/>
              <w:ind w:right="-12"/>
              <w:rPr>
                <w:sz w:val="24"/>
                <w:szCs w:val="24"/>
                <w:lang w:val="ru-RU"/>
              </w:rPr>
            </w:pPr>
            <w:r w:rsidRPr="00CB7D03">
              <w:rPr>
                <w:sz w:val="24"/>
                <w:lang w:val="ru-RU"/>
              </w:rPr>
              <w:t xml:space="preserve">Требования к оформлению материалов конкурсного испытания </w:t>
            </w:r>
            <w:r>
              <w:rPr>
                <w:sz w:val="24"/>
                <w:lang w:val="ru-RU"/>
              </w:rPr>
              <w:t xml:space="preserve"> </w:t>
            </w:r>
            <w:r w:rsidRPr="00CB7D03">
              <w:rPr>
                <w:sz w:val="24"/>
                <w:lang w:val="ru-RU"/>
              </w:rPr>
              <w:t>«Воспитательный проект»</w:t>
            </w:r>
            <w:r>
              <w:rPr>
                <w:sz w:val="24"/>
                <w:lang w:val="ru-RU"/>
              </w:rPr>
              <w:t>.</w:t>
            </w:r>
          </w:p>
        </w:tc>
        <w:tc>
          <w:tcPr>
            <w:tcW w:w="649" w:type="dxa"/>
          </w:tcPr>
          <w:p w:rsidR="004E530C" w:rsidRPr="00CA37D9" w:rsidRDefault="00CB0E49" w:rsidP="00CB0E49">
            <w:pPr>
              <w:pStyle w:val="a3"/>
              <w:tabs>
                <w:tab w:val="left" w:pos="9627"/>
                <w:tab w:val="left" w:leader="dot" w:pos="9850"/>
              </w:tabs>
              <w:spacing w:before="78" w:line="261" w:lineRule="auto"/>
              <w:ind w:right="-12"/>
              <w:rPr>
                <w:sz w:val="24"/>
                <w:szCs w:val="24"/>
              </w:rPr>
            </w:pPr>
            <w:r>
              <w:rPr>
                <w:sz w:val="24"/>
                <w:szCs w:val="24"/>
              </w:rPr>
              <w:t>6</w:t>
            </w:r>
          </w:p>
        </w:tc>
      </w:tr>
      <w:tr w:rsidR="004E530C" w:rsidRPr="00CA37D9" w:rsidTr="004E530C">
        <w:tc>
          <w:tcPr>
            <w:tcW w:w="534" w:type="dxa"/>
          </w:tcPr>
          <w:p w:rsidR="004E530C" w:rsidRPr="004E530C" w:rsidRDefault="004E530C" w:rsidP="00CB7D03">
            <w:pPr>
              <w:pStyle w:val="a3"/>
              <w:tabs>
                <w:tab w:val="left" w:pos="9627"/>
                <w:tab w:val="left" w:leader="dot" w:pos="9850"/>
              </w:tabs>
              <w:spacing w:before="78" w:line="261" w:lineRule="auto"/>
              <w:ind w:right="-12"/>
              <w:rPr>
                <w:sz w:val="24"/>
                <w:lang w:val="ru-RU"/>
              </w:rPr>
            </w:pPr>
            <w:r>
              <w:rPr>
                <w:sz w:val="24"/>
                <w:lang w:val="ru-RU"/>
              </w:rPr>
              <w:t>4.</w:t>
            </w:r>
          </w:p>
        </w:tc>
        <w:tc>
          <w:tcPr>
            <w:tcW w:w="8930" w:type="dxa"/>
          </w:tcPr>
          <w:p w:rsidR="004E530C" w:rsidRPr="00CB7D03" w:rsidRDefault="004E530C" w:rsidP="00CB7D03">
            <w:pPr>
              <w:pStyle w:val="a3"/>
              <w:tabs>
                <w:tab w:val="left" w:pos="9627"/>
                <w:tab w:val="left" w:leader="dot" w:pos="9850"/>
              </w:tabs>
              <w:spacing w:before="78" w:line="261" w:lineRule="auto"/>
              <w:ind w:right="-12"/>
              <w:rPr>
                <w:sz w:val="24"/>
                <w:lang w:val="ru-RU"/>
              </w:rPr>
            </w:pPr>
            <w:r w:rsidRPr="00CB7D03">
              <w:rPr>
                <w:sz w:val="24"/>
                <w:lang w:val="ru-RU"/>
              </w:rPr>
              <w:t>Критерии оценивания конкурсного испытания  «Воспитательный проект»</w:t>
            </w:r>
          </w:p>
        </w:tc>
        <w:tc>
          <w:tcPr>
            <w:tcW w:w="649" w:type="dxa"/>
          </w:tcPr>
          <w:p w:rsidR="004E530C" w:rsidRPr="00CB7D03" w:rsidRDefault="004E530C" w:rsidP="00CB0E49">
            <w:pPr>
              <w:pStyle w:val="a3"/>
              <w:tabs>
                <w:tab w:val="left" w:pos="9627"/>
                <w:tab w:val="left" w:leader="dot" w:pos="9850"/>
              </w:tabs>
              <w:spacing w:before="78" w:line="261" w:lineRule="auto"/>
              <w:ind w:right="-12"/>
              <w:rPr>
                <w:sz w:val="24"/>
                <w:szCs w:val="24"/>
                <w:lang w:val="ru-RU"/>
              </w:rPr>
            </w:pPr>
            <w:r>
              <w:rPr>
                <w:sz w:val="24"/>
                <w:szCs w:val="24"/>
                <w:lang w:val="ru-RU"/>
              </w:rPr>
              <w:t>11</w:t>
            </w:r>
          </w:p>
        </w:tc>
      </w:tr>
      <w:tr w:rsidR="004E530C" w:rsidRPr="00CA37D9" w:rsidTr="004E530C">
        <w:tc>
          <w:tcPr>
            <w:tcW w:w="534" w:type="dxa"/>
          </w:tcPr>
          <w:p w:rsidR="004E530C" w:rsidRPr="004E530C" w:rsidRDefault="004E530C" w:rsidP="00EF70E0">
            <w:pPr>
              <w:pStyle w:val="a3"/>
              <w:tabs>
                <w:tab w:val="left" w:pos="9627"/>
                <w:tab w:val="left" w:leader="dot" w:pos="9850"/>
              </w:tabs>
              <w:spacing w:before="78" w:line="261" w:lineRule="auto"/>
              <w:ind w:right="-12"/>
              <w:rPr>
                <w:sz w:val="24"/>
                <w:lang w:val="ru-RU"/>
              </w:rPr>
            </w:pPr>
            <w:r>
              <w:rPr>
                <w:sz w:val="24"/>
                <w:lang w:val="ru-RU"/>
              </w:rPr>
              <w:t>5.</w:t>
            </w:r>
          </w:p>
        </w:tc>
        <w:tc>
          <w:tcPr>
            <w:tcW w:w="8930" w:type="dxa"/>
          </w:tcPr>
          <w:p w:rsidR="004E530C" w:rsidRPr="00EF70E0" w:rsidRDefault="004E530C" w:rsidP="00EF70E0">
            <w:pPr>
              <w:pStyle w:val="a3"/>
              <w:tabs>
                <w:tab w:val="left" w:pos="9627"/>
                <w:tab w:val="left" w:leader="dot" w:pos="9850"/>
              </w:tabs>
              <w:spacing w:before="78" w:line="261" w:lineRule="auto"/>
              <w:ind w:right="-12"/>
              <w:rPr>
                <w:sz w:val="24"/>
                <w:lang w:val="ru-RU"/>
              </w:rPr>
            </w:pPr>
            <w:r>
              <w:rPr>
                <w:sz w:val="24"/>
                <w:lang w:val="ru-RU"/>
              </w:rPr>
              <w:t xml:space="preserve">Требования к оформлению конкурсного испытания </w:t>
            </w:r>
            <w:r w:rsidRPr="00EF70E0">
              <w:rPr>
                <w:sz w:val="24"/>
                <w:lang w:val="ru-RU"/>
              </w:rPr>
              <w:t xml:space="preserve"> «Визитная карточка»</w:t>
            </w:r>
          </w:p>
        </w:tc>
        <w:tc>
          <w:tcPr>
            <w:tcW w:w="649" w:type="dxa"/>
          </w:tcPr>
          <w:p w:rsidR="004E530C" w:rsidRPr="00EF70E0" w:rsidRDefault="004E530C" w:rsidP="00CB0E49">
            <w:pPr>
              <w:pStyle w:val="a3"/>
              <w:tabs>
                <w:tab w:val="left" w:pos="9627"/>
                <w:tab w:val="left" w:leader="dot" w:pos="9850"/>
              </w:tabs>
              <w:spacing w:before="78" w:line="261" w:lineRule="auto"/>
              <w:ind w:right="-12"/>
              <w:rPr>
                <w:sz w:val="24"/>
                <w:szCs w:val="24"/>
                <w:lang w:val="ru-RU"/>
              </w:rPr>
            </w:pPr>
            <w:r>
              <w:rPr>
                <w:sz w:val="24"/>
                <w:szCs w:val="24"/>
                <w:lang w:val="ru-RU"/>
              </w:rPr>
              <w:t>16</w:t>
            </w:r>
          </w:p>
        </w:tc>
      </w:tr>
      <w:tr w:rsidR="004E530C" w:rsidRPr="00CA37D9" w:rsidTr="004E530C">
        <w:tc>
          <w:tcPr>
            <w:tcW w:w="534" w:type="dxa"/>
          </w:tcPr>
          <w:p w:rsidR="004E530C" w:rsidRPr="004E530C" w:rsidRDefault="004E530C" w:rsidP="00EF70E0">
            <w:pPr>
              <w:pStyle w:val="a3"/>
              <w:tabs>
                <w:tab w:val="left" w:pos="9627"/>
                <w:tab w:val="left" w:leader="dot" w:pos="9850"/>
              </w:tabs>
              <w:spacing w:before="78" w:line="261" w:lineRule="auto"/>
              <w:ind w:right="-12"/>
              <w:rPr>
                <w:sz w:val="24"/>
                <w:lang w:val="ru-RU"/>
              </w:rPr>
            </w:pPr>
            <w:r>
              <w:rPr>
                <w:sz w:val="24"/>
                <w:lang w:val="ru-RU"/>
              </w:rPr>
              <w:t>6.</w:t>
            </w:r>
          </w:p>
        </w:tc>
        <w:tc>
          <w:tcPr>
            <w:tcW w:w="8930" w:type="dxa"/>
          </w:tcPr>
          <w:p w:rsidR="004E530C" w:rsidRPr="00EF70E0" w:rsidRDefault="004E530C" w:rsidP="00EF70E0">
            <w:pPr>
              <w:pStyle w:val="a3"/>
              <w:tabs>
                <w:tab w:val="left" w:pos="9627"/>
                <w:tab w:val="left" w:leader="dot" w:pos="9850"/>
              </w:tabs>
              <w:spacing w:before="78" w:line="261" w:lineRule="auto"/>
              <w:ind w:right="-12"/>
              <w:rPr>
                <w:sz w:val="24"/>
                <w:lang w:val="ru-RU"/>
              </w:rPr>
            </w:pPr>
            <w:r w:rsidRPr="00EF70E0">
              <w:rPr>
                <w:sz w:val="24"/>
                <w:lang w:val="ru-RU"/>
              </w:rPr>
              <w:t>Критерии оценивания конкурсного испытания  «Визитная карточка»</w:t>
            </w:r>
          </w:p>
        </w:tc>
        <w:tc>
          <w:tcPr>
            <w:tcW w:w="649" w:type="dxa"/>
          </w:tcPr>
          <w:p w:rsidR="004E530C" w:rsidRPr="00EF70E0" w:rsidRDefault="004E530C" w:rsidP="00CB0E49">
            <w:pPr>
              <w:pStyle w:val="a3"/>
              <w:tabs>
                <w:tab w:val="left" w:pos="9627"/>
                <w:tab w:val="left" w:leader="dot" w:pos="9850"/>
              </w:tabs>
              <w:spacing w:before="78" w:line="261" w:lineRule="auto"/>
              <w:ind w:right="-12"/>
              <w:rPr>
                <w:sz w:val="24"/>
                <w:szCs w:val="24"/>
                <w:lang w:val="ru-RU"/>
              </w:rPr>
            </w:pPr>
            <w:r>
              <w:rPr>
                <w:sz w:val="24"/>
                <w:szCs w:val="24"/>
                <w:lang w:val="ru-RU"/>
              </w:rPr>
              <w:t>17</w:t>
            </w:r>
          </w:p>
        </w:tc>
      </w:tr>
      <w:tr w:rsidR="004E530C" w:rsidRPr="00CA37D9" w:rsidTr="004E530C">
        <w:tc>
          <w:tcPr>
            <w:tcW w:w="534" w:type="dxa"/>
          </w:tcPr>
          <w:p w:rsidR="004E530C" w:rsidRPr="004E530C" w:rsidRDefault="004E530C" w:rsidP="00EF70E0">
            <w:pPr>
              <w:pStyle w:val="a3"/>
              <w:tabs>
                <w:tab w:val="left" w:pos="9627"/>
                <w:tab w:val="left" w:leader="dot" w:pos="9850"/>
              </w:tabs>
              <w:spacing w:before="78" w:line="261" w:lineRule="auto"/>
              <w:ind w:right="-12"/>
              <w:rPr>
                <w:sz w:val="24"/>
                <w:lang w:val="ru-RU"/>
              </w:rPr>
            </w:pPr>
            <w:r>
              <w:rPr>
                <w:sz w:val="24"/>
                <w:lang w:val="ru-RU"/>
              </w:rPr>
              <w:t>7.</w:t>
            </w:r>
          </w:p>
        </w:tc>
        <w:tc>
          <w:tcPr>
            <w:tcW w:w="8930" w:type="dxa"/>
          </w:tcPr>
          <w:p w:rsidR="004E530C" w:rsidRPr="003A4AD5" w:rsidRDefault="004E530C" w:rsidP="00EF70E0">
            <w:pPr>
              <w:pStyle w:val="a3"/>
              <w:tabs>
                <w:tab w:val="left" w:pos="9627"/>
                <w:tab w:val="left" w:leader="dot" w:pos="9850"/>
              </w:tabs>
              <w:spacing w:before="78" w:line="261" w:lineRule="auto"/>
              <w:ind w:right="-12"/>
              <w:rPr>
                <w:sz w:val="24"/>
                <w:lang w:val="ru-RU"/>
              </w:rPr>
            </w:pPr>
            <w:r>
              <w:rPr>
                <w:sz w:val="24"/>
                <w:lang w:val="ru-RU"/>
              </w:rPr>
              <w:t>Рекомендации по подготовке к конкурсному испытанию</w:t>
            </w:r>
            <w:r w:rsidRPr="003A4AD5">
              <w:rPr>
                <w:sz w:val="24"/>
                <w:lang w:val="ru-RU"/>
              </w:rPr>
              <w:t xml:space="preserve"> «Ознакомление с новым видом деятельности по дополнительной общеобразовательной программе»</w:t>
            </w:r>
          </w:p>
        </w:tc>
        <w:tc>
          <w:tcPr>
            <w:tcW w:w="649" w:type="dxa"/>
          </w:tcPr>
          <w:p w:rsidR="004E530C" w:rsidRPr="003A4AD5" w:rsidRDefault="004E530C" w:rsidP="00CB0E49">
            <w:pPr>
              <w:pStyle w:val="a3"/>
              <w:tabs>
                <w:tab w:val="left" w:pos="9627"/>
                <w:tab w:val="left" w:leader="dot" w:pos="9850"/>
              </w:tabs>
              <w:spacing w:before="78" w:line="261" w:lineRule="auto"/>
              <w:ind w:right="-12"/>
              <w:rPr>
                <w:sz w:val="24"/>
                <w:szCs w:val="24"/>
                <w:lang w:val="ru-RU"/>
              </w:rPr>
            </w:pPr>
            <w:r>
              <w:rPr>
                <w:sz w:val="24"/>
                <w:szCs w:val="24"/>
                <w:lang w:val="ru-RU"/>
              </w:rPr>
              <w:t>18</w:t>
            </w:r>
          </w:p>
        </w:tc>
      </w:tr>
      <w:tr w:rsidR="004E530C" w:rsidRPr="00CA37D9" w:rsidTr="004E530C">
        <w:tc>
          <w:tcPr>
            <w:tcW w:w="534" w:type="dxa"/>
          </w:tcPr>
          <w:p w:rsidR="004E530C" w:rsidRPr="004E530C" w:rsidRDefault="004E530C" w:rsidP="00EF70E0">
            <w:pPr>
              <w:pStyle w:val="a3"/>
              <w:tabs>
                <w:tab w:val="left" w:pos="9627"/>
                <w:tab w:val="left" w:leader="dot" w:pos="9850"/>
              </w:tabs>
              <w:spacing w:before="78" w:line="261" w:lineRule="auto"/>
              <w:ind w:right="-12"/>
              <w:rPr>
                <w:sz w:val="24"/>
                <w:lang w:val="ru-RU"/>
              </w:rPr>
            </w:pPr>
            <w:r>
              <w:rPr>
                <w:sz w:val="24"/>
                <w:lang w:val="ru-RU"/>
              </w:rPr>
              <w:t>8.</w:t>
            </w:r>
          </w:p>
        </w:tc>
        <w:tc>
          <w:tcPr>
            <w:tcW w:w="8930" w:type="dxa"/>
          </w:tcPr>
          <w:p w:rsidR="004E530C" w:rsidRPr="003A4AD5" w:rsidRDefault="004E530C" w:rsidP="00EF70E0">
            <w:pPr>
              <w:pStyle w:val="a3"/>
              <w:tabs>
                <w:tab w:val="left" w:pos="9627"/>
                <w:tab w:val="left" w:leader="dot" w:pos="9850"/>
              </w:tabs>
              <w:spacing w:before="78" w:line="261" w:lineRule="auto"/>
              <w:ind w:right="-12"/>
              <w:rPr>
                <w:sz w:val="24"/>
                <w:lang w:val="ru-RU"/>
              </w:rPr>
            </w:pPr>
            <w:r w:rsidRPr="00127548">
              <w:rPr>
                <w:sz w:val="24"/>
                <w:lang w:val="ru-RU"/>
              </w:rPr>
              <w:t>Критерии оценки конкурсного испытания  «Ознакомление с новым видом деятельности по дополнительной общеобразовательной программе»</w:t>
            </w:r>
          </w:p>
        </w:tc>
        <w:tc>
          <w:tcPr>
            <w:tcW w:w="649" w:type="dxa"/>
          </w:tcPr>
          <w:p w:rsidR="004E530C" w:rsidRPr="003A4AD5" w:rsidRDefault="004E530C" w:rsidP="00CB0E49">
            <w:pPr>
              <w:pStyle w:val="a3"/>
              <w:tabs>
                <w:tab w:val="left" w:pos="9627"/>
                <w:tab w:val="left" w:leader="dot" w:pos="9850"/>
              </w:tabs>
              <w:spacing w:before="78" w:line="261" w:lineRule="auto"/>
              <w:ind w:right="-12"/>
              <w:rPr>
                <w:sz w:val="24"/>
                <w:szCs w:val="24"/>
                <w:lang w:val="ru-RU"/>
              </w:rPr>
            </w:pPr>
            <w:r>
              <w:rPr>
                <w:sz w:val="24"/>
                <w:szCs w:val="24"/>
                <w:lang w:val="ru-RU"/>
              </w:rPr>
              <w:t>22</w:t>
            </w:r>
          </w:p>
        </w:tc>
      </w:tr>
      <w:tr w:rsidR="004E530C" w:rsidRPr="00CA37D9" w:rsidTr="004E530C">
        <w:tc>
          <w:tcPr>
            <w:tcW w:w="534" w:type="dxa"/>
          </w:tcPr>
          <w:p w:rsidR="004E530C" w:rsidRPr="004E530C" w:rsidRDefault="004E530C" w:rsidP="00EF70E0">
            <w:pPr>
              <w:pStyle w:val="a3"/>
              <w:tabs>
                <w:tab w:val="left" w:pos="9627"/>
                <w:tab w:val="left" w:leader="dot" w:pos="9850"/>
              </w:tabs>
              <w:spacing w:before="78" w:line="261" w:lineRule="auto"/>
              <w:ind w:right="-12"/>
              <w:rPr>
                <w:sz w:val="24"/>
                <w:lang w:val="ru-RU"/>
              </w:rPr>
            </w:pPr>
            <w:r>
              <w:rPr>
                <w:sz w:val="24"/>
                <w:lang w:val="ru-RU"/>
              </w:rPr>
              <w:t>9.</w:t>
            </w:r>
          </w:p>
        </w:tc>
        <w:tc>
          <w:tcPr>
            <w:tcW w:w="8930" w:type="dxa"/>
          </w:tcPr>
          <w:p w:rsidR="004E530C" w:rsidRPr="000736B7" w:rsidRDefault="004E530C" w:rsidP="00EF70E0">
            <w:pPr>
              <w:pStyle w:val="a3"/>
              <w:tabs>
                <w:tab w:val="left" w:pos="9627"/>
                <w:tab w:val="left" w:leader="dot" w:pos="9850"/>
              </w:tabs>
              <w:spacing w:before="78" w:line="261" w:lineRule="auto"/>
              <w:ind w:right="-12"/>
              <w:rPr>
                <w:sz w:val="24"/>
                <w:lang w:val="ru-RU"/>
              </w:rPr>
            </w:pPr>
            <w:r>
              <w:rPr>
                <w:sz w:val="24"/>
                <w:lang w:val="ru-RU"/>
              </w:rPr>
              <w:t>Рекомендации по подготовке к конкурсному испытанию</w:t>
            </w:r>
            <w:r w:rsidRPr="000736B7">
              <w:rPr>
                <w:sz w:val="24"/>
                <w:lang w:val="ru-RU"/>
              </w:rPr>
              <w:t xml:space="preserve"> «Воспитательное мероприятие»</w:t>
            </w:r>
          </w:p>
        </w:tc>
        <w:tc>
          <w:tcPr>
            <w:tcW w:w="649" w:type="dxa"/>
          </w:tcPr>
          <w:p w:rsidR="004E530C" w:rsidRPr="000736B7" w:rsidRDefault="00CB0E49" w:rsidP="00CB0E49">
            <w:pPr>
              <w:pStyle w:val="a3"/>
              <w:tabs>
                <w:tab w:val="left" w:pos="9627"/>
                <w:tab w:val="left" w:leader="dot" w:pos="9850"/>
              </w:tabs>
              <w:spacing w:before="78" w:line="261" w:lineRule="auto"/>
              <w:ind w:right="-12"/>
              <w:rPr>
                <w:sz w:val="24"/>
                <w:szCs w:val="24"/>
                <w:lang w:val="ru-RU"/>
              </w:rPr>
            </w:pPr>
            <w:r>
              <w:rPr>
                <w:sz w:val="24"/>
                <w:szCs w:val="24"/>
                <w:lang w:val="ru-RU"/>
              </w:rPr>
              <w:t>24</w:t>
            </w:r>
          </w:p>
        </w:tc>
      </w:tr>
      <w:tr w:rsidR="004E530C" w:rsidRPr="00CA37D9" w:rsidTr="004E530C">
        <w:tc>
          <w:tcPr>
            <w:tcW w:w="534" w:type="dxa"/>
          </w:tcPr>
          <w:p w:rsidR="004E530C" w:rsidRPr="004E530C" w:rsidRDefault="004E530C" w:rsidP="00EF70E0">
            <w:pPr>
              <w:pStyle w:val="a3"/>
              <w:tabs>
                <w:tab w:val="left" w:pos="9627"/>
                <w:tab w:val="left" w:leader="dot" w:pos="9850"/>
              </w:tabs>
              <w:spacing w:before="78" w:line="261" w:lineRule="auto"/>
              <w:ind w:right="-12"/>
              <w:rPr>
                <w:sz w:val="24"/>
                <w:lang w:val="ru-RU"/>
              </w:rPr>
            </w:pPr>
            <w:r>
              <w:rPr>
                <w:sz w:val="24"/>
                <w:lang w:val="ru-RU"/>
              </w:rPr>
              <w:t>10.</w:t>
            </w:r>
          </w:p>
        </w:tc>
        <w:tc>
          <w:tcPr>
            <w:tcW w:w="8930" w:type="dxa"/>
          </w:tcPr>
          <w:p w:rsidR="004E530C" w:rsidRPr="000736B7" w:rsidRDefault="004E530C" w:rsidP="00EF70E0">
            <w:pPr>
              <w:pStyle w:val="a3"/>
              <w:tabs>
                <w:tab w:val="left" w:pos="9627"/>
                <w:tab w:val="left" w:leader="dot" w:pos="9850"/>
              </w:tabs>
              <w:spacing w:before="78" w:line="261" w:lineRule="auto"/>
              <w:ind w:right="-12"/>
              <w:rPr>
                <w:sz w:val="24"/>
                <w:lang w:val="ru-RU"/>
              </w:rPr>
            </w:pPr>
            <w:r w:rsidRPr="000736B7">
              <w:rPr>
                <w:sz w:val="24"/>
                <w:lang w:val="ru-RU"/>
              </w:rPr>
              <w:t>Критерии оценки конкурсного испытания «Воспитательное мероприятие»</w:t>
            </w:r>
          </w:p>
        </w:tc>
        <w:tc>
          <w:tcPr>
            <w:tcW w:w="649" w:type="dxa"/>
          </w:tcPr>
          <w:p w:rsidR="004E530C" w:rsidRPr="000736B7" w:rsidRDefault="00CB0E49" w:rsidP="00CB0E49">
            <w:pPr>
              <w:pStyle w:val="a3"/>
              <w:tabs>
                <w:tab w:val="left" w:pos="9627"/>
                <w:tab w:val="left" w:leader="dot" w:pos="9850"/>
              </w:tabs>
              <w:spacing w:before="78" w:line="261" w:lineRule="auto"/>
              <w:ind w:right="-12"/>
              <w:rPr>
                <w:sz w:val="24"/>
                <w:szCs w:val="24"/>
                <w:lang w:val="ru-RU"/>
              </w:rPr>
            </w:pPr>
            <w:r>
              <w:rPr>
                <w:sz w:val="24"/>
                <w:szCs w:val="24"/>
                <w:lang w:val="ru-RU"/>
              </w:rPr>
              <w:t>29</w:t>
            </w:r>
          </w:p>
        </w:tc>
      </w:tr>
      <w:tr w:rsidR="004E530C" w:rsidRPr="00CA37D9" w:rsidTr="004E530C">
        <w:tc>
          <w:tcPr>
            <w:tcW w:w="534" w:type="dxa"/>
          </w:tcPr>
          <w:p w:rsidR="004E530C" w:rsidRPr="004E530C" w:rsidRDefault="004E530C" w:rsidP="004E530C">
            <w:pPr>
              <w:pStyle w:val="a3"/>
              <w:tabs>
                <w:tab w:val="left" w:pos="9627"/>
                <w:tab w:val="left" w:leader="dot" w:pos="9850"/>
              </w:tabs>
              <w:spacing w:before="78" w:line="261" w:lineRule="auto"/>
              <w:ind w:right="-12"/>
              <w:rPr>
                <w:sz w:val="24"/>
                <w:lang w:val="ru-RU"/>
              </w:rPr>
            </w:pPr>
            <w:r>
              <w:rPr>
                <w:sz w:val="24"/>
                <w:lang w:val="ru-RU"/>
              </w:rPr>
              <w:t>11.</w:t>
            </w:r>
          </w:p>
        </w:tc>
        <w:tc>
          <w:tcPr>
            <w:tcW w:w="8930" w:type="dxa"/>
          </w:tcPr>
          <w:p w:rsidR="004E530C" w:rsidRPr="000736B7" w:rsidRDefault="004E530C" w:rsidP="004E530C">
            <w:pPr>
              <w:pStyle w:val="a3"/>
              <w:tabs>
                <w:tab w:val="left" w:pos="9627"/>
                <w:tab w:val="left" w:leader="dot" w:pos="9850"/>
              </w:tabs>
              <w:spacing w:before="78" w:line="261" w:lineRule="auto"/>
              <w:ind w:right="-12"/>
              <w:rPr>
                <w:sz w:val="24"/>
                <w:lang w:val="ru-RU"/>
              </w:rPr>
            </w:pPr>
            <w:r>
              <w:rPr>
                <w:sz w:val="24"/>
                <w:lang w:val="ru-RU"/>
              </w:rPr>
              <w:t>Рекомендации по подготовке к конкурсному испытанию</w:t>
            </w:r>
            <w:r>
              <w:rPr>
                <w:sz w:val="24"/>
                <w:lang w:val="ru-RU"/>
              </w:rPr>
              <w:t xml:space="preserve"> «Интеллектуально-творческие игры</w:t>
            </w:r>
            <w:r w:rsidRPr="000736B7">
              <w:rPr>
                <w:sz w:val="24"/>
                <w:lang w:val="ru-RU"/>
              </w:rPr>
              <w:t>»</w:t>
            </w:r>
          </w:p>
        </w:tc>
        <w:tc>
          <w:tcPr>
            <w:tcW w:w="649" w:type="dxa"/>
          </w:tcPr>
          <w:p w:rsidR="004E530C" w:rsidRPr="000736B7" w:rsidRDefault="00CB0E49" w:rsidP="00CB0E49">
            <w:pPr>
              <w:pStyle w:val="a3"/>
              <w:tabs>
                <w:tab w:val="left" w:pos="9627"/>
                <w:tab w:val="left" w:leader="dot" w:pos="9850"/>
              </w:tabs>
              <w:spacing w:before="78" w:line="261" w:lineRule="auto"/>
              <w:ind w:right="-12"/>
              <w:rPr>
                <w:sz w:val="24"/>
                <w:szCs w:val="24"/>
                <w:lang w:val="ru-RU"/>
              </w:rPr>
            </w:pPr>
            <w:r>
              <w:rPr>
                <w:sz w:val="24"/>
                <w:szCs w:val="24"/>
                <w:lang w:val="ru-RU"/>
              </w:rPr>
              <w:t>30</w:t>
            </w:r>
          </w:p>
        </w:tc>
      </w:tr>
      <w:tr w:rsidR="004E530C" w:rsidRPr="00CA37D9" w:rsidTr="004E530C">
        <w:tc>
          <w:tcPr>
            <w:tcW w:w="534" w:type="dxa"/>
          </w:tcPr>
          <w:p w:rsidR="004E530C" w:rsidRPr="004E530C" w:rsidRDefault="004E530C" w:rsidP="004E530C">
            <w:pPr>
              <w:pStyle w:val="a3"/>
              <w:tabs>
                <w:tab w:val="left" w:pos="9627"/>
                <w:tab w:val="left" w:leader="dot" w:pos="9850"/>
              </w:tabs>
              <w:spacing w:before="78" w:line="261" w:lineRule="auto"/>
              <w:ind w:right="-12"/>
              <w:rPr>
                <w:sz w:val="24"/>
                <w:lang w:val="ru-RU"/>
              </w:rPr>
            </w:pPr>
            <w:r>
              <w:rPr>
                <w:sz w:val="24"/>
                <w:lang w:val="ru-RU"/>
              </w:rPr>
              <w:t>12.</w:t>
            </w:r>
          </w:p>
        </w:tc>
        <w:tc>
          <w:tcPr>
            <w:tcW w:w="8930" w:type="dxa"/>
          </w:tcPr>
          <w:p w:rsidR="004E530C" w:rsidRPr="000736B7" w:rsidRDefault="004E530C" w:rsidP="004E530C">
            <w:pPr>
              <w:pStyle w:val="a3"/>
              <w:tabs>
                <w:tab w:val="left" w:pos="9627"/>
                <w:tab w:val="left" w:leader="dot" w:pos="9850"/>
              </w:tabs>
              <w:spacing w:before="78" w:line="261" w:lineRule="auto"/>
              <w:ind w:right="-12"/>
              <w:rPr>
                <w:sz w:val="24"/>
                <w:lang w:val="ru-RU"/>
              </w:rPr>
            </w:pPr>
            <w:r w:rsidRPr="004E530C">
              <w:rPr>
                <w:sz w:val="24"/>
                <w:lang w:val="ru-RU"/>
              </w:rPr>
              <w:t>Рекомендации по подготовке к конкурсному испытанию</w:t>
            </w:r>
            <w:r>
              <w:rPr>
                <w:sz w:val="24"/>
                <w:lang w:val="ru-RU"/>
              </w:rPr>
              <w:t xml:space="preserve"> </w:t>
            </w:r>
            <w:r w:rsidRPr="004E530C">
              <w:rPr>
                <w:sz w:val="24"/>
                <w:lang w:val="ru-RU"/>
              </w:rPr>
              <w:t>«Мастер-класс»</w:t>
            </w:r>
          </w:p>
        </w:tc>
        <w:tc>
          <w:tcPr>
            <w:tcW w:w="649" w:type="dxa"/>
          </w:tcPr>
          <w:p w:rsidR="004E530C" w:rsidRPr="000736B7" w:rsidRDefault="00CB0E49" w:rsidP="00CB0E49">
            <w:pPr>
              <w:pStyle w:val="a3"/>
              <w:tabs>
                <w:tab w:val="left" w:pos="9627"/>
                <w:tab w:val="left" w:leader="dot" w:pos="9850"/>
              </w:tabs>
              <w:spacing w:before="78" w:line="261" w:lineRule="auto"/>
              <w:ind w:right="-12"/>
              <w:rPr>
                <w:sz w:val="24"/>
                <w:szCs w:val="24"/>
                <w:lang w:val="ru-RU"/>
              </w:rPr>
            </w:pPr>
            <w:r>
              <w:rPr>
                <w:sz w:val="24"/>
                <w:szCs w:val="24"/>
                <w:lang w:val="ru-RU"/>
              </w:rPr>
              <w:t>30</w:t>
            </w:r>
          </w:p>
        </w:tc>
      </w:tr>
      <w:tr w:rsidR="004E530C" w:rsidRPr="00CA37D9" w:rsidTr="004E530C">
        <w:tc>
          <w:tcPr>
            <w:tcW w:w="534" w:type="dxa"/>
          </w:tcPr>
          <w:p w:rsidR="004E530C" w:rsidRPr="0057010F" w:rsidRDefault="0057010F" w:rsidP="004E530C">
            <w:pPr>
              <w:pStyle w:val="a3"/>
              <w:tabs>
                <w:tab w:val="left" w:pos="9627"/>
                <w:tab w:val="left" w:leader="dot" w:pos="9850"/>
              </w:tabs>
              <w:spacing w:before="78" w:line="261" w:lineRule="auto"/>
              <w:ind w:right="-12"/>
              <w:rPr>
                <w:sz w:val="24"/>
                <w:szCs w:val="24"/>
                <w:lang w:val="ru-RU"/>
              </w:rPr>
            </w:pPr>
            <w:r>
              <w:rPr>
                <w:sz w:val="24"/>
                <w:szCs w:val="24"/>
                <w:lang w:val="ru-RU"/>
              </w:rPr>
              <w:t>13.</w:t>
            </w:r>
          </w:p>
        </w:tc>
        <w:tc>
          <w:tcPr>
            <w:tcW w:w="8930" w:type="dxa"/>
          </w:tcPr>
          <w:p w:rsidR="004E530C" w:rsidRPr="00CB7D03" w:rsidRDefault="0057010F" w:rsidP="004E530C">
            <w:pPr>
              <w:pStyle w:val="a3"/>
              <w:tabs>
                <w:tab w:val="left" w:pos="9627"/>
                <w:tab w:val="left" w:leader="dot" w:pos="9850"/>
              </w:tabs>
              <w:spacing w:before="78" w:line="261" w:lineRule="auto"/>
              <w:ind w:right="-12"/>
              <w:rPr>
                <w:sz w:val="24"/>
                <w:szCs w:val="24"/>
                <w:lang w:val="ru-RU"/>
              </w:rPr>
            </w:pPr>
            <w:r w:rsidRPr="0057010F">
              <w:rPr>
                <w:sz w:val="24"/>
                <w:szCs w:val="24"/>
                <w:lang w:val="ru-RU"/>
              </w:rPr>
              <w:t>Критерии оценивания конкурсного испытания «Мастер-класс»</w:t>
            </w:r>
          </w:p>
        </w:tc>
        <w:tc>
          <w:tcPr>
            <w:tcW w:w="649" w:type="dxa"/>
          </w:tcPr>
          <w:p w:rsidR="004E530C" w:rsidRPr="00CB7D03" w:rsidRDefault="00CB0E49" w:rsidP="00CB0E49">
            <w:pPr>
              <w:pStyle w:val="a3"/>
              <w:tabs>
                <w:tab w:val="left" w:pos="9627"/>
                <w:tab w:val="left" w:leader="dot" w:pos="9850"/>
              </w:tabs>
              <w:spacing w:before="78" w:line="261" w:lineRule="auto"/>
              <w:ind w:right="-12"/>
              <w:rPr>
                <w:sz w:val="24"/>
                <w:szCs w:val="24"/>
                <w:lang w:val="ru-RU"/>
              </w:rPr>
            </w:pPr>
            <w:r>
              <w:rPr>
                <w:sz w:val="24"/>
                <w:szCs w:val="24"/>
                <w:lang w:val="ru-RU"/>
              </w:rPr>
              <w:t>33</w:t>
            </w:r>
          </w:p>
        </w:tc>
      </w:tr>
      <w:tr w:rsidR="004E530C" w:rsidRPr="00CA37D9" w:rsidTr="004E530C">
        <w:tc>
          <w:tcPr>
            <w:tcW w:w="534" w:type="dxa"/>
          </w:tcPr>
          <w:p w:rsidR="004E530C" w:rsidRPr="0057010F" w:rsidRDefault="0057010F" w:rsidP="004E530C">
            <w:pPr>
              <w:pStyle w:val="a3"/>
              <w:tabs>
                <w:tab w:val="left" w:pos="9627"/>
                <w:tab w:val="left" w:leader="dot" w:pos="9850"/>
              </w:tabs>
              <w:spacing w:before="78" w:line="261" w:lineRule="auto"/>
              <w:ind w:right="-12"/>
              <w:rPr>
                <w:sz w:val="24"/>
                <w:szCs w:val="24"/>
                <w:lang w:val="ru-RU"/>
              </w:rPr>
            </w:pPr>
            <w:r>
              <w:rPr>
                <w:sz w:val="24"/>
                <w:szCs w:val="24"/>
                <w:lang w:val="ru-RU"/>
              </w:rPr>
              <w:t>14.</w:t>
            </w:r>
          </w:p>
        </w:tc>
        <w:tc>
          <w:tcPr>
            <w:tcW w:w="8930" w:type="dxa"/>
          </w:tcPr>
          <w:p w:rsidR="004E530C" w:rsidRPr="004E530C" w:rsidRDefault="0057010F" w:rsidP="004E530C">
            <w:pPr>
              <w:pStyle w:val="a3"/>
              <w:tabs>
                <w:tab w:val="left" w:pos="9627"/>
                <w:tab w:val="left" w:leader="dot" w:pos="9850"/>
              </w:tabs>
              <w:spacing w:before="78" w:line="261" w:lineRule="auto"/>
              <w:ind w:right="-12"/>
              <w:rPr>
                <w:sz w:val="24"/>
                <w:szCs w:val="24"/>
                <w:lang w:val="ru-RU"/>
              </w:rPr>
            </w:pPr>
            <w:r w:rsidRPr="0057010F">
              <w:rPr>
                <w:sz w:val="24"/>
                <w:szCs w:val="24"/>
                <w:lang w:val="ru-RU"/>
              </w:rPr>
              <w:t>Требования к описанию педагогической практики по наставничеству</w:t>
            </w:r>
          </w:p>
        </w:tc>
        <w:tc>
          <w:tcPr>
            <w:tcW w:w="649" w:type="dxa"/>
          </w:tcPr>
          <w:p w:rsidR="004E530C" w:rsidRPr="004E530C" w:rsidRDefault="00CB0E49" w:rsidP="00CB0E49">
            <w:pPr>
              <w:pStyle w:val="a3"/>
              <w:tabs>
                <w:tab w:val="left" w:pos="9627"/>
                <w:tab w:val="left" w:leader="dot" w:pos="9850"/>
              </w:tabs>
              <w:spacing w:before="78" w:line="261" w:lineRule="auto"/>
              <w:ind w:right="-12"/>
              <w:rPr>
                <w:sz w:val="24"/>
                <w:szCs w:val="24"/>
                <w:lang w:val="ru-RU"/>
              </w:rPr>
            </w:pPr>
            <w:r>
              <w:rPr>
                <w:sz w:val="24"/>
                <w:szCs w:val="24"/>
                <w:lang w:val="ru-RU"/>
              </w:rPr>
              <w:t>35</w:t>
            </w:r>
          </w:p>
        </w:tc>
      </w:tr>
      <w:tr w:rsidR="004E530C" w:rsidRPr="00CA37D9" w:rsidTr="004E530C">
        <w:tc>
          <w:tcPr>
            <w:tcW w:w="534" w:type="dxa"/>
          </w:tcPr>
          <w:p w:rsidR="004E530C" w:rsidRPr="0057010F" w:rsidRDefault="0057010F" w:rsidP="004E530C">
            <w:pPr>
              <w:pStyle w:val="a3"/>
              <w:tabs>
                <w:tab w:val="left" w:pos="9627"/>
                <w:tab w:val="left" w:leader="dot" w:pos="9850"/>
              </w:tabs>
              <w:spacing w:before="78" w:line="261" w:lineRule="auto"/>
              <w:ind w:right="-12"/>
              <w:rPr>
                <w:spacing w:val="1"/>
                <w:sz w:val="24"/>
                <w:lang w:val="ru-RU"/>
              </w:rPr>
            </w:pPr>
            <w:r>
              <w:rPr>
                <w:spacing w:val="1"/>
                <w:sz w:val="24"/>
                <w:lang w:val="ru-RU"/>
              </w:rPr>
              <w:t>15.</w:t>
            </w:r>
          </w:p>
        </w:tc>
        <w:tc>
          <w:tcPr>
            <w:tcW w:w="8930" w:type="dxa"/>
          </w:tcPr>
          <w:p w:rsidR="004E530C" w:rsidRPr="00AC677B" w:rsidRDefault="0057010F" w:rsidP="004E530C">
            <w:pPr>
              <w:pStyle w:val="a3"/>
              <w:tabs>
                <w:tab w:val="left" w:pos="9627"/>
                <w:tab w:val="left" w:leader="dot" w:pos="9850"/>
              </w:tabs>
              <w:spacing w:before="78" w:line="261" w:lineRule="auto"/>
              <w:ind w:right="-12"/>
              <w:rPr>
                <w:spacing w:val="1"/>
                <w:sz w:val="24"/>
                <w:lang w:val="ru-RU"/>
              </w:rPr>
            </w:pPr>
            <w:r w:rsidRPr="0057010F">
              <w:rPr>
                <w:spacing w:val="1"/>
                <w:sz w:val="24"/>
                <w:lang w:val="ru-RU"/>
              </w:rPr>
              <w:t>Критерии оценивания конкурсного испытания</w:t>
            </w:r>
            <w:r>
              <w:rPr>
                <w:spacing w:val="1"/>
                <w:sz w:val="24"/>
                <w:lang w:val="ru-RU"/>
              </w:rPr>
              <w:t xml:space="preserve"> «Педагогическая практика по наставничеству».</w:t>
            </w:r>
          </w:p>
        </w:tc>
        <w:tc>
          <w:tcPr>
            <w:tcW w:w="649" w:type="dxa"/>
          </w:tcPr>
          <w:p w:rsidR="004E530C" w:rsidRPr="004E530C" w:rsidRDefault="00CB0E49" w:rsidP="00CB0E49">
            <w:pPr>
              <w:pStyle w:val="a3"/>
              <w:tabs>
                <w:tab w:val="left" w:pos="9627"/>
                <w:tab w:val="left" w:leader="dot" w:pos="9850"/>
              </w:tabs>
              <w:spacing w:before="78" w:line="261" w:lineRule="auto"/>
              <w:ind w:right="-12"/>
              <w:rPr>
                <w:sz w:val="24"/>
                <w:szCs w:val="24"/>
                <w:lang w:val="ru-RU"/>
              </w:rPr>
            </w:pPr>
            <w:r>
              <w:rPr>
                <w:sz w:val="24"/>
                <w:szCs w:val="24"/>
                <w:lang w:val="ru-RU"/>
              </w:rPr>
              <w:t>38</w:t>
            </w:r>
          </w:p>
        </w:tc>
      </w:tr>
      <w:bookmarkEnd w:id="0"/>
    </w:tbl>
    <w:p w:rsidR="00DC59E4" w:rsidRDefault="00DC59E4" w:rsidP="00CA37D9">
      <w:pPr>
        <w:pStyle w:val="a3"/>
      </w:pPr>
    </w:p>
    <w:p w:rsidR="00DC59E4" w:rsidRDefault="00DC59E4" w:rsidP="00CA37D9">
      <w:pPr>
        <w:pStyle w:val="a3"/>
      </w:pPr>
    </w:p>
    <w:p w:rsidR="00DA1E2C" w:rsidRDefault="00DA1E2C" w:rsidP="00CA37D9">
      <w:pPr>
        <w:pStyle w:val="a3"/>
      </w:pPr>
    </w:p>
    <w:p w:rsidR="0057010F" w:rsidRDefault="0057010F" w:rsidP="00CA37D9">
      <w:pPr>
        <w:pStyle w:val="a3"/>
      </w:pPr>
    </w:p>
    <w:p w:rsidR="0057010F" w:rsidRDefault="0057010F" w:rsidP="00CA37D9">
      <w:pPr>
        <w:pStyle w:val="a3"/>
      </w:pPr>
    </w:p>
    <w:p w:rsidR="0057010F" w:rsidRDefault="0057010F" w:rsidP="00CA37D9">
      <w:pPr>
        <w:pStyle w:val="a3"/>
      </w:pPr>
    </w:p>
    <w:p w:rsidR="0057010F" w:rsidRDefault="0057010F" w:rsidP="00CA37D9">
      <w:pPr>
        <w:pStyle w:val="a3"/>
      </w:pPr>
    </w:p>
    <w:p w:rsidR="0057010F" w:rsidRDefault="0057010F" w:rsidP="00CA37D9">
      <w:pPr>
        <w:pStyle w:val="a3"/>
      </w:pPr>
    </w:p>
    <w:p w:rsidR="0057010F" w:rsidRDefault="0057010F" w:rsidP="00CA37D9">
      <w:pPr>
        <w:pStyle w:val="a3"/>
      </w:pPr>
    </w:p>
    <w:p w:rsidR="0057010F" w:rsidRDefault="0057010F" w:rsidP="00CA37D9">
      <w:pPr>
        <w:pStyle w:val="a3"/>
      </w:pPr>
    </w:p>
    <w:p w:rsidR="0057010F" w:rsidRDefault="0057010F" w:rsidP="00CA37D9">
      <w:pPr>
        <w:pStyle w:val="a3"/>
      </w:pPr>
    </w:p>
    <w:p w:rsidR="0057010F" w:rsidRDefault="0057010F" w:rsidP="00CA37D9">
      <w:pPr>
        <w:pStyle w:val="a3"/>
      </w:pPr>
    </w:p>
    <w:p w:rsidR="0057010F" w:rsidRDefault="0057010F" w:rsidP="00CA37D9">
      <w:pPr>
        <w:pStyle w:val="a3"/>
      </w:pPr>
    </w:p>
    <w:p w:rsidR="00666EE0" w:rsidRDefault="009B7C31" w:rsidP="0022029E">
      <w:pPr>
        <w:pStyle w:val="a3"/>
        <w:jc w:val="center"/>
      </w:pPr>
      <w:r>
        <w:lastRenderedPageBreak/>
        <w:t xml:space="preserve">Введение </w:t>
      </w:r>
    </w:p>
    <w:p w:rsidR="009B7C31" w:rsidRPr="009B7C31" w:rsidRDefault="009B7C31" w:rsidP="009B7C31">
      <w:pPr>
        <w:shd w:val="clear" w:color="auto" w:fill="FFFFFF"/>
        <w:spacing w:after="0" w:line="240" w:lineRule="auto"/>
        <w:ind w:firstLine="499"/>
        <w:jc w:val="both"/>
        <w:rPr>
          <w:rFonts w:ascii="Times New Roman" w:eastAsia="Times New Roman" w:hAnsi="Times New Roman" w:cs="Times New Roman"/>
          <w:color w:val="000000"/>
          <w:sz w:val="28"/>
          <w:szCs w:val="23"/>
          <w:lang w:eastAsia="ru-RU"/>
        </w:rPr>
      </w:pPr>
      <w:r w:rsidRPr="009B7C31">
        <w:rPr>
          <w:rFonts w:ascii="Times New Roman" w:eastAsia="Times New Roman" w:hAnsi="Times New Roman" w:cs="Times New Roman"/>
          <w:color w:val="000000"/>
          <w:sz w:val="28"/>
          <w:szCs w:val="23"/>
          <w:lang w:eastAsia="ru-RU"/>
        </w:rPr>
        <w:t>Каждый конкурс профессионального мастерства – это возможность профессионального общения, личностного роста, это праздник педагогического единения, открывающий простор для полёта педагогической мысли. А путь к победе – это не только трудная глубинная работа профессионала, но и способность показать свою индивидуальность.</w:t>
      </w:r>
    </w:p>
    <w:p w:rsidR="009B7C31" w:rsidRPr="009B7C31" w:rsidRDefault="009B7C31" w:rsidP="009B7C31">
      <w:pPr>
        <w:shd w:val="clear" w:color="auto" w:fill="FFFFFF"/>
        <w:spacing w:after="0" w:line="240" w:lineRule="auto"/>
        <w:ind w:firstLine="499"/>
        <w:jc w:val="both"/>
        <w:rPr>
          <w:rFonts w:ascii="Times New Roman" w:eastAsia="Times New Roman" w:hAnsi="Times New Roman" w:cs="Times New Roman"/>
          <w:color w:val="000000"/>
          <w:sz w:val="28"/>
          <w:szCs w:val="23"/>
          <w:lang w:eastAsia="ru-RU"/>
        </w:rPr>
      </w:pPr>
      <w:r w:rsidRPr="009B7C31">
        <w:rPr>
          <w:rFonts w:ascii="Times New Roman" w:eastAsia="Times New Roman" w:hAnsi="Times New Roman" w:cs="Times New Roman"/>
          <w:color w:val="000000"/>
          <w:sz w:val="28"/>
          <w:szCs w:val="23"/>
          <w:lang w:eastAsia="ru-RU"/>
        </w:rPr>
        <w:t>Подготовка материалов для участия в конкурсе для каждого педагога уже является шагом к повышению профессионального уровня, ведь именно в этот период конкурсант нацелен на осмысление опыта своей работы, занят структурированием этого самого опыта. Нередко такая работа приводит к дальнейшей научной деятельности, вызывает желание делиться опытом, искать что-то новое.</w:t>
      </w:r>
    </w:p>
    <w:p w:rsidR="00666EE0" w:rsidRPr="009B7C31" w:rsidRDefault="009B7C31" w:rsidP="007B5E25">
      <w:pPr>
        <w:shd w:val="clear" w:color="auto" w:fill="FFFFFF"/>
        <w:spacing w:after="0" w:line="240" w:lineRule="auto"/>
        <w:ind w:firstLine="499"/>
        <w:jc w:val="both"/>
        <w:rPr>
          <w:rFonts w:ascii="Times New Roman" w:eastAsia="Times New Roman" w:hAnsi="Times New Roman" w:cs="Times New Roman"/>
          <w:color w:val="000000"/>
          <w:sz w:val="28"/>
          <w:szCs w:val="23"/>
          <w:lang w:eastAsia="ru-RU"/>
        </w:rPr>
      </w:pPr>
      <w:r w:rsidRPr="009B7C31">
        <w:rPr>
          <w:rFonts w:ascii="Times New Roman" w:eastAsia="Times New Roman" w:hAnsi="Times New Roman" w:cs="Times New Roman"/>
          <w:color w:val="000000"/>
          <w:sz w:val="28"/>
          <w:szCs w:val="23"/>
          <w:lang w:eastAsia="ru-RU"/>
        </w:rPr>
        <w:t>Участие в конкурсе побуждает стать исследователем, актуализировать внимание на возникающие затруднения и пути их разрешения, формирует потребность в самосовершенствовании. Опыт участия в конкурсах профессионального мастерства, даже не совсем удачный, при здоровом и объективном отношении к собственным действиям приводит к желанию улучшить или закрепить результат, продолжив участие в подобных мероприятиях.</w:t>
      </w:r>
    </w:p>
    <w:p w:rsidR="0022029E" w:rsidRDefault="0022029E" w:rsidP="0022029E">
      <w:pPr>
        <w:pStyle w:val="a3"/>
        <w:jc w:val="center"/>
      </w:pPr>
      <w:r>
        <w:t xml:space="preserve">Уважаемые   </w:t>
      </w:r>
      <w:r>
        <w:rPr>
          <w:spacing w:val="2"/>
        </w:rPr>
        <w:t xml:space="preserve"> </w:t>
      </w:r>
      <w:r>
        <w:t>педагоги!</w:t>
      </w:r>
    </w:p>
    <w:p w:rsidR="0022029E" w:rsidRPr="0022029E" w:rsidRDefault="0022029E" w:rsidP="0022029E">
      <w:pPr>
        <w:pStyle w:val="a3"/>
        <w:spacing w:before="16" w:line="249" w:lineRule="auto"/>
        <w:ind w:left="137" w:right="140" w:firstLine="722"/>
        <w:jc w:val="both"/>
        <w:rPr>
          <w:spacing w:val="1"/>
          <w:w w:val="105"/>
        </w:rPr>
      </w:pPr>
      <w:r>
        <w:rPr>
          <w:w w:val="105"/>
        </w:rPr>
        <w:t>Если</w:t>
      </w:r>
      <w:r>
        <w:rPr>
          <w:spacing w:val="1"/>
          <w:w w:val="105"/>
        </w:rPr>
        <w:t xml:space="preserve"> </w:t>
      </w:r>
      <w:r>
        <w:rPr>
          <w:w w:val="105"/>
        </w:rPr>
        <w:t>Вы</w:t>
      </w:r>
      <w:r>
        <w:rPr>
          <w:spacing w:val="1"/>
          <w:w w:val="105"/>
        </w:rPr>
        <w:t xml:space="preserve"> </w:t>
      </w:r>
      <w:r>
        <w:rPr>
          <w:w w:val="105"/>
        </w:rPr>
        <w:t>хотите</w:t>
      </w:r>
      <w:r>
        <w:rPr>
          <w:spacing w:val="1"/>
          <w:w w:val="105"/>
        </w:rPr>
        <w:t xml:space="preserve"> </w:t>
      </w:r>
      <w:r>
        <w:rPr>
          <w:w w:val="105"/>
        </w:rPr>
        <w:t>стать</w:t>
      </w:r>
      <w:r>
        <w:rPr>
          <w:spacing w:val="1"/>
          <w:w w:val="105"/>
        </w:rPr>
        <w:t xml:space="preserve"> </w:t>
      </w:r>
      <w:r>
        <w:rPr>
          <w:w w:val="105"/>
        </w:rPr>
        <w:t>победителем</w:t>
      </w:r>
      <w:r>
        <w:rPr>
          <w:spacing w:val="1"/>
          <w:w w:val="105"/>
        </w:rPr>
        <w:t xml:space="preserve"> муниципального профессионального конкурса</w:t>
      </w:r>
      <w:r w:rsidRPr="0022029E">
        <w:rPr>
          <w:spacing w:val="1"/>
          <w:w w:val="105"/>
        </w:rPr>
        <w:t xml:space="preserve"> системы дополнительного образования и воспитания «Сердце отдаю детям»</w:t>
      </w:r>
      <w:r>
        <w:rPr>
          <w:w w:val="105"/>
        </w:rPr>
        <w:t>,</w:t>
      </w:r>
      <w:r>
        <w:rPr>
          <w:spacing w:val="1"/>
          <w:w w:val="105"/>
        </w:rPr>
        <w:t xml:space="preserve"> </w:t>
      </w:r>
      <w:r>
        <w:rPr>
          <w:w w:val="105"/>
        </w:rPr>
        <w:t>то ответьте</w:t>
      </w:r>
      <w:r>
        <w:rPr>
          <w:spacing w:val="1"/>
          <w:w w:val="105"/>
        </w:rPr>
        <w:t xml:space="preserve"> </w:t>
      </w:r>
      <w:r>
        <w:rPr>
          <w:w w:val="105"/>
        </w:rPr>
        <w:t>себе</w:t>
      </w:r>
      <w:r>
        <w:rPr>
          <w:spacing w:val="1"/>
          <w:w w:val="105"/>
        </w:rPr>
        <w:t xml:space="preserve"> </w:t>
      </w:r>
      <w:r>
        <w:rPr>
          <w:w w:val="105"/>
        </w:rPr>
        <w:t>на</w:t>
      </w:r>
      <w:r>
        <w:rPr>
          <w:spacing w:val="1"/>
          <w:w w:val="105"/>
        </w:rPr>
        <w:t xml:space="preserve"> </w:t>
      </w:r>
      <w:r>
        <w:rPr>
          <w:w w:val="105"/>
        </w:rPr>
        <w:t>такие</w:t>
      </w:r>
      <w:r>
        <w:rPr>
          <w:spacing w:val="15"/>
          <w:w w:val="105"/>
        </w:rPr>
        <w:t xml:space="preserve"> </w:t>
      </w:r>
      <w:r>
        <w:rPr>
          <w:w w:val="105"/>
        </w:rPr>
        <w:t>вопросы:</w:t>
      </w:r>
    </w:p>
    <w:p w:rsidR="0022029E" w:rsidRDefault="0022029E" w:rsidP="0022029E">
      <w:pPr>
        <w:pStyle w:val="a3"/>
        <w:spacing w:before="1" w:line="252" w:lineRule="auto"/>
        <w:ind w:left="698" w:hanging="10"/>
        <w:jc w:val="both"/>
        <w:rPr>
          <w:spacing w:val="1"/>
        </w:rPr>
      </w:pPr>
      <w:r>
        <w:t>Для чего это вам надо?</w:t>
      </w:r>
      <w:r>
        <w:rPr>
          <w:spacing w:val="1"/>
        </w:rPr>
        <w:t xml:space="preserve"> </w:t>
      </w:r>
    </w:p>
    <w:p w:rsidR="0022029E" w:rsidRDefault="0022029E" w:rsidP="0022029E">
      <w:pPr>
        <w:pStyle w:val="a3"/>
        <w:spacing w:before="1" w:line="252" w:lineRule="auto"/>
        <w:ind w:left="860" w:hanging="178"/>
        <w:rPr>
          <w:spacing w:val="-65"/>
        </w:rPr>
      </w:pPr>
      <w:r>
        <w:t>Стоит</w:t>
      </w:r>
      <w:r>
        <w:rPr>
          <w:spacing w:val="21"/>
        </w:rPr>
        <w:t xml:space="preserve"> </w:t>
      </w:r>
      <w:r>
        <w:t>ли</w:t>
      </w:r>
      <w:r>
        <w:rPr>
          <w:spacing w:val="15"/>
        </w:rPr>
        <w:t xml:space="preserve"> </w:t>
      </w:r>
      <w:r>
        <w:t>кому—то</w:t>
      </w:r>
      <w:r>
        <w:rPr>
          <w:spacing w:val="15"/>
        </w:rPr>
        <w:t xml:space="preserve"> </w:t>
      </w:r>
      <w:r>
        <w:t>доказывать,</w:t>
      </w:r>
      <w:r>
        <w:rPr>
          <w:spacing w:val="26"/>
        </w:rPr>
        <w:t xml:space="preserve"> </w:t>
      </w:r>
      <w:r>
        <w:t>что</w:t>
      </w:r>
      <w:r>
        <w:rPr>
          <w:spacing w:val="10"/>
        </w:rPr>
        <w:t xml:space="preserve"> </w:t>
      </w:r>
      <w:r>
        <w:t>вы</w:t>
      </w:r>
      <w:r>
        <w:rPr>
          <w:spacing w:val="10"/>
        </w:rPr>
        <w:t xml:space="preserve"> </w:t>
      </w:r>
      <w:r>
        <w:t>лучше?</w:t>
      </w:r>
      <w:r>
        <w:rPr>
          <w:spacing w:val="-65"/>
        </w:rPr>
        <w:t xml:space="preserve"> </w:t>
      </w:r>
    </w:p>
    <w:p w:rsidR="0022029E" w:rsidRDefault="0022029E" w:rsidP="0022029E">
      <w:pPr>
        <w:pStyle w:val="a3"/>
        <w:spacing w:before="1" w:line="252" w:lineRule="auto"/>
        <w:ind w:left="860" w:hanging="178"/>
      </w:pPr>
      <w:r>
        <w:t>Если</w:t>
      </w:r>
      <w:r>
        <w:rPr>
          <w:spacing w:val="41"/>
        </w:rPr>
        <w:t xml:space="preserve"> </w:t>
      </w:r>
      <w:r>
        <w:t>Ваши</w:t>
      </w:r>
      <w:r>
        <w:rPr>
          <w:spacing w:val="25"/>
        </w:rPr>
        <w:t xml:space="preserve"> </w:t>
      </w:r>
      <w:r>
        <w:t>ответы</w:t>
      </w:r>
      <w:r>
        <w:rPr>
          <w:spacing w:val="26"/>
        </w:rPr>
        <w:t xml:space="preserve"> </w:t>
      </w:r>
      <w:r>
        <w:t>будут</w:t>
      </w:r>
      <w:r>
        <w:rPr>
          <w:spacing w:val="26"/>
        </w:rPr>
        <w:t xml:space="preserve"> </w:t>
      </w:r>
      <w:r>
        <w:t>такие:</w:t>
      </w:r>
    </w:p>
    <w:p w:rsidR="0022029E" w:rsidRDefault="0022029E" w:rsidP="0022029E">
      <w:pPr>
        <w:pStyle w:val="a3"/>
        <w:spacing w:line="302" w:lineRule="exact"/>
        <w:ind w:left="691"/>
      </w:pPr>
      <w:r>
        <w:rPr>
          <w:w w:val="105"/>
        </w:rPr>
        <w:t>- проверить</w:t>
      </w:r>
      <w:r>
        <w:rPr>
          <w:spacing w:val="-4"/>
          <w:w w:val="105"/>
        </w:rPr>
        <w:t xml:space="preserve"> </w:t>
      </w:r>
      <w:r>
        <w:rPr>
          <w:w w:val="105"/>
        </w:rPr>
        <w:t>себя,</w:t>
      </w:r>
    </w:p>
    <w:p w:rsidR="0022029E" w:rsidRDefault="0022029E" w:rsidP="0022029E">
      <w:pPr>
        <w:pStyle w:val="a3"/>
        <w:spacing w:before="6"/>
        <w:ind w:left="680"/>
      </w:pPr>
      <w:r>
        <w:t>- докажу</w:t>
      </w:r>
      <w:r>
        <w:rPr>
          <w:spacing w:val="34"/>
        </w:rPr>
        <w:t xml:space="preserve"> </w:t>
      </w:r>
      <w:r>
        <w:t>себе,</w:t>
      </w:r>
      <w:r>
        <w:rPr>
          <w:spacing w:val="26"/>
        </w:rPr>
        <w:t xml:space="preserve"> </w:t>
      </w:r>
      <w:r>
        <w:t>что</w:t>
      </w:r>
      <w:r>
        <w:rPr>
          <w:spacing w:val="23"/>
        </w:rPr>
        <w:t xml:space="preserve"> </w:t>
      </w:r>
      <w:r>
        <w:t>я</w:t>
      </w:r>
      <w:r>
        <w:rPr>
          <w:spacing w:val="27"/>
        </w:rPr>
        <w:t xml:space="preserve"> </w:t>
      </w:r>
      <w:r>
        <w:t>могу</w:t>
      </w:r>
      <w:r>
        <w:rPr>
          <w:spacing w:val="51"/>
        </w:rPr>
        <w:t xml:space="preserve"> </w:t>
      </w:r>
      <w:r>
        <w:t>работать</w:t>
      </w:r>
      <w:r>
        <w:rPr>
          <w:spacing w:val="35"/>
        </w:rPr>
        <w:t xml:space="preserve"> </w:t>
      </w:r>
      <w:r>
        <w:t>лучше,</w:t>
      </w:r>
    </w:p>
    <w:p w:rsidR="0022029E" w:rsidRDefault="0022029E" w:rsidP="0022029E">
      <w:pPr>
        <w:pStyle w:val="a3"/>
        <w:spacing w:before="7"/>
        <w:ind w:left="139"/>
      </w:pPr>
      <w:r>
        <w:t>тогда</w:t>
      </w:r>
      <w:r>
        <w:rPr>
          <w:spacing w:val="26"/>
        </w:rPr>
        <w:t xml:space="preserve"> </w:t>
      </w:r>
      <w:r>
        <w:t>Вы</w:t>
      </w:r>
      <w:r>
        <w:rPr>
          <w:spacing w:val="27"/>
        </w:rPr>
        <w:t xml:space="preserve"> </w:t>
      </w:r>
      <w:r>
        <w:t>смело</w:t>
      </w:r>
      <w:r>
        <w:rPr>
          <w:spacing w:val="35"/>
        </w:rPr>
        <w:t xml:space="preserve"> </w:t>
      </w:r>
      <w:r>
        <w:t>можете</w:t>
      </w:r>
      <w:r>
        <w:rPr>
          <w:spacing w:val="58"/>
        </w:rPr>
        <w:t xml:space="preserve"> </w:t>
      </w:r>
      <w:r>
        <w:t>приниматься</w:t>
      </w:r>
      <w:r>
        <w:rPr>
          <w:spacing w:val="60"/>
        </w:rPr>
        <w:t xml:space="preserve"> </w:t>
      </w:r>
      <w:r>
        <w:t>за</w:t>
      </w:r>
      <w:r>
        <w:rPr>
          <w:spacing w:val="26"/>
        </w:rPr>
        <w:t xml:space="preserve"> </w:t>
      </w:r>
      <w:r>
        <w:t>подготовку.</w:t>
      </w:r>
    </w:p>
    <w:p w:rsidR="0022029E" w:rsidRDefault="0022029E" w:rsidP="009B7C31">
      <w:pPr>
        <w:pStyle w:val="a5"/>
        <w:tabs>
          <w:tab w:val="left" w:pos="0"/>
        </w:tabs>
        <w:spacing w:before="25"/>
        <w:ind w:left="0" w:firstLine="0"/>
        <w:jc w:val="left"/>
        <w:rPr>
          <w:w w:val="105"/>
          <w:sz w:val="27"/>
          <w:u w:val="single" w:color="605B60"/>
        </w:rPr>
      </w:pPr>
      <w:r>
        <w:rPr>
          <w:w w:val="105"/>
          <w:sz w:val="27"/>
        </w:rPr>
        <w:t>Первое,</w:t>
      </w:r>
      <w:r>
        <w:rPr>
          <w:spacing w:val="-1"/>
          <w:w w:val="105"/>
          <w:sz w:val="27"/>
        </w:rPr>
        <w:t xml:space="preserve"> </w:t>
      </w:r>
      <w:r>
        <w:rPr>
          <w:w w:val="105"/>
          <w:sz w:val="27"/>
        </w:rPr>
        <w:t>что</w:t>
      </w:r>
      <w:r>
        <w:rPr>
          <w:spacing w:val="-5"/>
          <w:w w:val="105"/>
          <w:sz w:val="27"/>
        </w:rPr>
        <w:t xml:space="preserve"> </w:t>
      </w:r>
      <w:r>
        <w:rPr>
          <w:w w:val="105"/>
          <w:sz w:val="27"/>
        </w:rPr>
        <w:t>необходимо</w:t>
      </w:r>
      <w:r>
        <w:rPr>
          <w:spacing w:val="-1"/>
          <w:w w:val="105"/>
          <w:sz w:val="27"/>
        </w:rPr>
        <w:t xml:space="preserve"> </w:t>
      </w:r>
      <w:r>
        <w:rPr>
          <w:w w:val="105"/>
          <w:sz w:val="27"/>
        </w:rPr>
        <w:t>сделать</w:t>
      </w:r>
      <w:r>
        <w:rPr>
          <w:spacing w:val="51"/>
          <w:w w:val="105"/>
          <w:sz w:val="27"/>
        </w:rPr>
        <w:t xml:space="preserve"> </w:t>
      </w:r>
      <w:r>
        <w:rPr>
          <w:w w:val="105"/>
          <w:sz w:val="27"/>
        </w:rPr>
        <w:t>-</w:t>
      </w:r>
      <w:r>
        <w:rPr>
          <w:spacing w:val="-12"/>
          <w:w w:val="105"/>
          <w:sz w:val="27"/>
        </w:rPr>
        <w:t xml:space="preserve"> </w:t>
      </w:r>
      <w:r>
        <w:rPr>
          <w:w w:val="105"/>
          <w:sz w:val="27"/>
          <w:u w:val="single" w:color="605B60"/>
        </w:rPr>
        <w:t>внимательно</w:t>
      </w:r>
      <w:r>
        <w:rPr>
          <w:spacing w:val="9"/>
          <w:w w:val="105"/>
          <w:sz w:val="27"/>
          <w:u w:val="single" w:color="605B60"/>
        </w:rPr>
        <w:t xml:space="preserve"> </w:t>
      </w:r>
      <w:r>
        <w:rPr>
          <w:w w:val="105"/>
          <w:sz w:val="27"/>
          <w:u w:val="single" w:color="605B60"/>
        </w:rPr>
        <w:t>изучить</w:t>
      </w:r>
      <w:r>
        <w:rPr>
          <w:spacing w:val="9"/>
          <w:w w:val="105"/>
          <w:sz w:val="27"/>
          <w:u w:val="single" w:color="605B60"/>
        </w:rPr>
        <w:t xml:space="preserve"> </w:t>
      </w:r>
      <w:r>
        <w:rPr>
          <w:w w:val="105"/>
          <w:sz w:val="27"/>
          <w:u w:val="single" w:color="605B60"/>
        </w:rPr>
        <w:t>положение!!!</w:t>
      </w:r>
    </w:p>
    <w:p w:rsidR="0022029E" w:rsidRPr="0022029E" w:rsidRDefault="0022029E" w:rsidP="009B7C31">
      <w:pPr>
        <w:pStyle w:val="a5"/>
        <w:tabs>
          <w:tab w:val="left" w:pos="0"/>
        </w:tabs>
        <w:spacing w:before="25"/>
        <w:ind w:left="0" w:firstLine="0"/>
        <w:jc w:val="left"/>
        <w:rPr>
          <w:sz w:val="27"/>
        </w:rPr>
      </w:pPr>
      <w:r w:rsidRPr="0022029E">
        <w:rPr>
          <w:w w:val="105"/>
          <w:sz w:val="27"/>
        </w:rPr>
        <w:t>Второе</w:t>
      </w:r>
      <w:r w:rsidRPr="0022029E">
        <w:rPr>
          <w:w w:val="105"/>
          <w:sz w:val="27"/>
        </w:rPr>
        <w:tab/>
        <w:t>-</w:t>
      </w:r>
      <w:r w:rsidRPr="0022029E">
        <w:rPr>
          <w:w w:val="105"/>
          <w:sz w:val="27"/>
        </w:rPr>
        <w:tab/>
        <w:t>найти</w:t>
      </w:r>
      <w:r>
        <w:rPr>
          <w:w w:val="105"/>
          <w:sz w:val="27"/>
        </w:rPr>
        <w:t xml:space="preserve"> </w:t>
      </w:r>
      <w:r w:rsidRPr="0022029E">
        <w:rPr>
          <w:w w:val="105"/>
          <w:sz w:val="27"/>
        </w:rPr>
        <w:tab/>
        <w:t>помощ</w:t>
      </w:r>
      <w:r w:rsidR="009B7C31">
        <w:rPr>
          <w:w w:val="105"/>
          <w:sz w:val="27"/>
        </w:rPr>
        <w:t>ников</w:t>
      </w:r>
      <w:r w:rsidR="009B7C31">
        <w:rPr>
          <w:w w:val="105"/>
          <w:sz w:val="27"/>
        </w:rPr>
        <w:tab/>
        <w:t>при</w:t>
      </w:r>
      <w:r w:rsidR="009B7C31">
        <w:rPr>
          <w:w w:val="105"/>
          <w:sz w:val="27"/>
        </w:rPr>
        <w:tab/>
        <w:t>подготовке</w:t>
      </w:r>
      <w:r w:rsidR="009B7C31">
        <w:rPr>
          <w:w w:val="105"/>
          <w:sz w:val="27"/>
        </w:rPr>
        <w:tab/>
        <w:t>к</w:t>
      </w:r>
      <w:r w:rsidR="009B7C31">
        <w:rPr>
          <w:w w:val="105"/>
          <w:sz w:val="27"/>
        </w:rPr>
        <w:tab/>
        <w:t xml:space="preserve">конкурсу из </w:t>
      </w:r>
      <w:r w:rsidRPr="0022029E">
        <w:rPr>
          <w:sz w:val="27"/>
        </w:rPr>
        <w:t>числа</w:t>
      </w:r>
      <w:r>
        <w:rPr>
          <w:sz w:val="27"/>
        </w:rPr>
        <w:t xml:space="preserve">  </w:t>
      </w:r>
      <w:r w:rsidRPr="0022029E">
        <w:rPr>
          <w:spacing w:val="-65"/>
          <w:sz w:val="27"/>
        </w:rPr>
        <w:t xml:space="preserve"> </w:t>
      </w:r>
      <w:r>
        <w:rPr>
          <w:w w:val="105"/>
          <w:sz w:val="27"/>
        </w:rPr>
        <w:t xml:space="preserve">единомышленников </w:t>
      </w:r>
      <w:r w:rsidRPr="0022029E">
        <w:rPr>
          <w:w w:val="105"/>
          <w:sz w:val="27"/>
        </w:rPr>
        <w:t>Вашей</w:t>
      </w:r>
      <w:r w:rsidRPr="0022029E">
        <w:rPr>
          <w:spacing w:val="16"/>
          <w:w w:val="105"/>
          <w:sz w:val="27"/>
        </w:rPr>
        <w:t xml:space="preserve"> </w:t>
      </w:r>
      <w:r w:rsidRPr="0022029E">
        <w:rPr>
          <w:w w:val="105"/>
          <w:sz w:val="27"/>
        </w:rPr>
        <w:t>организации.</w:t>
      </w:r>
    </w:p>
    <w:p w:rsidR="0022029E" w:rsidRDefault="0022029E" w:rsidP="009B7C31">
      <w:pPr>
        <w:pStyle w:val="a3"/>
        <w:tabs>
          <w:tab w:val="left" w:pos="0"/>
        </w:tabs>
        <w:spacing w:before="15" w:line="249" w:lineRule="auto"/>
        <w:ind w:right="142" w:hanging="353"/>
        <w:jc w:val="both"/>
      </w:pPr>
      <w:r>
        <w:t xml:space="preserve">    Третье</w:t>
      </w:r>
      <w:r>
        <w:rPr>
          <w:spacing w:val="1"/>
        </w:rPr>
        <w:t xml:space="preserve"> </w:t>
      </w:r>
      <w:r>
        <w:t>-</w:t>
      </w:r>
      <w:r>
        <w:rPr>
          <w:spacing w:val="1"/>
        </w:rPr>
        <w:t xml:space="preserve"> </w:t>
      </w:r>
      <w:r>
        <w:t>при</w:t>
      </w:r>
      <w:r>
        <w:rPr>
          <w:spacing w:val="1"/>
        </w:rPr>
        <w:t xml:space="preserve"> </w:t>
      </w:r>
      <w:r>
        <w:t>подготовке</w:t>
      </w:r>
      <w:r>
        <w:rPr>
          <w:spacing w:val="67"/>
        </w:rPr>
        <w:t xml:space="preserve"> </w:t>
      </w:r>
      <w:r>
        <w:t>всех</w:t>
      </w:r>
      <w:r>
        <w:rPr>
          <w:spacing w:val="68"/>
        </w:rPr>
        <w:t xml:space="preserve"> </w:t>
      </w:r>
      <w:r>
        <w:t>заданий</w:t>
      </w:r>
      <w:r>
        <w:rPr>
          <w:spacing w:val="67"/>
        </w:rPr>
        <w:t xml:space="preserve"> </w:t>
      </w:r>
      <w:r>
        <w:t>конкурса</w:t>
      </w:r>
      <w:r>
        <w:rPr>
          <w:spacing w:val="68"/>
        </w:rPr>
        <w:t xml:space="preserve"> </w:t>
      </w:r>
      <w:r>
        <w:t>можно</w:t>
      </w:r>
      <w:r>
        <w:rPr>
          <w:spacing w:val="67"/>
        </w:rPr>
        <w:t xml:space="preserve"> </w:t>
      </w:r>
      <w:r>
        <w:t>воспользоваться</w:t>
      </w:r>
      <w:r>
        <w:rPr>
          <w:spacing w:val="1"/>
        </w:rPr>
        <w:t xml:space="preserve"> </w:t>
      </w:r>
      <w:r>
        <w:t>таким</w:t>
      </w:r>
      <w:r>
        <w:rPr>
          <w:spacing w:val="1"/>
        </w:rPr>
        <w:t xml:space="preserve"> </w:t>
      </w:r>
      <w:r>
        <w:t>методом</w:t>
      </w:r>
      <w:r>
        <w:rPr>
          <w:spacing w:val="1"/>
        </w:rPr>
        <w:t xml:space="preserve"> </w:t>
      </w:r>
      <w:r>
        <w:rPr>
          <w:w w:val="90"/>
        </w:rPr>
        <w:t>—</w:t>
      </w:r>
      <w:r>
        <w:rPr>
          <w:spacing w:val="1"/>
          <w:w w:val="90"/>
        </w:rPr>
        <w:t xml:space="preserve"> </w:t>
      </w:r>
      <w:r>
        <w:t>представить</w:t>
      </w:r>
      <w:r>
        <w:rPr>
          <w:spacing w:val="1"/>
        </w:rPr>
        <w:t xml:space="preserve"> </w:t>
      </w:r>
      <w:r>
        <w:t>себя</w:t>
      </w:r>
      <w:r>
        <w:rPr>
          <w:spacing w:val="1"/>
        </w:rPr>
        <w:t xml:space="preserve"> </w:t>
      </w:r>
      <w:r>
        <w:t>членом</w:t>
      </w:r>
      <w:r>
        <w:rPr>
          <w:spacing w:val="1"/>
        </w:rPr>
        <w:t xml:space="preserve"> </w:t>
      </w:r>
      <w:r>
        <w:t>жюри</w:t>
      </w:r>
      <w:r>
        <w:rPr>
          <w:spacing w:val="1"/>
        </w:rPr>
        <w:t xml:space="preserve"> </w:t>
      </w:r>
      <w:r>
        <w:t>и</w:t>
      </w:r>
      <w:r>
        <w:rPr>
          <w:spacing w:val="1"/>
        </w:rPr>
        <w:t xml:space="preserve"> </w:t>
      </w:r>
      <w:r>
        <w:t>проанализировать</w:t>
      </w:r>
      <w:r>
        <w:rPr>
          <w:spacing w:val="1"/>
        </w:rPr>
        <w:t xml:space="preserve"> </w:t>
      </w:r>
      <w:r>
        <w:t>выступление</w:t>
      </w:r>
      <w:r>
        <w:rPr>
          <w:spacing w:val="46"/>
        </w:rPr>
        <w:t xml:space="preserve"> </w:t>
      </w:r>
      <w:r>
        <w:t>соответственно</w:t>
      </w:r>
      <w:r>
        <w:rPr>
          <w:spacing w:val="9"/>
        </w:rPr>
        <w:t xml:space="preserve"> </w:t>
      </w:r>
      <w:r>
        <w:t>критериям</w:t>
      </w:r>
      <w:r>
        <w:rPr>
          <w:spacing w:val="41"/>
        </w:rPr>
        <w:t xml:space="preserve"> </w:t>
      </w:r>
      <w:r>
        <w:t>оценки.</w:t>
      </w:r>
    </w:p>
    <w:p w:rsidR="00A75693" w:rsidRDefault="00A75693"/>
    <w:p w:rsidR="00A75693" w:rsidRDefault="00A75693"/>
    <w:p w:rsidR="002D5EF4" w:rsidRDefault="002D5EF4"/>
    <w:p w:rsidR="007607E6" w:rsidRDefault="007607E6"/>
    <w:p w:rsidR="002D5EF4" w:rsidRDefault="002D5EF4"/>
    <w:p w:rsidR="002D5EF4" w:rsidRPr="0057010F" w:rsidRDefault="00CB7D03" w:rsidP="0057010F">
      <w:pPr>
        <w:pStyle w:val="a5"/>
        <w:numPr>
          <w:ilvl w:val="0"/>
          <w:numId w:val="18"/>
        </w:numPr>
        <w:jc w:val="center"/>
        <w:rPr>
          <w:b/>
          <w:sz w:val="24"/>
        </w:rPr>
      </w:pPr>
      <w:r w:rsidRPr="0057010F">
        <w:rPr>
          <w:b/>
          <w:sz w:val="28"/>
        </w:rPr>
        <w:lastRenderedPageBreak/>
        <w:t>Требования к оформлению материалов конкурсного испытания «Дополнительная общеобразовательная программа»</w:t>
      </w:r>
    </w:p>
    <w:p w:rsidR="00666EE0" w:rsidRPr="00666EE0" w:rsidRDefault="00666EE0" w:rsidP="00666EE0">
      <w:pPr>
        <w:pStyle w:val="a3"/>
        <w:ind w:firstLine="708"/>
        <w:jc w:val="both"/>
      </w:pPr>
      <w:r w:rsidRPr="00666EE0">
        <w:t>Дополнительная общеобразовательная общеразвивающая программа — это одновременно и необходимое условие, и средство реализации, и инструмент оценки качества образовательного процесса. В зависимости от специфики творческого объединения каждая образовательная программа — это уникальный творческий продукт, демонстрирующий разнообразие форм педагогической деятельности, авторские методики, инновационные идеи, современные образовательные технологии педагога дополнительного образования. Грамотно выстроенная программа с четкой структурой во многом определяет эффективность педагогической деятельности на всех этапах: от постановки цели до диагностики результатов освоения дополнительной общеобразовательной общеразвивающей программы</w:t>
      </w:r>
    </w:p>
    <w:p w:rsidR="00666EE0" w:rsidRPr="00775645" w:rsidRDefault="00666EE0" w:rsidP="00666EE0">
      <w:pPr>
        <w:pStyle w:val="a3"/>
        <w:ind w:firstLine="708"/>
      </w:pPr>
      <w:r w:rsidRPr="00666EE0">
        <w:rPr>
          <w:b/>
        </w:rPr>
        <w:t>Формат конкурсного испытания</w:t>
      </w:r>
      <w:r w:rsidR="00DC59E4">
        <w:rPr>
          <w:b/>
        </w:rPr>
        <w:t xml:space="preserve"> – очный</w:t>
      </w:r>
      <w:r w:rsidR="00775645">
        <w:rPr>
          <w:b/>
        </w:rPr>
        <w:t xml:space="preserve">.  </w:t>
      </w:r>
      <w:r w:rsidR="00775645">
        <w:t>В</w:t>
      </w:r>
      <w:r w:rsidR="00775645" w:rsidRPr="00775645">
        <w:t xml:space="preserve"> адрес ор</w:t>
      </w:r>
      <w:r w:rsidR="007E62A6">
        <w:t>г</w:t>
      </w:r>
      <w:r w:rsidR="00775645" w:rsidRPr="00775645">
        <w:t xml:space="preserve">комитета </w:t>
      </w:r>
      <w:r w:rsidR="00775645">
        <w:t xml:space="preserve">Конкурса </w:t>
      </w:r>
      <w:r w:rsidR="00775645" w:rsidRPr="00775645">
        <w:t>направляются следующие материалы</w:t>
      </w:r>
      <w:r w:rsidR="00775645">
        <w:t>:</w:t>
      </w:r>
    </w:p>
    <w:p w:rsidR="00F00092" w:rsidRDefault="00775645" w:rsidP="00077450">
      <w:pPr>
        <w:pStyle w:val="1"/>
        <w:spacing w:before="4"/>
        <w:ind w:left="0" w:right="118"/>
        <w:jc w:val="both"/>
        <w:rPr>
          <w:i/>
        </w:rPr>
      </w:pPr>
      <w:r>
        <w:rPr>
          <w:i/>
        </w:rPr>
        <w:t xml:space="preserve"> - </w:t>
      </w:r>
      <w:r w:rsidR="00077450">
        <w:rPr>
          <w:i/>
        </w:rPr>
        <w:t xml:space="preserve"> </w:t>
      </w:r>
      <w:r w:rsidR="00F00092">
        <w:rPr>
          <w:i/>
        </w:rPr>
        <w:t xml:space="preserve">дополнительная общеобразовательная общеразвивающая программа, составленная в соответствии с методическими рекомендациями </w:t>
      </w:r>
      <w:r w:rsidR="00F00092" w:rsidRPr="00F00092">
        <w:rPr>
          <w:i/>
        </w:rPr>
        <w:t>по разработке ДООП_РМЦ 2022</w:t>
      </w:r>
      <w:r w:rsidR="00077450">
        <w:rPr>
          <w:i/>
        </w:rPr>
        <w:t>;</w:t>
      </w:r>
    </w:p>
    <w:p w:rsidR="00DC1747" w:rsidRDefault="00DC1747" w:rsidP="00077450">
      <w:pPr>
        <w:pStyle w:val="1"/>
        <w:spacing w:before="4"/>
        <w:ind w:left="0" w:right="118"/>
        <w:jc w:val="both"/>
        <w:rPr>
          <w:b w:val="0"/>
        </w:rPr>
      </w:pPr>
      <w:r>
        <w:rPr>
          <w:b w:val="0"/>
        </w:rPr>
        <w:t xml:space="preserve">- </w:t>
      </w:r>
      <w:r w:rsidR="00077450">
        <w:rPr>
          <w:i/>
        </w:rPr>
        <w:t>э</w:t>
      </w:r>
      <w:r w:rsidRPr="003720DC">
        <w:rPr>
          <w:i/>
        </w:rPr>
        <w:t xml:space="preserve">лектронная презентация </w:t>
      </w:r>
      <w:r w:rsidR="00775645" w:rsidRPr="00775645">
        <w:rPr>
          <w:i/>
        </w:rPr>
        <w:t xml:space="preserve">программно-методического комплекта </w:t>
      </w:r>
      <w:r>
        <w:rPr>
          <w:b w:val="0"/>
        </w:rPr>
        <w:t>в соответствии со следующими требованиями:</w:t>
      </w:r>
    </w:p>
    <w:p w:rsidR="00DC1747" w:rsidRPr="003720DC" w:rsidRDefault="00DC1747" w:rsidP="0082280E">
      <w:pPr>
        <w:pStyle w:val="1"/>
        <w:numPr>
          <w:ilvl w:val="0"/>
          <w:numId w:val="5"/>
        </w:numPr>
        <w:spacing w:before="4"/>
        <w:ind w:right="118"/>
        <w:jc w:val="both"/>
        <w:rPr>
          <w:b w:val="0"/>
        </w:rPr>
      </w:pPr>
      <w:r w:rsidRPr="003720DC">
        <w:rPr>
          <w:b w:val="0"/>
        </w:rPr>
        <w:t>Титульный лист – название программы, название учреждения, ФИО авторов, образовательное учреждение, год.</w:t>
      </w:r>
    </w:p>
    <w:p w:rsidR="00DC1747" w:rsidRPr="003720DC" w:rsidRDefault="00DC1747" w:rsidP="0082280E">
      <w:pPr>
        <w:pStyle w:val="1"/>
        <w:numPr>
          <w:ilvl w:val="0"/>
          <w:numId w:val="5"/>
        </w:numPr>
        <w:spacing w:before="4"/>
        <w:ind w:right="118"/>
        <w:jc w:val="both"/>
        <w:rPr>
          <w:b w:val="0"/>
        </w:rPr>
      </w:pPr>
      <w:r w:rsidRPr="003720DC">
        <w:rPr>
          <w:b w:val="0"/>
        </w:rPr>
        <w:t>Краткое описание программы – перечень формируемых образовательных результатов, перечень используемого предметного материала, основные характеристики педагогической технологии.</w:t>
      </w:r>
    </w:p>
    <w:p w:rsidR="00DC1747" w:rsidRPr="003720DC" w:rsidRDefault="00DC1747" w:rsidP="0082280E">
      <w:pPr>
        <w:pStyle w:val="1"/>
        <w:numPr>
          <w:ilvl w:val="0"/>
          <w:numId w:val="5"/>
        </w:numPr>
        <w:spacing w:before="4"/>
        <w:ind w:right="118"/>
        <w:jc w:val="both"/>
        <w:rPr>
          <w:b w:val="0"/>
        </w:rPr>
      </w:pPr>
      <w:r w:rsidRPr="003720DC">
        <w:rPr>
          <w:b w:val="0"/>
        </w:rPr>
        <w:t>Описание образовательного результата.</w:t>
      </w:r>
    </w:p>
    <w:p w:rsidR="00DC1747" w:rsidRPr="003720DC" w:rsidRDefault="00DC1747" w:rsidP="0082280E">
      <w:pPr>
        <w:pStyle w:val="1"/>
        <w:numPr>
          <w:ilvl w:val="0"/>
          <w:numId w:val="5"/>
        </w:numPr>
        <w:spacing w:before="4"/>
        <w:ind w:right="118"/>
        <w:jc w:val="both"/>
        <w:rPr>
          <w:b w:val="0"/>
        </w:rPr>
      </w:pPr>
      <w:r w:rsidRPr="003720DC">
        <w:rPr>
          <w:b w:val="0"/>
        </w:rPr>
        <w:t>Описание предметного материала.</w:t>
      </w:r>
    </w:p>
    <w:p w:rsidR="00DC1747" w:rsidRPr="003720DC" w:rsidRDefault="00DC1747" w:rsidP="0082280E">
      <w:pPr>
        <w:pStyle w:val="1"/>
        <w:numPr>
          <w:ilvl w:val="0"/>
          <w:numId w:val="5"/>
        </w:numPr>
        <w:spacing w:before="4"/>
        <w:ind w:right="118"/>
        <w:jc w:val="both"/>
        <w:rPr>
          <w:b w:val="0"/>
        </w:rPr>
      </w:pPr>
      <w:r w:rsidRPr="003720DC">
        <w:rPr>
          <w:b w:val="0"/>
        </w:rPr>
        <w:t>Описание педагогической технологии.</w:t>
      </w:r>
    </w:p>
    <w:p w:rsidR="00DC1747" w:rsidRPr="003720DC" w:rsidRDefault="00DC1747" w:rsidP="0082280E">
      <w:pPr>
        <w:pStyle w:val="1"/>
        <w:numPr>
          <w:ilvl w:val="0"/>
          <w:numId w:val="5"/>
        </w:numPr>
        <w:spacing w:before="4"/>
        <w:ind w:right="118"/>
        <w:jc w:val="both"/>
        <w:rPr>
          <w:b w:val="0"/>
        </w:rPr>
      </w:pPr>
      <w:r w:rsidRPr="003720DC">
        <w:rPr>
          <w:b w:val="0"/>
        </w:rPr>
        <w:t>Описание системы мониторинга образовательных результатов.</w:t>
      </w:r>
    </w:p>
    <w:p w:rsidR="00775645" w:rsidRDefault="00DC1747" w:rsidP="0082280E">
      <w:pPr>
        <w:pStyle w:val="1"/>
        <w:numPr>
          <w:ilvl w:val="0"/>
          <w:numId w:val="5"/>
        </w:numPr>
        <w:spacing w:before="4"/>
        <w:ind w:right="118"/>
        <w:jc w:val="both"/>
        <w:rPr>
          <w:b w:val="0"/>
        </w:rPr>
      </w:pPr>
      <w:r w:rsidRPr="003720DC">
        <w:rPr>
          <w:b w:val="0"/>
        </w:rPr>
        <w:t>Особые моменты, которые не были отражены в предыдущих пунктах.</w:t>
      </w:r>
    </w:p>
    <w:p w:rsidR="00775645" w:rsidRPr="00775645" w:rsidRDefault="00775645" w:rsidP="0082280E">
      <w:pPr>
        <w:pStyle w:val="1"/>
        <w:numPr>
          <w:ilvl w:val="0"/>
          <w:numId w:val="5"/>
        </w:numPr>
        <w:spacing w:before="4"/>
        <w:ind w:right="118"/>
        <w:jc w:val="both"/>
        <w:rPr>
          <w:b w:val="0"/>
        </w:rPr>
      </w:pPr>
      <w:r>
        <w:rPr>
          <w:b w:val="0"/>
        </w:rPr>
        <w:t>Д</w:t>
      </w:r>
      <w:r w:rsidRPr="00775645">
        <w:rPr>
          <w:b w:val="0"/>
        </w:rPr>
        <w:t>инамика результативности реализации программы за сопоставимые периоды обучения, представленная в таблицах или графиках.</w:t>
      </w:r>
    </w:p>
    <w:p w:rsidR="00DC1747" w:rsidRPr="003720DC" w:rsidRDefault="00DC1747" w:rsidP="00775645">
      <w:pPr>
        <w:pStyle w:val="1"/>
        <w:spacing w:before="4"/>
        <w:ind w:right="118"/>
        <w:rPr>
          <w:b w:val="0"/>
        </w:rPr>
      </w:pPr>
      <w:r>
        <w:rPr>
          <w:b w:val="0"/>
        </w:rPr>
        <w:t xml:space="preserve">- </w:t>
      </w:r>
      <w:r w:rsidRPr="003720DC">
        <w:rPr>
          <w:i/>
        </w:rPr>
        <w:t>Видеоролик</w:t>
      </w:r>
      <w:r>
        <w:rPr>
          <w:b w:val="0"/>
        </w:rPr>
        <w:t xml:space="preserve">, отражающий </w:t>
      </w:r>
      <w:r w:rsidRPr="003720DC">
        <w:rPr>
          <w:b w:val="0"/>
        </w:rPr>
        <w:t>реальный процесс реализации программы</w:t>
      </w:r>
      <w:r>
        <w:rPr>
          <w:b w:val="0"/>
        </w:rPr>
        <w:t xml:space="preserve">, </w:t>
      </w:r>
      <w:r w:rsidRPr="003720DC">
        <w:rPr>
          <w:b w:val="0"/>
        </w:rPr>
        <w:t>в соответствии со следующими требованиями</w:t>
      </w:r>
      <w:r>
        <w:rPr>
          <w:b w:val="0"/>
        </w:rPr>
        <w:t>:</w:t>
      </w:r>
    </w:p>
    <w:p w:rsidR="00DC1747" w:rsidRPr="003720DC" w:rsidRDefault="00DC1747" w:rsidP="00DC1747">
      <w:pPr>
        <w:pStyle w:val="1"/>
        <w:spacing w:before="4"/>
        <w:ind w:right="118" w:firstLine="707"/>
        <w:rPr>
          <w:b w:val="0"/>
        </w:rPr>
      </w:pPr>
      <w:r w:rsidRPr="003720DC">
        <w:rPr>
          <w:b w:val="0"/>
        </w:rPr>
        <w:t>•</w:t>
      </w:r>
      <w:r w:rsidRPr="003720DC">
        <w:rPr>
          <w:b w:val="0"/>
        </w:rPr>
        <w:tab/>
        <w:t>Длительность ролика не более трёх минут.</w:t>
      </w:r>
    </w:p>
    <w:p w:rsidR="00666EE0" w:rsidRDefault="00DC1747" w:rsidP="000F701D">
      <w:pPr>
        <w:pStyle w:val="1"/>
        <w:tabs>
          <w:tab w:val="left" w:pos="708"/>
          <w:tab w:val="left" w:pos="1416"/>
          <w:tab w:val="left" w:pos="2124"/>
          <w:tab w:val="left" w:pos="2832"/>
          <w:tab w:val="left" w:pos="3540"/>
          <w:tab w:val="left" w:pos="4248"/>
          <w:tab w:val="left" w:pos="4956"/>
          <w:tab w:val="left" w:pos="5664"/>
          <w:tab w:val="left" w:pos="6824"/>
        </w:tabs>
        <w:spacing w:before="4"/>
        <w:ind w:right="118" w:firstLine="707"/>
        <w:rPr>
          <w:b w:val="0"/>
        </w:rPr>
      </w:pPr>
      <w:r w:rsidRPr="003720DC">
        <w:rPr>
          <w:b w:val="0"/>
        </w:rPr>
        <w:t>•</w:t>
      </w:r>
      <w:r w:rsidRPr="003720DC">
        <w:rPr>
          <w:b w:val="0"/>
        </w:rPr>
        <w:tab/>
        <w:t>Рекомендуемый формат файла MP4.</w:t>
      </w:r>
      <w:r w:rsidR="000F701D">
        <w:rPr>
          <w:b w:val="0"/>
        </w:rPr>
        <w:tab/>
      </w:r>
    </w:p>
    <w:p w:rsidR="000F701D" w:rsidRDefault="000F701D" w:rsidP="000F701D">
      <w:pPr>
        <w:pStyle w:val="1"/>
        <w:tabs>
          <w:tab w:val="left" w:pos="708"/>
          <w:tab w:val="left" w:pos="1416"/>
          <w:tab w:val="left" w:pos="2124"/>
          <w:tab w:val="left" w:pos="2832"/>
          <w:tab w:val="left" w:pos="3540"/>
          <w:tab w:val="left" w:pos="4248"/>
          <w:tab w:val="left" w:pos="4956"/>
          <w:tab w:val="left" w:pos="5664"/>
          <w:tab w:val="left" w:pos="6824"/>
        </w:tabs>
        <w:spacing w:before="4"/>
        <w:ind w:right="118" w:firstLine="707"/>
        <w:rPr>
          <w:b w:val="0"/>
        </w:rPr>
      </w:pPr>
    </w:p>
    <w:p w:rsidR="00E85AD4" w:rsidRDefault="00E85AD4" w:rsidP="000F701D">
      <w:pPr>
        <w:pStyle w:val="1"/>
        <w:tabs>
          <w:tab w:val="left" w:pos="708"/>
          <w:tab w:val="left" w:pos="1416"/>
          <w:tab w:val="left" w:pos="2124"/>
          <w:tab w:val="left" w:pos="2832"/>
          <w:tab w:val="left" w:pos="3540"/>
          <w:tab w:val="left" w:pos="4248"/>
          <w:tab w:val="left" w:pos="4956"/>
          <w:tab w:val="left" w:pos="5664"/>
          <w:tab w:val="left" w:pos="6824"/>
        </w:tabs>
        <w:spacing w:before="4"/>
        <w:ind w:right="118" w:firstLine="707"/>
        <w:rPr>
          <w:b w:val="0"/>
        </w:rPr>
      </w:pPr>
    </w:p>
    <w:p w:rsidR="00E85AD4" w:rsidRDefault="00E85AD4" w:rsidP="000F701D">
      <w:pPr>
        <w:pStyle w:val="1"/>
        <w:tabs>
          <w:tab w:val="left" w:pos="708"/>
          <w:tab w:val="left" w:pos="1416"/>
          <w:tab w:val="left" w:pos="2124"/>
          <w:tab w:val="left" w:pos="2832"/>
          <w:tab w:val="left" w:pos="3540"/>
          <w:tab w:val="left" w:pos="4248"/>
          <w:tab w:val="left" w:pos="4956"/>
          <w:tab w:val="left" w:pos="5664"/>
          <w:tab w:val="left" w:pos="6824"/>
        </w:tabs>
        <w:spacing w:before="4"/>
        <w:ind w:right="118" w:firstLine="707"/>
        <w:rPr>
          <w:b w:val="0"/>
        </w:rPr>
      </w:pPr>
    </w:p>
    <w:p w:rsidR="000F701D" w:rsidRPr="000F701D" w:rsidRDefault="000F701D" w:rsidP="00E85AD4">
      <w:pPr>
        <w:pStyle w:val="a5"/>
        <w:numPr>
          <w:ilvl w:val="0"/>
          <w:numId w:val="18"/>
        </w:numPr>
        <w:jc w:val="center"/>
        <w:rPr>
          <w:b/>
          <w:sz w:val="28"/>
        </w:rPr>
      </w:pPr>
      <w:r w:rsidRPr="000F701D">
        <w:rPr>
          <w:b/>
          <w:sz w:val="28"/>
          <w:szCs w:val="24"/>
        </w:rPr>
        <w:lastRenderedPageBreak/>
        <w:t>Критерии оценивания конкурсного испытания</w:t>
      </w:r>
    </w:p>
    <w:p w:rsidR="000F701D" w:rsidRPr="000F701D" w:rsidRDefault="000F701D" w:rsidP="000F701D">
      <w:pPr>
        <w:pStyle w:val="a5"/>
        <w:ind w:left="0" w:firstLine="0"/>
        <w:jc w:val="center"/>
        <w:rPr>
          <w:b/>
          <w:sz w:val="28"/>
        </w:rPr>
      </w:pPr>
      <w:r w:rsidRPr="000F701D">
        <w:rPr>
          <w:b/>
          <w:sz w:val="28"/>
        </w:rPr>
        <w:t>«Дополнительная общеобразовательная программа».</w:t>
      </w:r>
    </w:p>
    <w:tbl>
      <w:tblPr>
        <w:tblStyle w:val="TableNormal"/>
        <w:tblW w:w="966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4077"/>
        <w:gridCol w:w="849"/>
        <w:gridCol w:w="1017"/>
        <w:gridCol w:w="709"/>
        <w:gridCol w:w="1134"/>
        <w:gridCol w:w="1136"/>
      </w:tblGrid>
      <w:tr w:rsidR="000F701D" w:rsidRPr="001B094A" w:rsidTr="000F701D">
        <w:trPr>
          <w:trHeight w:val="565"/>
        </w:trPr>
        <w:tc>
          <w:tcPr>
            <w:tcW w:w="9662" w:type="dxa"/>
            <w:gridSpan w:val="7"/>
            <w:hideMark/>
          </w:tcPr>
          <w:p w:rsidR="000F701D" w:rsidRPr="001F2152" w:rsidRDefault="000F701D" w:rsidP="000F701D">
            <w:pPr>
              <w:pStyle w:val="TableParagraph"/>
              <w:widowControl/>
              <w:autoSpaceDE/>
              <w:autoSpaceDN/>
              <w:ind w:left="882" w:right="873"/>
              <w:jc w:val="center"/>
              <w:rPr>
                <w:b/>
                <w:lang w:val="ru-RU"/>
              </w:rPr>
            </w:pPr>
            <w:r w:rsidRPr="001F2152">
              <w:rPr>
                <w:b/>
                <w:w w:val="95"/>
                <w:lang w:val="ru-RU"/>
              </w:rPr>
              <w:t>Критерии</w:t>
            </w:r>
            <w:r w:rsidRPr="001F2152">
              <w:rPr>
                <w:b/>
                <w:spacing w:val="-8"/>
                <w:w w:val="95"/>
                <w:lang w:val="ru-RU"/>
              </w:rPr>
              <w:t xml:space="preserve"> </w:t>
            </w:r>
            <w:r w:rsidRPr="001F2152">
              <w:rPr>
                <w:b/>
                <w:w w:val="95"/>
                <w:lang w:val="ru-RU"/>
              </w:rPr>
              <w:t>оценки</w:t>
            </w:r>
            <w:r w:rsidRPr="001F2152">
              <w:rPr>
                <w:b/>
                <w:spacing w:val="-3"/>
                <w:w w:val="95"/>
                <w:lang w:val="ru-RU"/>
              </w:rPr>
              <w:t xml:space="preserve"> </w:t>
            </w:r>
            <w:r w:rsidRPr="001F2152">
              <w:rPr>
                <w:b/>
                <w:w w:val="95"/>
                <w:lang w:val="ru-RU"/>
              </w:rPr>
              <w:t>дополнительной</w:t>
            </w:r>
            <w:r w:rsidRPr="001F2152">
              <w:rPr>
                <w:b/>
                <w:spacing w:val="-12"/>
                <w:w w:val="95"/>
                <w:lang w:val="ru-RU"/>
              </w:rPr>
              <w:t xml:space="preserve"> </w:t>
            </w:r>
            <w:r w:rsidRPr="001F2152">
              <w:rPr>
                <w:b/>
                <w:w w:val="95"/>
                <w:lang w:val="ru-RU"/>
              </w:rPr>
              <w:t>общеобразовательной</w:t>
            </w:r>
            <w:r w:rsidRPr="001F2152">
              <w:rPr>
                <w:b/>
                <w:spacing w:val="-13"/>
                <w:w w:val="95"/>
                <w:lang w:val="ru-RU"/>
              </w:rPr>
              <w:t xml:space="preserve"> </w:t>
            </w:r>
            <w:r w:rsidRPr="001F2152">
              <w:rPr>
                <w:b/>
                <w:w w:val="95"/>
                <w:lang w:val="ru-RU"/>
              </w:rPr>
              <w:t>программы</w:t>
            </w:r>
            <w:r w:rsidRPr="001F2152">
              <w:rPr>
                <w:b/>
                <w:lang w:val="ru-RU"/>
              </w:rPr>
              <w:t xml:space="preserve"> </w:t>
            </w:r>
            <w:r w:rsidRPr="001F2152">
              <w:rPr>
                <w:b/>
                <w:w w:val="95"/>
                <w:lang w:val="ru-RU"/>
              </w:rPr>
              <w:t>и</w:t>
            </w:r>
            <w:r w:rsidRPr="001F2152">
              <w:rPr>
                <w:b/>
                <w:spacing w:val="-11"/>
                <w:w w:val="95"/>
                <w:lang w:val="ru-RU"/>
              </w:rPr>
              <w:t xml:space="preserve"> </w:t>
            </w:r>
            <w:r w:rsidRPr="001F2152">
              <w:rPr>
                <w:b/>
                <w:spacing w:val="-2"/>
                <w:w w:val="95"/>
                <w:lang w:val="ru-RU"/>
              </w:rPr>
              <w:t>качества</w:t>
            </w:r>
          </w:p>
          <w:p w:rsidR="000F701D" w:rsidRPr="001B094A" w:rsidRDefault="000F701D" w:rsidP="000F701D">
            <w:pPr>
              <w:pStyle w:val="TableParagraph"/>
              <w:ind w:left="882" w:right="873"/>
              <w:jc w:val="center"/>
              <w:rPr>
                <w:b/>
                <w:lang w:eastAsia="en-US"/>
              </w:rPr>
            </w:pPr>
            <w:r w:rsidRPr="001B094A">
              <w:rPr>
                <w:b/>
                <w:w w:val="95"/>
              </w:rPr>
              <w:t>(результативности)</w:t>
            </w:r>
            <w:r w:rsidRPr="001B094A">
              <w:rPr>
                <w:b/>
                <w:spacing w:val="-13"/>
                <w:w w:val="95"/>
              </w:rPr>
              <w:t xml:space="preserve"> </w:t>
            </w:r>
            <w:r w:rsidRPr="001B094A">
              <w:rPr>
                <w:b/>
                <w:w w:val="95"/>
              </w:rPr>
              <w:t>ее</w:t>
            </w:r>
            <w:r w:rsidRPr="001B094A">
              <w:rPr>
                <w:b/>
                <w:spacing w:val="-10"/>
                <w:w w:val="95"/>
              </w:rPr>
              <w:t xml:space="preserve"> </w:t>
            </w:r>
            <w:r w:rsidRPr="001B094A">
              <w:rPr>
                <w:b/>
                <w:spacing w:val="-2"/>
                <w:w w:val="95"/>
              </w:rPr>
              <w:t>реализации</w:t>
            </w:r>
          </w:p>
        </w:tc>
      </w:tr>
      <w:tr w:rsidR="000F701D" w:rsidRPr="001B094A" w:rsidTr="000F701D">
        <w:trPr>
          <w:trHeight w:val="400"/>
        </w:trPr>
        <w:tc>
          <w:tcPr>
            <w:tcW w:w="740" w:type="dxa"/>
            <w:vMerge w:val="restart"/>
            <w:vAlign w:val="center"/>
          </w:tcPr>
          <w:p w:rsidR="000F701D" w:rsidRPr="001F2152" w:rsidRDefault="000F701D" w:rsidP="000F701D">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4077" w:type="dxa"/>
            <w:vMerge w:val="restart"/>
            <w:vAlign w:val="center"/>
          </w:tcPr>
          <w:p w:rsidR="000F701D" w:rsidRPr="001F2152" w:rsidRDefault="000F701D" w:rsidP="000F701D">
            <w:pPr>
              <w:jc w:val="center"/>
              <w:rPr>
                <w:rFonts w:ascii="Times New Roman" w:eastAsia="Times New Roman" w:hAnsi="Times New Roman" w:cs="Times New Roman"/>
                <w:lang w:val="ru-RU"/>
              </w:rPr>
            </w:pPr>
            <w:r>
              <w:rPr>
                <w:rFonts w:ascii="Times New Roman" w:eastAsia="Times New Roman" w:hAnsi="Times New Roman" w:cs="Times New Roman"/>
                <w:lang w:val="ru-RU"/>
              </w:rPr>
              <w:t>Критерии</w:t>
            </w:r>
          </w:p>
        </w:tc>
        <w:tc>
          <w:tcPr>
            <w:tcW w:w="4843" w:type="dxa"/>
            <w:gridSpan w:val="5"/>
          </w:tcPr>
          <w:p w:rsidR="000F701D" w:rsidRPr="001F2152" w:rsidRDefault="000F701D" w:rsidP="000F701D">
            <w:pPr>
              <w:pStyle w:val="TableParagraph"/>
              <w:ind w:left="49"/>
              <w:jc w:val="center"/>
              <w:rPr>
                <w:w w:val="91"/>
                <w:lang w:val="ru-RU"/>
              </w:rPr>
            </w:pPr>
            <w:r>
              <w:rPr>
                <w:w w:val="91"/>
                <w:lang w:val="ru-RU"/>
              </w:rPr>
              <w:t>Баллы</w:t>
            </w:r>
          </w:p>
        </w:tc>
      </w:tr>
      <w:tr w:rsidR="000F701D" w:rsidRPr="001B094A" w:rsidTr="000F701D">
        <w:trPr>
          <w:trHeight w:val="400"/>
        </w:trPr>
        <w:tc>
          <w:tcPr>
            <w:tcW w:w="740" w:type="dxa"/>
            <w:vMerge/>
            <w:vAlign w:val="center"/>
            <w:hideMark/>
          </w:tcPr>
          <w:p w:rsidR="000F701D" w:rsidRPr="001B094A" w:rsidRDefault="000F701D" w:rsidP="000F701D">
            <w:pPr>
              <w:rPr>
                <w:rFonts w:ascii="Times New Roman" w:eastAsia="Times New Roman" w:hAnsi="Times New Roman" w:cs="Times New Roman"/>
              </w:rPr>
            </w:pPr>
          </w:p>
        </w:tc>
        <w:tc>
          <w:tcPr>
            <w:tcW w:w="4077" w:type="dxa"/>
            <w:vMerge/>
            <w:vAlign w:val="center"/>
            <w:hideMark/>
          </w:tcPr>
          <w:p w:rsidR="000F701D" w:rsidRPr="001B094A" w:rsidRDefault="000F701D" w:rsidP="000F701D">
            <w:pPr>
              <w:rPr>
                <w:rFonts w:ascii="Times New Roman" w:eastAsia="Times New Roman" w:hAnsi="Times New Roman" w:cs="Times New Roman"/>
              </w:rPr>
            </w:pPr>
          </w:p>
        </w:tc>
        <w:tc>
          <w:tcPr>
            <w:tcW w:w="849" w:type="dxa"/>
            <w:hideMark/>
          </w:tcPr>
          <w:p w:rsidR="000F701D" w:rsidRPr="001B094A" w:rsidRDefault="000F701D" w:rsidP="000F701D">
            <w:pPr>
              <w:pStyle w:val="TableParagraph"/>
              <w:ind w:left="51"/>
              <w:jc w:val="center"/>
              <w:rPr>
                <w:lang w:eastAsia="en-US"/>
              </w:rPr>
            </w:pPr>
            <w:r w:rsidRPr="001B094A">
              <w:rPr>
                <w:w w:val="91"/>
              </w:rPr>
              <w:t>0</w:t>
            </w:r>
          </w:p>
        </w:tc>
        <w:tc>
          <w:tcPr>
            <w:tcW w:w="1017" w:type="dxa"/>
            <w:hideMark/>
          </w:tcPr>
          <w:p w:rsidR="000F701D" w:rsidRPr="001B094A" w:rsidRDefault="000F701D" w:rsidP="000F701D">
            <w:pPr>
              <w:pStyle w:val="TableParagraph"/>
              <w:ind w:left="47"/>
              <w:jc w:val="center"/>
              <w:rPr>
                <w:lang w:eastAsia="en-US"/>
              </w:rPr>
            </w:pPr>
            <w:r w:rsidRPr="001B094A">
              <w:rPr>
                <w:w w:val="92"/>
              </w:rPr>
              <w:t>1</w:t>
            </w:r>
          </w:p>
        </w:tc>
        <w:tc>
          <w:tcPr>
            <w:tcW w:w="709" w:type="dxa"/>
            <w:hideMark/>
          </w:tcPr>
          <w:p w:rsidR="000F701D" w:rsidRPr="001B094A" w:rsidRDefault="000F701D" w:rsidP="000F701D">
            <w:pPr>
              <w:pStyle w:val="TableParagraph"/>
              <w:ind w:left="50"/>
              <w:jc w:val="center"/>
              <w:rPr>
                <w:lang w:eastAsia="en-US"/>
              </w:rPr>
            </w:pPr>
            <w:r w:rsidRPr="001B094A">
              <w:rPr>
                <w:w w:val="89"/>
              </w:rPr>
              <w:t>2</w:t>
            </w:r>
          </w:p>
        </w:tc>
        <w:tc>
          <w:tcPr>
            <w:tcW w:w="1134" w:type="dxa"/>
            <w:hideMark/>
          </w:tcPr>
          <w:p w:rsidR="000F701D" w:rsidRPr="001B094A" w:rsidRDefault="000F701D" w:rsidP="000F701D">
            <w:pPr>
              <w:pStyle w:val="TableParagraph"/>
              <w:ind w:left="64"/>
              <w:jc w:val="center"/>
              <w:rPr>
                <w:lang w:eastAsia="en-US"/>
              </w:rPr>
            </w:pPr>
            <w:r w:rsidRPr="001B094A">
              <w:rPr>
                <w:w w:val="94"/>
              </w:rPr>
              <w:t>3</w:t>
            </w:r>
          </w:p>
        </w:tc>
        <w:tc>
          <w:tcPr>
            <w:tcW w:w="1134" w:type="dxa"/>
            <w:hideMark/>
          </w:tcPr>
          <w:p w:rsidR="000F701D" w:rsidRPr="001B094A" w:rsidRDefault="000F701D" w:rsidP="000F701D">
            <w:pPr>
              <w:pStyle w:val="TableParagraph"/>
              <w:ind w:left="49"/>
              <w:jc w:val="center"/>
              <w:rPr>
                <w:lang w:eastAsia="en-US"/>
              </w:rPr>
            </w:pPr>
            <w:r w:rsidRPr="001B094A">
              <w:rPr>
                <w:w w:val="91"/>
              </w:rPr>
              <w:t>4</w:t>
            </w:r>
          </w:p>
        </w:tc>
      </w:tr>
      <w:tr w:rsidR="000F701D" w:rsidRPr="001B094A" w:rsidTr="000F701D">
        <w:trPr>
          <w:cantSplit/>
          <w:trHeight w:val="1995"/>
        </w:trPr>
        <w:tc>
          <w:tcPr>
            <w:tcW w:w="740" w:type="dxa"/>
            <w:hideMark/>
          </w:tcPr>
          <w:p w:rsidR="000F701D" w:rsidRPr="001B094A" w:rsidRDefault="000F701D" w:rsidP="000F701D">
            <w:pPr>
              <w:pStyle w:val="TableParagraph"/>
              <w:ind w:left="39"/>
              <w:jc w:val="center"/>
              <w:rPr>
                <w:lang w:eastAsia="en-US"/>
              </w:rPr>
            </w:pPr>
            <w:r w:rsidRPr="001B094A">
              <w:rPr>
                <w:w w:val="92"/>
              </w:rPr>
              <w:t>1</w:t>
            </w:r>
          </w:p>
        </w:tc>
        <w:tc>
          <w:tcPr>
            <w:tcW w:w="4077" w:type="dxa"/>
            <w:hideMark/>
          </w:tcPr>
          <w:p w:rsidR="000F701D" w:rsidRPr="001F2152" w:rsidRDefault="000F701D" w:rsidP="000F701D">
            <w:pPr>
              <w:pStyle w:val="TableParagraph"/>
              <w:ind w:left="127"/>
              <w:rPr>
                <w:sz w:val="24"/>
                <w:lang w:val="ru-RU" w:eastAsia="en-US"/>
              </w:rPr>
            </w:pPr>
            <w:r w:rsidRPr="001F2152">
              <w:rPr>
                <w:w w:val="95"/>
                <w:sz w:val="24"/>
                <w:lang w:val="ru-RU"/>
              </w:rPr>
              <w:t>Наличие</w:t>
            </w:r>
            <w:r w:rsidRPr="001F2152">
              <w:rPr>
                <w:spacing w:val="-10"/>
                <w:w w:val="95"/>
                <w:sz w:val="24"/>
                <w:lang w:val="ru-RU"/>
              </w:rPr>
              <w:t xml:space="preserve"> </w:t>
            </w:r>
            <w:r>
              <w:rPr>
                <w:spacing w:val="-5"/>
                <w:sz w:val="24"/>
                <w:lang w:val="ru-RU"/>
              </w:rPr>
              <w:t>в АИС «Навигатор»</w:t>
            </w:r>
          </w:p>
          <w:p w:rsidR="000F701D" w:rsidRPr="001F2152" w:rsidRDefault="000F701D" w:rsidP="000F701D">
            <w:pPr>
              <w:pStyle w:val="TableParagraph"/>
              <w:ind w:left="128"/>
              <w:rPr>
                <w:sz w:val="24"/>
                <w:lang w:val="ru-RU" w:eastAsia="en-US"/>
              </w:rPr>
            </w:pPr>
            <w:r>
              <w:rPr>
                <w:spacing w:val="-2"/>
                <w:sz w:val="24"/>
                <w:lang w:val="ru-RU"/>
              </w:rPr>
              <w:t xml:space="preserve">Информации о </w:t>
            </w:r>
            <w:r w:rsidRPr="001F2152">
              <w:rPr>
                <w:spacing w:val="-2"/>
                <w:sz w:val="24"/>
                <w:lang w:val="ru-RU"/>
              </w:rPr>
              <w:t>дополнительной</w:t>
            </w:r>
          </w:p>
          <w:p w:rsidR="000F701D" w:rsidRPr="001F2152" w:rsidRDefault="000F701D" w:rsidP="000F701D">
            <w:pPr>
              <w:pStyle w:val="TableParagraph"/>
              <w:ind w:left="127"/>
              <w:rPr>
                <w:sz w:val="24"/>
                <w:lang w:val="ru-RU" w:eastAsia="en-US"/>
              </w:rPr>
            </w:pPr>
            <w:r w:rsidRPr="001F2152">
              <w:rPr>
                <w:spacing w:val="-2"/>
                <w:w w:val="95"/>
                <w:sz w:val="24"/>
                <w:lang w:val="ru-RU"/>
              </w:rPr>
              <w:t>общеобразовател</w:t>
            </w:r>
            <w:r w:rsidRPr="00AC677B">
              <w:rPr>
                <w:w w:val="95"/>
                <w:sz w:val="24"/>
                <w:lang w:val="ru-RU"/>
              </w:rPr>
              <w:t>ьной</w:t>
            </w:r>
            <w:r w:rsidRPr="00AC677B">
              <w:rPr>
                <w:spacing w:val="-4"/>
                <w:w w:val="95"/>
                <w:sz w:val="24"/>
                <w:lang w:val="ru-RU"/>
              </w:rPr>
              <w:t xml:space="preserve"> </w:t>
            </w:r>
            <w:r w:rsidRPr="00AC677B">
              <w:rPr>
                <w:spacing w:val="-2"/>
                <w:sz w:val="24"/>
                <w:lang w:val="ru-RU"/>
              </w:rPr>
              <w:t>программ</w:t>
            </w:r>
            <w:r>
              <w:rPr>
                <w:spacing w:val="-2"/>
                <w:sz w:val="24"/>
                <w:lang w:val="ru-RU"/>
              </w:rPr>
              <w:t>е</w:t>
            </w:r>
          </w:p>
          <w:p w:rsidR="000F701D" w:rsidRPr="001B094A" w:rsidRDefault="000F701D" w:rsidP="000F701D">
            <w:pPr>
              <w:pStyle w:val="TableParagraph"/>
              <w:ind w:left="126"/>
              <w:rPr>
                <w:lang w:eastAsia="en-US"/>
              </w:rPr>
            </w:pPr>
            <w:r w:rsidRPr="001F2152">
              <w:rPr>
                <w:spacing w:val="-2"/>
                <w:sz w:val="24"/>
              </w:rPr>
              <w:t>(ДОП)</w:t>
            </w:r>
          </w:p>
        </w:tc>
        <w:tc>
          <w:tcPr>
            <w:tcW w:w="849" w:type="dxa"/>
            <w:textDirection w:val="btLr"/>
            <w:hideMark/>
          </w:tcPr>
          <w:p w:rsidR="000F701D" w:rsidRPr="001F2152" w:rsidRDefault="000F701D" w:rsidP="000F701D">
            <w:pPr>
              <w:pStyle w:val="TableParagraph"/>
              <w:ind w:left="126" w:right="113"/>
              <w:rPr>
                <w:spacing w:val="-5"/>
                <w:sz w:val="24"/>
                <w:szCs w:val="24"/>
                <w:lang w:val="ru-RU"/>
              </w:rPr>
            </w:pPr>
            <w:r w:rsidRPr="001F2152">
              <w:rPr>
                <w:spacing w:val="-5"/>
                <w:sz w:val="24"/>
                <w:szCs w:val="24"/>
                <w:lang w:val="ru-RU"/>
              </w:rPr>
              <w:t>Не соответствует</w:t>
            </w: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5" w:right="113"/>
              <w:rPr>
                <w:sz w:val="24"/>
                <w:szCs w:val="24"/>
                <w:lang w:eastAsia="en-US"/>
              </w:rPr>
            </w:pPr>
          </w:p>
        </w:tc>
        <w:tc>
          <w:tcPr>
            <w:tcW w:w="1017" w:type="dxa"/>
            <w:textDirection w:val="btLr"/>
            <w:hideMark/>
          </w:tcPr>
          <w:p w:rsidR="000F701D" w:rsidRPr="001F2152" w:rsidRDefault="000F701D" w:rsidP="000F701D">
            <w:pPr>
              <w:pStyle w:val="TableParagraph"/>
              <w:ind w:left="124" w:right="113"/>
              <w:rPr>
                <w:sz w:val="24"/>
                <w:szCs w:val="24"/>
                <w:lang w:val="ru-RU" w:eastAsia="en-US"/>
              </w:rPr>
            </w:pPr>
            <w:r w:rsidRPr="001F2152">
              <w:rPr>
                <w:spacing w:val="-2"/>
                <w:sz w:val="24"/>
                <w:szCs w:val="24"/>
                <w:lang w:val="ru-RU"/>
              </w:rPr>
              <w:t>соответст</w:t>
            </w:r>
            <w:r w:rsidRPr="001F2152">
              <w:rPr>
                <w:spacing w:val="-4"/>
                <w:sz w:val="24"/>
                <w:szCs w:val="24"/>
                <w:lang w:val="ru-RU"/>
              </w:rPr>
              <w:t>вует</w:t>
            </w:r>
          </w:p>
          <w:p w:rsidR="000F701D" w:rsidRPr="001F2152" w:rsidRDefault="000F701D" w:rsidP="000F701D">
            <w:pPr>
              <w:pStyle w:val="TableParagraph"/>
              <w:ind w:left="124" w:right="113"/>
              <w:rPr>
                <w:sz w:val="24"/>
                <w:szCs w:val="24"/>
                <w:lang w:val="ru-RU" w:eastAsia="en-US"/>
              </w:rPr>
            </w:pPr>
            <w:r w:rsidRPr="001F2152">
              <w:rPr>
                <w:w w:val="94"/>
                <w:sz w:val="24"/>
                <w:szCs w:val="24"/>
                <w:lang w:val="ru-RU"/>
              </w:rPr>
              <w:t>с</w:t>
            </w:r>
          </w:p>
          <w:p w:rsidR="000F701D" w:rsidRPr="001F2152" w:rsidRDefault="000F701D" w:rsidP="000F701D">
            <w:pPr>
              <w:pStyle w:val="TableParagraph"/>
              <w:ind w:left="127" w:right="113"/>
              <w:rPr>
                <w:sz w:val="24"/>
                <w:szCs w:val="24"/>
                <w:lang w:val="ru-RU" w:eastAsia="en-US"/>
              </w:rPr>
            </w:pPr>
            <w:r w:rsidRPr="001F2152">
              <w:rPr>
                <w:spacing w:val="-2"/>
                <w:sz w:val="24"/>
                <w:szCs w:val="24"/>
                <w:lang w:val="ru-RU"/>
              </w:rPr>
              <w:t>недочета</w:t>
            </w:r>
            <w:r w:rsidRPr="001F2152">
              <w:rPr>
                <w:spacing w:val="-5"/>
                <w:sz w:val="24"/>
                <w:szCs w:val="24"/>
                <w:lang w:val="ru-RU"/>
              </w:rPr>
              <w:t>ми</w:t>
            </w:r>
          </w:p>
        </w:tc>
        <w:tc>
          <w:tcPr>
            <w:tcW w:w="709" w:type="dxa"/>
            <w:textDirection w:val="btLr"/>
            <w:hideMark/>
          </w:tcPr>
          <w:p w:rsidR="000F701D" w:rsidRPr="001F2152" w:rsidRDefault="000F701D" w:rsidP="000F701D">
            <w:pPr>
              <w:pStyle w:val="TableParagraph"/>
              <w:ind w:left="130" w:right="113"/>
              <w:rPr>
                <w:sz w:val="24"/>
                <w:szCs w:val="24"/>
                <w:lang w:eastAsia="en-US"/>
              </w:rPr>
            </w:pPr>
            <w:r w:rsidRPr="001F2152">
              <w:rPr>
                <w:spacing w:val="-2"/>
                <w:sz w:val="24"/>
                <w:szCs w:val="24"/>
              </w:rPr>
              <w:t>соответствует</w:t>
            </w:r>
          </w:p>
        </w:tc>
        <w:tc>
          <w:tcPr>
            <w:tcW w:w="1134" w:type="dxa"/>
            <w:textDirection w:val="btLr"/>
            <w:hideMark/>
          </w:tcPr>
          <w:p w:rsidR="000F701D" w:rsidRPr="001F2152" w:rsidRDefault="000F701D" w:rsidP="000F701D">
            <w:pPr>
              <w:pStyle w:val="TableParagraph"/>
              <w:tabs>
                <w:tab w:val="left" w:pos="1846"/>
              </w:tabs>
              <w:ind w:left="53" w:right="113"/>
              <w:jc w:val="center"/>
              <w:rPr>
                <w:sz w:val="24"/>
                <w:szCs w:val="24"/>
                <w:lang w:val="ru-RU" w:eastAsia="en-US"/>
              </w:rPr>
            </w:pPr>
            <w:r w:rsidRPr="001F2152">
              <w:rPr>
                <w:spacing w:val="-2"/>
                <w:sz w:val="24"/>
                <w:szCs w:val="24"/>
              </w:rPr>
              <w:t>соответствует</w:t>
            </w:r>
            <w:r w:rsidRPr="001F2152">
              <w:rPr>
                <w:sz w:val="24"/>
                <w:szCs w:val="24"/>
              </w:rPr>
              <w:tab/>
            </w:r>
            <w:r w:rsidRPr="001F2152">
              <w:rPr>
                <w:spacing w:val="-10"/>
                <w:sz w:val="24"/>
                <w:szCs w:val="24"/>
              </w:rPr>
              <w:t>в</w:t>
            </w:r>
            <w:r w:rsidRPr="001F2152">
              <w:rPr>
                <w:spacing w:val="-10"/>
                <w:sz w:val="24"/>
                <w:szCs w:val="24"/>
                <w:lang w:val="ru-RU"/>
              </w:rPr>
              <w:t xml:space="preserve"> достаточной мере</w:t>
            </w:r>
          </w:p>
          <w:p w:rsidR="000F701D" w:rsidRPr="001F2152" w:rsidRDefault="000F701D" w:rsidP="000F701D">
            <w:pPr>
              <w:pStyle w:val="TableParagraph"/>
              <w:ind w:left="53" w:right="80"/>
              <w:jc w:val="center"/>
              <w:rPr>
                <w:sz w:val="24"/>
                <w:szCs w:val="24"/>
                <w:lang w:eastAsia="en-US"/>
              </w:rPr>
            </w:pPr>
          </w:p>
        </w:tc>
        <w:tc>
          <w:tcPr>
            <w:tcW w:w="1134" w:type="dxa"/>
            <w:textDirection w:val="btLr"/>
            <w:hideMark/>
          </w:tcPr>
          <w:p w:rsidR="000F701D" w:rsidRPr="001F2152" w:rsidRDefault="000F701D" w:rsidP="000F701D">
            <w:pPr>
              <w:pStyle w:val="TableParagraph"/>
              <w:ind w:left="132" w:right="113"/>
              <w:rPr>
                <w:sz w:val="24"/>
                <w:szCs w:val="24"/>
                <w:lang w:eastAsia="en-US"/>
              </w:rPr>
            </w:pPr>
            <w:r w:rsidRPr="001F2152">
              <w:rPr>
                <w:spacing w:val="-2"/>
                <w:sz w:val="24"/>
                <w:szCs w:val="24"/>
              </w:rPr>
              <w:t>соответствуе</w:t>
            </w:r>
            <w:r w:rsidRPr="001F2152">
              <w:rPr>
                <w:sz w:val="24"/>
                <w:szCs w:val="24"/>
              </w:rPr>
              <w:t>т</w:t>
            </w:r>
          </w:p>
          <w:p w:rsidR="000F701D" w:rsidRPr="001F2152" w:rsidRDefault="000F701D" w:rsidP="000F701D">
            <w:pPr>
              <w:pStyle w:val="TableParagraph"/>
              <w:ind w:left="113" w:right="113"/>
              <w:rPr>
                <w:sz w:val="24"/>
                <w:szCs w:val="24"/>
                <w:lang w:eastAsia="en-US"/>
              </w:rPr>
            </w:pPr>
            <w:r w:rsidRPr="001F2152">
              <w:rPr>
                <w:spacing w:val="29"/>
                <w:sz w:val="24"/>
                <w:szCs w:val="24"/>
              </w:rPr>
              <w:t xml:space="preserve">  </w:t>
            </w:r>
            <w:r w:rsidRPr="001F2152">
              <w:rPr>
                <w:sz w:val="24"/>
                <w:szCs w:val="24"/>
              </w:rPr>
              <w:t>в</w:t>
            </w:r>
            <w:r w:rsidRPr="001F2152">
              <w:rPr>
                <w:spacing w:val="29"/>
                <w:sz w:val="24"/>
                <w:szCs w:val="24"/>
              </w:rPr>
              <w:t xml:space="preserve">  </w:t>
            </w:r>
            <w:r w:rsidRPr="001F2152">
              <w:rPr>
                <w:spacing w:val="-2"/>
                <w:sz w:val="24"/>
                <w:szCs w:val="24"/>
              </w:rPr>
              <w:t>полной</w:t>
            </w:r>
          </w:p>
          <w:p w:rsidR="000F701D" w:rsidRPr="001F2152" w:rsidRDefault="000F701D" w:rsidP="000F701D">
            <w:pPr>
              <w:pStyle w:val="TableParagraph"/>
              <w:ind w:left="135" w:right="113"/>
              <w:rPr>
                <w:sz w:val="24"/>
                <w:szCs w:val="24"/>
                <w:lang w:eastAsia="en-US"/>
              </w:rPr>
            </w:pPr>
            <w:r w:rsidRPr="001F2152">
              <w:rPr>
                <w:spacing w:val="-4"/>
                <w:sz w:val="24"/>
                <w:szCs w:val="24"/>
              </w:rPr>
              <w:t>мере</w:t>
            </w:r>
          </w:p>
        </w:tc>
      </w:tr>
      <w:tr w:rsidR="000F701D" w:rsidRPr="001B094A" w:rsidTr="000F701D">
        <w:trPr>
          <w:trHeight w:val="1721"/>
        </w:trPr>
        <w:tc>
          <w:tcPr>
            <w:tcW w:w="740" w:type="dxa"/>
            <w:hideMark/>
          </w:tcPr>
          <w:p w:rsidR="000F701D" w:rsidRPr="001B094A" w:rsidRDefault="000F701D" w:rsidP="000F701D">
            <w:pPr>
              <w:pStyle w:val="TableParagraph"/>
              <w:ind w:left="41"/>
              <w:jc w:val="center"/>
              <w:rPr>
                <w:lang w:eastAsia="en-US"/>
              </w:rPr>
            </w:pPr>
            <w:r w:rsidRPr="001B094A">
              <w:rPr>
                <w:w w:val="94"/>
              </w:rPr>
              <w:t>2</w:t>
            </w:r>
          </w:p>
        </w:tc>
        <w:tc>
          <w:tcPr>
            <w:tcW w:w="4077" w:type="dxa"/>
            <w:hideMark/>
          </w:tcPr>
          <w:p w:rsidR="000F701D" w:rsidRPr="001F2152" w:rsidRDefault="000F701D" w:rsidP="000F701D">
            <w:pPr>
              <w:pStyle w:val="TableParagraph"/>
              <w:widowControl/>
              <w:autoSpaceDE/>
              <w:autoSpaceDN/>
              <w:ind w:left="127"/>
              <w:rPr>
                <w:lang w:val="ru-RU"/>
              </w:rPr>
            </w:pPr>
            <w:r w:rsidRPr="001F2152">
              <w:rPr>
                <w:spacing w:val="-2"/>
                <w:lang w:val="ru-RU"/>
              </w:rPr>
              <w:t>Соответствие</w:t>
            </w:r>
          </w:p>
          <w:p w:rsidR="000F701D" w:rsidRPr="001F2152" w:rsidRDefault="000F701D" w:rsidP="000F701D">
            <w:pPr>
              <w:pStyle w:val="TableParagraph"/>
              <w:ind w:left="127"/>
              <w:rPr>
                <w:lang w:val="ru-RU" w:eastAsia="en-US"/>
              </w:rPr>
            </w:pPr>
            <w:r w:rsidRPr="001F2152">
              <w:rPr>
                <w:spacing w:val="-2"/>
                <w:w w:val="95"/>
                <w:lang w:val="ru-RU"/>
              </w:rPr>
              <w:t>структуры</w:t>
            </w:r>
            <w:r w:rsidRPr="001F2152">
              <w:rPr>
                <w:spacing w:val="3"/>
                <w:lang w:val="ru-RU"/>
              </w:rPr>
              <w:t xml:space="preserve"> </w:t>
            </w:r>
            <w:r w:rsidRPr="001F2152">
              <w:rPr>
                <w:spacing w:val="-5"/>
                <w:lang w:val="ru-RU"/>
              </w:rPr>
              <w:t>ДОП</w:t>
            </w:r>
            <w:r>
              <w:rPr>
                <w:spacing w:val="-5"/>
                <w:lang w:val="ru-RU"/>
              </w:rPr>
              <w:t xml:space="preserve"> методическим рекомендациям</w:t>
            </w:r>
          </w:p>
        </w:tc>
        <w:tc>
          <w:tcPr>
            <w:tcW w:w="849" w:type="dxa"/>
            <w:textDirection w:val="btLr"/>
          </w:tcPr>
          <w:p w:rsidR="000F701D" w:rsidRPr="001F2152" w:rsidRDefault="000F701D" w:rsidP="000F701D">
            <w:pPr>
              <w:pStyle w:val="TableParagraph"/>
              <w:ind w:left="126" w:right="113"/>
              <w:rPr>
                <w:spacing w:val="-5"/>
                <w:sz w:val="24"/>
                <w:szCs w:val="24"/>
                <w:lang w:val="ru-RU"/>
              </w:rPr>
            </w:pPr>
            <w:r w:rsidRPr="001F2152">
              <w:rPr>
                <w:spacing w:val="-5"/>
                <w:sz w:val="24"/>
                <w:szCs w:val="24"/>
                <w:lang w:val="ru-RU"/>
              </w:rPr>
              <w:t>Не соответствует</w:t>
            </w: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5" w:right="113"/>
              <w:rPr>
                <w:sz w:val="24"/>
                <w:szCs w:val="24"/>
                <w:lang w:eastAsia="en-US"/>
              </w:rPr>
            </w:pPr>
          </w:p>
        </w:tc>
        <w:tc>
          <w:tcPr>
            <w:tcW w:w="1017" w:type="dxa"/>
            <w:textDirection w:val="btLr"/>
          </w:tcPr>
          <w:p w:rsidR="000F701D" w:rsidRPr="001F2152" w:rsidRDefault="000F701D" w:rsidP="000F701D">
            <w:pPr>
              <w:pStyle w:val="TableParagraph"/>
              <w:ind w:left="124" w:right="113"/>
              <w:rPr>
                <w:sz w:val="24"/>
                <w:szCs w:val="24"/>
                <w:lang w:val="ru-RU" w:eastAsia="en-US"/>
              </w:rPr>
            </w:pPr>
            <w:r w:rsidRPr="001F2152">
              <w:rPr>
                <w:spacing w:val="-2"/>
                <w:sz w:val="24"/>
                <w:szCs w:val="24"/>
                <w:lang w:val="ru-RU"/>
              </w:rPr>
              <w:t>соответст</w:t>
            </w:r>
            <w:r w:rsidRPr="001F2152">
              <w:rPr>
                <w:spacing w:val="-4"/>
                <w:sz w:val="24"/>
                <w:szCs w:val="24"/>
                <w:lang w:val="ru-RU"/>
              </w:rPr>
              <w:t>вует</w:t>
            </w:r>
          </w:p>
          <w:p w:rsidR="000F701D" w:rsidRPr="001F2152" w:rsidRDefault="000F701D" w:rsidP="000F701D">
            <w:pPr>
              <w:pStyle w:val="TableParagraph"/>
              <w:ind w:left="124" w:right="113"/>
              <w:rPr>
                <w:sz w:val="24"/>
                <w:szCs w:val="24"/>
                <w:lang w:val="ru-RU" w:eastAsia="en-US"/>
              </w:rPr>
            </w:pPr>
            <w:r w:rsidRPr="001F2152">
              <w:rPr>
                <w:w w:val="94"/>
                <w:sz w:val="24"/>
                <w:szCs w:val="24"/>
                <w:lang w:val="ru-RU"/>
              </w:rPr>
              <w:t>с</w:t>
            </w:r>
          </w:p>
          <w:p w:rsidR="000F701D" w:rsidRPr="001F2152" w:rsidRDefault="000F701D" w:rsidP="000F701D">
            <w:pPr>
              <w:pStyle w:val="TableParagraph"/>
              <w:ind w:left="127" w:right="113"/>
              <w:rPr>
                <w:sz w:val="24"/>
                <w:szCs w:val="24"/>
                <w:lang w:val="ru-RU" w:eastAsia="en-US"/>
              </w:rPr>
            </w:pPr>
            <w:r w:rsidRPr="001F2152">
              <w:rPr>
                <w:spacing w:val="-2"/>
                <w:sz w:val="24"/>
                <w:szCs w:val="24"/>
                <w:lang w:val="ru-RU"/>
              </w:rPr>
              <w:t>недочета</w:t>
            </w:r>
            <w:r w:rsidRPr="001F2152">
              <w:rPr>
                <w:spacing w:val="-5"/>
                <w:sz w:val="24"/>
                <w:szCs w:val="24"/>
                <w:lang w:val="ru-RU"/>
              </w:rPr>
              <w:t>ми</w:t>
            </w:r>
          </w:p>
        </w:tc>
        <w:tc>
          <w:tcPr>
            <w:tcW w:w="709" w:type="dxa"/>
            <w:textDirection w:val="btLr"/>
          </w:tcPr>
          <w:p w:rsidR="000F701D" w:rsidRPr="001F2152" w:rsidRDefault="000F701D" w:rsidP="000F701D">
            <w:pPr>
              <w:pStyle w:val="TableParagraph"/>
              <w:ind w:left="130" w:right="113"/>
              <w:rPr>
                <w:sz w:val="24"/>
                <w:szCs w:val="24"/>
                <w:lang w:eastAsia="en-US"/>
              </w:rPr>
            </w:pPr>
            <w:r w:rsidRPr="001F2152">
              <w:rPr>
                <w:spacing w:val="-2"/>
                <w:sz w:val="24"/>
                <w:szCs w:val="24"/>
              </w:rPr>
              <w:t>соответствует</w:t>
            </w:r>
          </w:p>
        </w:tc>
        <w:tc>
          <w:tcPr>
            <w:tcW w:w="1134" w:type="dxa"/>
            <w:textDirection w:val="btLr"/>
          </w:tcPr>
          <w:p w:rsidR="000F701D" w:rsidRPr="001F2152" w:rsidRDefault="000F701D" w:rsidP="000F701D">
            <w:pPr>
              <w:pStyle w:val="TableParagraph"/>
              <w:tabs>
                <w:tab w:val="left" w:pos="1846"/>
              </w:tabs>
              <w:ind w:left="53" w:right="113"/>
              <w:jc w:val="center"/>
              <w:rPr>
                <w:sz w:val="24"/>
                <w:szCs w:val="24"/>
                <w:lang w:val="ru-RU" w:eastAsia="en-US"/>
              </w:rPr>
            </w:pPr>
            <w:r w:rsidRPr="00AC677B">
              <w:rPr>
                <w:spacing w:val="-2"/>
                <w:sz w:val="24"/>
                <w:szCs w:val="24"/>
                <w:lang w:val="ru-RU"/>
              </w:rPr>
              <w:t>соответствует</w:t>
            </w:r>
            <w:r w:rsidRPr="00AC677B">
              <w:rPr>
                <w:sz w:val="24"/>
                <w:szCs w:val="24"/>
                <w:lang w:val="ru-RU"/>
              </w:rPr>
              <w:tab/>
            </w:r>
            <w:r w:rsidRPr="00AC677B">
              <w:rPr>
                <w:spacing w:val="-10"/>
                <w:sz w:val="24"/>
                <w:szCs w:val="24"/>
                <w:lang w:val="ru-RU"/>
              </w:rPr>
              <w:t>в</w:t>
            </w:r>
            <w:r w:rsidRPr="001F2152">
              <w:rPr>
                <w:spacing w:val="-10"/>
                <w:sz w:val="24"/>
                <w:szCs w:val="24"/>
                <w:lang w:val="ru-RU"/>
              </w:rPr>
              <w:t xml:space="preserve"> достаточной мере</w:t>
            </w:r>
          </w:p>
          <w:p w:rsidR="000F701D" w:rsidRPr="00AC677B" w:rsidRDefault="000F701D" w:rsidP="000F701D">
            <w:pPr>
              <w:pStyle w:val="TableParagraph"/>
              <w:ind w:left="53" w:right="80"/>
              <w:jc w:val="center"/>
              <w:rPr>
                <w:sz w:val="24"/>
                <w:szCs w:val="24"/>
                <w:lang w:val="ru-RU" w:eastAsia="en-US"/>
              </w:rPr>
            </w:pPr>
            <w:r w:rsidRPr="00AC677B">
              <w:rPr>
                <w:sz w:val="24"/>
                <w:szCs w:val="24"/>
                <w:lang w:val="ru-RU" w:eastAsia="en-US"/>
              </w:rPr>
              <w:t>в достаточной мере</w:t>
            </w:r>
          </w:p>
        </w:tc>
        <w:tc>
          <w:tcPr>
            <w:tcW w:w="1134" w:type="dxa"/>
            <w:textDirection w:val="btLr"/>
          </w:tcPr>
          <w:p w:rsidR="000F701D" w:rsidRPr="001F2152" w:rsidRDefault="000F701D" w:rsidP="000F701D">
            <w:pPr>
              <w:pStyle w:val="TableParagraph"/>
              <w:ind w:left="132" w:right="113"/>
              <w:rPr>
                <w:sz w:val="24"/>
                <w:szCs w:val="24"/>
                <w:lang w:eastAsia="en-US"/>
              </w:rPr>
            </w:pPr>
            <w:r w:rsidRPr="001F2152">
              <w:rPr>
                <w:spacing w:val="-2"/>
                <w:sz w:val="24"/>
                <w:szCs w:val="24"/>
              </w:rPr>
              <w:t>соответствуе</w:t>
            </w:r>
            <w:r w:rsidRPr="001F2152">
              <w:rPr>
                <w:sz w:val="24"/>
                <w:szCs w:val="24"/>
              </w:rPr>
              <w:t>т</w:t>
            </w:r>
          </w:p>
          <w:p w:rsidR="000F701D" w:rsidRPr="001F2152" w:rsidRDefault="000F701D" w:rsidP="000F701D">
            <w:pPr>
              <w:pStyle w:val="TableParagraph"/>
              <w:ind w:left="113" w:right="113"/>
              <w:rPr>
                <w:sz w:val="24"/>
                <w:szCs w:val="24"/>
                <w:lang w:eastAsia="en-US"/>
              </w:rPr>
            </w:pPr>
            <w:r w:rsidRPr="001F2152">
              <w:rPr>
                <w:spacing w:val="29"/>
                <w:sz w:val="24"/>
                <w:szCs w:val="24"/>
              </w:rPr>
              <w:t xml:space="preserve">  </w:t>
            </w:r>
            <w:r w:rsidRPr="001F2152">
              <w:rPr>
                <w:sz w:val="24"/>
                <w:szCs w:val="24"/>
              </w:rPr>
              <w:t>в</w:t>
            </w:r>
            <w:r w:rsidRPr="001F2152">
              <w:rPr>
                <w:spacing w:val="29"/>
                <w:sz w:val="24"/>
                <w:szCs w:val="24"/>
              </w:rPr>
              <w:t xml:space="preserve">  </w:t>
            </w:r>
            <w:r w:rsidRPr="001F2152">
              <w:rPr>
                <w:spacing w:val="-2"/>
                <w:sz w:val="24"/>
                <w:szCs w:val="24"/>
              </w:rPr>
              <w:t>полной</w:t>
            </w:r>
          </w:p>
          <w:p w:rsidR="000F701D" w:rsidRPr="001F2152" w:rsidRDefault="000F701D" w:rsidP="000F701D">
            <w:pPr>
              <w:pStyle w:val="TableParagraph"/>
              <w:ind w:left="135" w:right="113"/>
              <w:rPr>
                <w:sz w:val="24"/>
                <w:szCs w:val="24"/>
                <w:lang w:eastAsia="en-US"/>
              </w:rPr>
            </w:pPr>
            <w:r w:rsidRPr="001F2152">
              <w:rPr>
                <w:spacing w:val="-4"/>
                <w:sz w:val="24"/>
                <w:szCs w:val="24"/>
              </w:rPr>
              <w:t>мере</w:t>
            </w:r>
          </w:p>
        </w:tc>
      </w:tr>
      <w:tr w:rsidR="000F701D" w:rsidRPr="001B094A" w:rsidTr="00E85AD4">
        <w:trPr>
          <w:trHeight w:val="1728"/>
        </w:trPr>
        <w:tc>
          <w:tcPr>
            <w:tcW w:w="740" w:type="dxa"/>
          </w:tcPr>
          <w:p w:rsidR="000F701D" w:rsidRPr="001B094A" w:rsidRDefault="000F701D" w:rsidP="000F701D">
            <w:pPr>
              <w:pStyle w:val="TableParagraph"/>
              <w:widowControl/>
              <w:autoSpaceDE/>
              <w:autoSpaceDN/>
              <w:rPr>
                <w:b/>
              </w:rPr>
            </w:pPr>
          </w:p>
          <w:p w:rsidR="000F701D" w:rsidRPr="001B094A" w:rsidRDefault="000F701D" w:rsidP="000F701D">
            <w:pPr>
              <w:pStyle w:val="TableParagraph"/>
              <w:ind w:left="227"/>
              <w:rPr>
                <w:lang w:eastAsia="en-US"/>
              </w:rPr>
            </w:pPr>
            <w:r w:rsidRPr="001B094A">
              <w:rPr>
                <w:noProof/>
                <w:position w:val="-2"/>
                <w:lang w:bidi="ar-SA"/>
              </w:rPr>
              <w:drawing>
                <wp:inline distT="0" distB="0" distL="0" distR="0" wp14:anchorId="571635E8" wp14:editId="0A1EDB27">
                  <wp:extent cx="55880" cy="10350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80" cy="103505"/>
                          </a:xfrm>
                          <a:prstGeom prst="rect">
                            <a:avLst/>
                          </a:prstGeom>
                          <a:noFill/>
                          <a:ln>
                            <a:noFill/>
                          </a:ln>
                        </pic:spPr>
                      </pic:pic>
                    </a:graphicData>
                  </a:graphic>
                </wp:inline>
              </w:drawing>
            </w:r>
          </w:p>
        </w:tc>
        <w:tc>
          <w:tcPr>
            <w:tcW w:w="4077" w:type="dxa"/>
            <w:hideMark/>
          </w:tcPr>
          <w:p w:rsidR="000F701D" w:rsidRPr="001F2152" w:rsidRDefault="000F701D" w:rsidP="000F701D">
            <w:pPr>
              <w:pStyle w:val="TableParagraph"/>
              <w:ind w:left="126"/>
              <w:rPr>
                <w:sz w:val="24"/>
                <w:lang w:val="ru-RU" w:eastAsia="en-US"/>
              </w:rPr>
            </w:pPr>
            <w:r w:rsidRPr="001F2152">
              <w:rPr>
                <w:spacing w:val="-2"/>
                <w:sz w:val="24"/>
                <w:szCs w:val="24"/>
                <w:lang w:val="ru-RU"/>
              </w:rPr>
              <w:t>Соответствие</w:t>
            </w:r>
            <w:r w:rsidRPr="001F2152">
              <w:rPr>
                <w:sz w:val="24"/>
                <w:szCs w:val="24"/>
                <w:lang w:val="ru-RU"/>
              </w:rPr>
              <w:t xml:space="preserve"> </w:t>
            </w:r>
            <w:r w:rsidRPr="001F2152">
              <w:rPr>
                <w:spacing w:val="-2"/>
                <w:sz w:val="24"/>
                <w:szCs w:val="24"/>
                <w:lang w:val="ru-RU"/>
              </w:rPr>
              <w:t xml:space="preserve">содержания </w:t>
            </w:r>
            <w:r w:rsidRPr="001F2152">
              <w:rPr>
                <w:spacing w:val="-5"/>
                <w:sz w:val="24"/>
                <w:szCs w:val="24"/>
                <w:lang w:val="ru-RU"/>
              </w:rPr>
              <w:t xml:space="preserve">ДОП </w:t>
            </w:r>
            <w:r w:rsidRPr="001F2152">
              <w:rPr>
                <w:spacing w:val="-2"/>
                <w:sz w:val="24"/>
                <w:szCs w:val="24"/>
                <w:lang w:val="ru-RU"/>
              </w:rPr>
              <w:t>направленности,</w:t>
            </w:r>
            <w:r w:rsidRPr="001F2152">
              <w:rPr>
                <w:sz w:val="24"/>
                <w:szCs w:val="24"/>
                <w:lang w:val="ru-RU"/>
              </w:rPr>
              <w:t xml:space="preserve"> </w:t>
            </w:r>
            <w:r w:rsidRPr="001F2152">
              <w:rPr>
                <w:w w:val="95"/>
                <w:sz w:val="24"/>
                <w:szCs w:val="24"/>
                <w:lang w:val="ru-RU"/>
              </w:rPr>
              <w:t>цели,</w:t>
            </w:r>
            <w:r w:rsidRPr="001F2152">
              <w:rPr>
                <w:spacing w:val="-3"/>
                <w:sz w:val="24"/>
                <w:szCs w:val="24"/>
                <w:lang w:val="ru-RU"/>
              </w:rPr>
              <w:t xml:space="preserve"> </w:t>
            </w:r>
            <w:r w:rsidRPr="001F2152">
              <w:rPr>
                <w:spacing w:val="-2"/>
                <w:sz w:val="24"/>
                <w:szCs w:val="24"/>
                <w:lang w:val="ru-RU"/>
              </w:rPr>
              <w:t>задачам</w:t>
            </w:r>
            <w:r w:rsidRPr="001F2152">
              <w:rPr>
                <w:sz w:val="24"/>
                <w:szCs w:val="24"/>
                <w:lang w:val="ru-RU"/>
              </w:rPr>
              <w:t xml:space="preserve"> </w:t>
            </w:r>
            <w:r w:rsidRPr="001F2152">
              <w:rPr>
                <w:w w:val="95"/>
                <w:sz w:val="24"/>
                <w:szCs w:val="24"/>
                <w:lang w:val="ru-RU"/>
              </w:rPr>
              <w:t>обучения</w:t>
            </w:r>
            <w:r w:rsidRPr="001F2152">
              <w:rPr>
                <w:spacing w:val="-5"/>
                <w:w w:val="95"/>
                <w:sz w:val="24"/>
                <w:szCs w:val="24"/>
                <w:lang w:val="ru-RU"/>
              </w:rPr>
              <w:t xml:space="preserve"> </w:t>
            </w:r>
            <w:r w:rsidRPr="001F2152">
              <w:rPr>
                <w:spacing w:val="-10"/>
                <w:sz w:val="24"/>
                <w:szCs w:val="24"/>
                <w:lang w:val="ru-RU"/>
              </w:rPr>
              <w:t>и</w:t>
            </w:r>
            <w:r w:rsidRPr="001F2152">
              <w:rPr>
                <w:sz w:val="24"/>
                <w:szCs w:val="24"/>
                <w:lang w:val="ru-RU"/>
              </w:rPr>
              <w:t xml:space="preserve"> </w:t>
            </w:r>
            <w:r w:rsidRPr="001F2152">
              <w:rPr>
                <w:spacing w:val="-2"/>
                <w:sz w:val="24"/>
                <w:szCs w:val="24"/>
                <w:lang w:val="ru-RU"/>
              </w:rPr>
              <w:t>воспитания</w:t>
            </w:r>
            <w:r w:rsidRPr="001F2152">
              <w:rPr>
                <w:spacing w:val="-2"/>
                <w:lang w:val="ru-RU"/>
              </w:rPr>
              <w:t xml:space="preserve"> </w:t>
            </w:r>
            <w:r w:rsidRPr="001F2152">
              <w:rPr>
                <w:spacing w:val="-2"/>
                <w:sz w:val="24"/>
                <w:lang w:val="ru-RU"/>
              </w:rPr>
              <w:t>целевой</w:t>
            </w:r>
          </w:p>
          <w:p w:rsidR="000F701D" w:rsidRPr="001F2152" w:rsidRDefault="000F701D" w:rsidP="000F701D">
            <w:pPr>
              <w:pStyle w:val="TableParagraph"/>
              <w:widowControl/>
              <w:autoSpaceDE/>
              <w:autoSpaceDN/>
              <w:ind w:left="127"/>
              <w:rPr>
                <w:sz w:val="24"/>
                <w:szCs w:val="24"/>
                <w:lang w:val="ru-RU"/>
              </w:rPr>
            </w:pPr>
            <w:r w:rsidRPr="001F2152">
              <w:rPr>
                <w:spacing w:val="-2"/>
                <w:w w:val="95"/>
                <w:sz w:val="24"/>
              </w:rPr>
              <w:t>аудитории</w:t>
            </w:r>
            <w:r w:rsidRPr="001F2152">
              <w:rPr>
                <w:spacing w:val="3"/>
                <w:sz w:val="24"/>
              </w:rPr>
              <w:t xml:space="preserve"> </w:t>
            </w:r>
            <w:r w:rsidRPr="001F2152">
              <w:rPr>
                <w:spacing w:val="-2"/>
                <w:sz w:val="24"/>
              </w:rPr>
              <w:t>детей</w:t>
            </w:r>
          </w:p>
        </w:tc>
        <w:tc>
          <w:tcPr>
            <w:tcW w:w="849" w:type="dxa"/>
            <w:textDirection w:val="btLr"/>
          </w:tcPr>
          <w:p w:rsidR="000F701D" w:rsidRPr="001F2152" w:rsidRDefault="000F701D" w:rsidP="000F701D">
            <w:pPr>
              <w:pStyle w:val="TableParagraph"/>
              <w:ind w:left="126" w:right="113"/>
              <w:rPr>
                <w:spacing w:val="-5"/>
                <w:sz w:val="24"/>
                <w:szCs w:val="24"/>
                <w:lang w:val="ru-RU"/>
              </w:rPr>
            </w:pPr>
            <w:r w:rsidRPr="001F2152">
              <w:rPr>
                <w:spacing w:val="-5"/>
                <w:sz w:val="24"/>
                <w:szCs w:val="24"/>
                <w:lang w:val="ru-RU"/>
              </w:rPr>
              <w:t>Не соответствует</w:t>
            </w: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5" w:right="113"/>
              <w:rPr>
                <w:sz w:val="24"/>
                <w:szCs w:val="24"/>
                <w:lang w:eastAsia="en-US"/>
              </w:rPr>
            </w:pPr>
          </w:p>
        </w:tc>
        <w:tc>
          <w:tcPr>
            <w:tcW w:w="1017" w:type="dxa"/>
            <w:textDirection w:val="btLr"/>
          </w:tcPr>
          <w:p w:rsidR="000F701D" w:rsidRPr="001F2152" w:rsidRDefault="000F701D" w:rsidP="000F701D">
            <w:pPr>
              <w:pStyle w:val="TableParagraph"/>
              <w:ind w:left="124" w:right="113"/>
              <w:rPr>
                <w:sz w:val="24"/>
                <w:szCs w:val="24"/>
                <w:lang w:val="ru-RU" w:eastAsia="en-US"/>
              </w:rPr>
            </w:pPr>
            <w:r w:rsidRPr="001F2152">
              <w:rPr>
                <w:spacing w:val="-2"/>
                <w:sz w:val="24"/>
                <w:szCs w:val="24"/>
                <w:lang w:val="ru-RU"/>
              </w:rPr>
              <w:t>соответст</w:t>
            </w:r>
            <w:r w:rsidRPr="001F2152">
              <w:rPr>
                <w:spacing w:val="-4"/>
                <w:sz w:val="24"/>
                <w:szCs w:val="24"/>
                <w:lang w:val="ru-RU"/>
              </w:rPr>
              <w:t>вует</w:t>
            </w:r>
          </w:p>
          <w:p w:rsidR="000F701D" w:rsidRPr="001F2152" w:rsidRDefault="000F701D" w:rsidP="000F701D">
            <w:pPr>
              <w:pStyle w:val="TableParagraph"/>
              <w:ind w:left="124" w:right="113"/>
              <w:rPr>
                <w:sz w:val="24"/>
                <w:szCs w:val="24"/>
                <w:lang w:val="ru-RU" w:eastAsia="en-US"/>
              </w:rPr>
            </w:pPr>
            <w:r w:rsidRPr="001F2152">
              <w:rPr>
                <w:w w:val="94"/>
                <w:sz w:val="24"/>
                <w:szCs w:val="24"/>
                <w:lang w:val="ru-RU"/>
              </w:rPr>
              <w:t>с</w:t>
            </w:r>
          </w:p>
          <w:p w:rsidR="000F701D" w:rsidRPr="001F2152" w:rsidRDefault="000F701D" w:rsidP="000F701D">
            <w:pPr>
              <w:pStyle w:val="TableParagraph"/>
              <w:ind w:left="127" w:right="113"/>
              <w:rPr>
                <w:sz w:val="24"/>
                <w:szCs w:val="24"/>
                <w:lang w:val="ru-RU" w:eastAsia="en-US"/>
              </w:rPr>
            </w:pPr>
            <w:r w:rsidRPr="001F2152">
              <w:rPr>
                <w:spacing w:val="-2"/>
                <w:sz w:val="24"/>
                <w:szCs w:val="24"/>
                <w:lang w:val="ru-RU"/>
              </w:rPr>
              <w:t>недочета</w:t>
            </w:r>
            <w:r w:rsidRPr="001F2152">
              <w:rPr>
                <w:spacing w:val="-5"/>
                <w:sz w:val="24"/>
                <w:szCs w:val="24"/>
                <w:lang w:val="ru-RU"/>
              </w:rPr>
              <w:t>ми</w:t>
            </w:r>
          </w:p>
        </w:tc>
        <w:tc>
          <w:tcPr>
            <w:tcW w:w="709" w:type="dxa"/>
            <w:textDirection w:val="btLr"/>
          </w:tcPr>
          <w:p w:rsidR="000F701D" w:rsidRPr="001F2152" w:rsidRDefault="000F701D" w:rsidP="000F701D">
            <w:pPr>
              <w:pStyle w:val="TableParagraph"/>
              <w:ind w:left="130" w:right="113"/>
              <w:rPr>
                <w:sz w:val="24"/>
                <w:szCs w:val="24"/>
                <w:lang w:eastAsia="en-US"/>
              </w:rPr>
            </w:pPr>
            <w:r w:rsidRPr="001F2152">
              <w:rPr>
                <w:spacing w:val="-2"/>
                <w:sz w:val="24"/>
                <w:szCs w:val="24"/>
              </w:rPr>
              <w:t>соответствует</w:t>
            </w:r>
          </w:p>
        </w:tc>
        <w:tc>
          <w:tcPr>
            <w:tcW w:w="1134" w:type="dxa"/>
            <w:textDirection w:val="btLr"/>
          </w:tcPr>
          <w:p w:rsidR="000F701D" w:rsidRPr="001F2152" w:rsidRDefault="000F701D" w:rsidP="000F701D">
            <w:pPr>
              <w:pStyle w:val="TableParagraph"/>
              <w:tabs>
                <w:tab w:val="left" w:pos="1846"/>
              </w:tabs>
              <w:ind w:left="53" w:right="113"/>
              <w:jc w:val="center"/>
              <w:rPr>
                <w:sz w:val="24"/>
                <w:szCs w:val="24"/>
                <w:lang w:val="ru-RU" w:eastAsia="en-US"/>
              </w:rPr>
            </w:pPr>
            <w:r w:rsidRPr="001F2152">
              <w:rPr>
                <w:spacing w:val="-2"/>
                <w:sz w:val="24"/>
                <w:szCs w:val="24"/>
                <w:lang w:val="ru-RU"/>
              </w:rPr>
              <w:t>соответствует</w:t>
            </w:r>
            <w:r w:rsidRPr="001F2152">
              <w:rPr>
                <w:sz w:val="24"/>
                <w:szCs w:val="24"/>
                <w:lang w:val="ru-RU"/>
              </w:rPr>
              <w:tab/>
            </w:r>
            <w:r w:rsidRPr="001F2152">
              <w:rPr>
                <w:spacing w:val="-10"/>
                <w:sz w:val="24"/>
                <w:szCs w:val="24"/>
                <w:lang w:val="ru-RU"/>
              </w:rPr>
              <w:t>в достаточной мере</w:t>
            </w:r>
          </w:p>
          <w:p w:rsidR="000F701D" w:rsidRPr="001F2152" w:rsidRDefault="000F701D" w:rsidP="000F701D">
            <w:pPr>
              <w:pStyle w:val="TableParagraph"/>
              <w:ind w:left="53" w:right="80"/>
              <w:jc w:val="center"/>
              <w:rPr>
                <w:sz w:val="24"/>
                <w:szCs w:val="24"/>
                <w:lang w:val="ru-RU" w:eastAsia="en-US"/>
              </w:rPr>
            </w:pPr>
            <w:r w:rsidRPr="001F2152">
              <w:rPr>
                <w:sz w:val="24"/>
                <w:szCs w:val="24"/>
                <w:lang w:val="ru-RU" w:eastAsia="en-US"/>
              </w:rPr>
              <w:t>в достаточной мере</w:t>
            </w:r>
          </w:p>
        </w:tc>
        <w:tc>
          <w:tcPr>
            <w:tcW w:w="1134" w:type="dxa"/>
            <w:textDirection w:val="btLr"/>
          </w:tcPr>
          <w:p w:rsidR="000F701D" w:rsidRPr="001F2152" w:rsidRDefault="000F701D" w:rsidP="000F701D">
            <w:pPr>
              <w:pStyle w:val="TableParagraph"/>
              <w:ind w:left="132" w:right="113"/>
              <w:rPr>
                <w:sz w:val="24"/>
                <w:szCs w:val="24"/>
                <w:lang w:eastAsia="en-US"/>
              </w:rPr>
            </w:pPr>
            <w:r w:rsidRPr="001F2152">
              <w:rPr>
                <w:spacing w:val="-2"/>
                <w:sz w:val="24"/>
                <w:szCs w:val="24"/>
              </w:rPr>
              <w:t>соответствуе</w:t>
            </w:r>
            <w:r w:rsidRPr="001F2152">
              <w:rPr>
                <w:sz w:val="24"/>
                <w:szCs w:val="24"/>
              </w:rPr>
              <w:t>т</w:t>
            </w:r>
          </w:p>
          <w:p w:rsidR="000F701D" w:rsidRPr="001F2152" w:rsidRDefault="000F701D" w:rsidP="000F701D">
            <w:pPr>
              <w:pStyle w:val="TableParagraph"/>
              <w:ind w:left="113" w:right="113"/>
              <w:rPr>
                <w:sz w:val="24"/>
                <w:szCs w:val="24"/>
                <w:lang w:eastAsia="en-US"/>
              </w:rPr>
            </w:pPr>
            <w:r w:rsidRPr="001F2152">
              <w:rPr>
                <w:spacing w:val="29"/>
                <w:sz w:val="24"/>
                <w:szCs w:val="24"/>
              </w:rPr>
              <w:t xml:space="preserve">  </w:t>
            </w:r>
            <w:r w:rsidRPr="001F2152">
              <w:rPr>
                <w:sz w:val="24"/>
                <w:szCs w:val="24"/>
              </w:rPr>
              <w:t>в</w:t>
            </w:r>
            <w:r w:rsidRPr="001F2152">
              <w:rPr>
                <w:spacing w:val="29"/>
                <w:sz w:val="24"/>
                <w:szCs w:val="24"/>
              </w:rPr>
              <w:t xml:space="preserve">  </w:t>
            </w:r>
            <w:r w:rsidRPr="001F2152">
              <w:rPr>
                <w:spacing w:val="-2"/>
                <w:sz w:val="24"/>
                <w:szCs w:val="24"/>
              </w:rPr>
              <w:t>полной</w:t>
            </w:r>
          </w:p>
          <w:p w:rsidR="000F701D" w:rsidRPr="001F2152" w:rsidRDefault="000F701D" w:rsidP="000F701D">
            <w:pPr>
              <w:pStyle w:val="TableParagraph"/>
              <w:ind w:left="135" w:right="113"/>
              <w:rPr>
                <w:sz w:val="24"/>
                <w:szCs w:val="24"/>
                <w:lang w:eastAsia="en-US"/>
              </w:rPr>
            </w:pPr>
            <w:r w:rsidRPr="001F2152">
              <w:rPr>
                <w:spacing w:val="-4"/>
                <w:sz w:val="24"/>
                <w:szCs w:val="24"/>
              </w:rPr>
              <w:t>мере</w:t>
            </w:r>
          </w:p>
        </w:tc>
      </w:tr>
      <w:tr w:rsidR="000F701D" w:rsidRPr="001B094A" w:rsidTr="000F701D">
        <w:trPr>
          <w:trHeight w:val="2540"/>
        </w:trPr>
        <w:tc>
          <w:tcPr>
            <w:tcW w:w="740" w:type="dxa"/>
            <w:hideMark/>
          </w:tcPr>
          <w:p w:rsidR="000F701D" w:rsidRPr="001B094A" w:rsidRDefault="000F701D" w:rsidP="000F701D">
            <w:pPr>
              <w:pStyle w:val="TableParagraph"/>
              <w:ind w:left="39"/>
              <w:jc w:val="center"/>
              <w:rPr>
                <w:lang w:eastAsia="en-US"/>
              </w:rPr>
            </w:pPr>
            <w:r w:rsidRPr="001B094A">
              <w:rPr>
                <w:w w:val="91"/>
              </w:rPr>
              <w:t>4</w:t>
            </w:r>
          </w:p>
        </w:tc>
        <w:tc>
          <w:tcPr>
            <w:tcW w:w="4077" w:type="dxa"/>
            <w:hideMark/>
          </w:tcPr>
          <w:p w:rsidR="000F701D" w:rsidRPr="001F2152" w:rsidRDefault="000F701D" w:rsidP="000F701D">
            <w:pPr>
              <w:pStyle w:val="TableParagraph"/>
              <w:widowControl/>
              <w:autoSpaceDE/>
              <w:autoSpaceDN/>
              <w:ind w:left="127"/>
              <w:rPr>
                <w:lang w:val="ru-RU"/>
              </w:rPr>
            </w:pPr>
            <w:r w:rsidRPr="001F2152">
              <w:rPr>
                <w:w w:val="95"/>
                <w:sz w:val="24"/>
                <w:lang w:val="ru-RU"/>
              </w:rPr>
              <w:t>Наличие</w:t>
            </w:r>
            <w:r w:rsidRPr="001F2152">
              <w:rPr>
                <w:spacing w:val="-10"/>
                <w:w w:val="95"/>
                <w:sz w:val="24"/>
                <w:lang w:val="ru-RU"/>
              </w:rPr>
              <w:t xml:space="preserve"> </w:t>
            </w:r>
            <w:r w:rsidRPr="001F2152">
              <w:rPr>
                <w:spacing w:val="-10"/>
                <w:sz w:val="24"/>
                <w:lang w:val="ru-RU"/>
              </w:rPr>
              <w:t>и</w:t>
            </w:r>
            <w:r w:rsidRPr="001F2152">
              <w:rPr>
                <w:sz w:val="24"/>
                <w:lang w:val="ru-RU"/>
              </w:rPr>
              <w:t xml:space="preserve"> </w:t>
            </w:r>
            <w:r w:rsidRPr="001F2152">
              <w:rPr>
                <w:spacing w:val="-2"/>
                <w:sz w:val="24"/>
                <w:lang w:val="ru-RU"/>
              </w:rPr>
              <w:t>целесообразност</w:t>
            </w:r>
            <w:r w:rsidRPr="001F2152">
              <w:rPr>
                <w:sz w:val="24"/>
                <w:lang w:val="ru-RU"/>
              </w:rPr>
              <w:t>ь</w:t>
            </w:r>
            <w:r w:rsidRPr="001F2152">
              <w:rPr>
                <w:spacing w:val="-11"/>
                <w:sz w:val="24"/>
                <w:lang w:val="ru-RU"/>
              </w:rPr>
              <w:t xml:space="preserve"> </w:t>
            </w:r>
            <w:r w:rsidRPr="001F2152">
              <w:rPr>
                <w:spacing w:val="-2"/>
                <w:sz w:val="24"/>
                <w:lang w:val="ru-RU"/>
              </w:rPr>
              <w:t>планируемых</w:t>
            </w:r>
            <w:r w:rsidRPr="001F2152">
              <w:rPr>
                <w:sz w:val="24"/>
                <w:lang w:val="ru-RU"/>
              </w:rPr>
              <w:t xml:space="preserve"> </w:t>
            </w:r>
            <w:r w:rsidRPr="001F2152">
              <w:rPr>
                <w:spacing w:val="-2"/>
                <w:sz w:val="24"/>
                <w:lang w:val="ru-RU"/>
              </w:rPr>
              <w:t>результатов,</w:t>
            </w:r>
            <w:r w:rsidRPr="001F2152">
              <w:rPr>
                <w:sz w:val="24"/>
                <w:lang w:val="ru-RU"/>
              </w:rPr>
              <w:t xml:space="preserve"> </w:t>
            </w:r>
            <w:r w:rsidRPr="001F2152">
              <w:rPr>
                <w:spacing w:val="-2"/>
                <w:sz w:val="24"/>
                <w:lang w:val="ru-RU"/>
              </w:rPr>
              <w:t>организационно-педагогических</w:t>
            </w:r>
            <w:r w:rsidRPr="001F2152">
              <w:rPr>
                <w:sz w:val="24"/>
                <w:lang w:val="ru-RU"/>
              </w:rPr>
              <w:t xml:space="preserve"> </w:t>
            </w:r>
            <w:r w:rsidRPr="001F2152">
              <w:rPr>
                <w:spacing w:val="-2"/>
                <w:sz w:val="24"/>
                <w:lang w:val="ru-RU"/>
              </w:rPr>
              <w:t>условий,</w:t>
            </w:r>
            <w:r w:rsidRPr="001F2152">
              <w:rPr>
                <w:sz w:val="24"/>
                <w:lang w:val="ru-RU"/>
              </w:rPr>
              <w:t xml:space="preserve"> </w:t>
            </w:r>
            <w:r w:rsidRPr="001F2152">
              <w:rPr>
                <w:w w:val="95"/>
                <w:sz w:val="24"/>
                <w:lang w:val="ru-RU"/>
              </w:rPr>
              <w:t>порядка</w:t>
            </w:r>
            <w:r w:rsidRPr="001F2152">
              <w:rPr>
                <w:spacing w:val="-7"/>
                <w:w w:val="95"/>
                <w:sz w:val="24"/>
                <w:lang w:val="ru-RU"/>
              </w:rPr>
              <w:t xml:space="preserve"> </w:t>
            </w:r>
            <w:r w:rsidRPr="001F2152">
              <w:rPr>
                <w:spacing w:val="-10"/>
                <w:sz w:val="24"/>
                <w:lang w:val="ru-RU"/>
              </w:rPr>
              <w:t>и</w:t>
            </w:r>
            <w:r w:rsidRPr="001F2152">
              <w:rPr>
                <w:sz w:val="24"/>
                <w:lang w:val="ru-RU"/>
              </w:rPr>
              <w:t xml:space="preserve"> </w:t>
            </w:r>
            <w:r w:rsidRPr="001F2152">
              <w:rPr>
                <w:w w:val="95"/>
                <w:sz w:val="24"/>
                <w:lang w:val="ru-RU"/>
              </w:rPr>
              <w:t>форм</w:t>
            </w:r>
            <w:r w:rsidRPr="001F2152">
              <w:rPr>
                <w:spacing w:val="-1"/>
                <w:w w:val="95"/>
                <w:sz w:val="24"/>
                <w:lang w:val="ru-RU"/>
              </w:rPr>
              <w:t xml:space="preserve"> </w:t>
            </w:r>
            <w:r w:rsidRPr="001F2152">
              <w:rPr>
                <w:spacing w:val="-2"/>
                <w:w w:val="95"/>
                <w:sz w:val="24"/>
                <w:lang w:val="ru-RU"/>
              </w:rPr>
              <w:t>текущего</w:t>
            </w:r>
            <w:r w:rsidRPr="001F2152">
              <w:rPr>
                <w:sz w:val="24"/>
                <w:lang w:val="ru-RU"/>
              </w:rPr>
              <w:t xml:space="preserve"> </w:t>
            </w:r>
            <w:r w:rsidRPr="001F2152">
              <w:rPr>
                <w:w w:val="95"/>
                <w:sz w:val="24"/>
                <w:lang w:val="ru-RU"/>
              </w:rPr>
              <w:t>контроля</w:t>
            </w:r>
            <w:r w:rsidRPr="001F2152">
              <w:rPr>
                <w:spacing w:val="-8"/>
                <w:w w:val="95"/>
                <w:sz w:val="24"/>
                <w:lang w:val="ru-RU"/>
              </w:rPr>
              <w:t xml:space="preserve"> </w:t>
            </w:r>
            <w:r w:rsidRPr="001F2152">
              <w:rPr>
                <w:spacing w:val="-10"/>
                <w:sz w:val="24"/>
                <w:lang w:val="ru-RU"/>
              </w:rPr>
              <w:t>и</w:t>
            </w:r>
            <w:r w:rsidRPr="001F2152">
              <w:rPr>
                <w:sz w:val="24"/>
                <w:lang w:val="ru-RU"/>
              </w:rPr>
              <w:t xml:space="preserve"> </w:t>
            </w:r>
            <w:r w:rsidRPr="001F2152">
              <w:rPr>
                <w:spacing w:val="-2"/>
                <w:sz w:val="24"/>
                <w:lang w:val="ru-RU"/>
              </w:rPr>
              <w:t>промежуточной</w:t>
            </w:r>
            <w:r w:rsidRPr="001F2152">
              <w:rPr>
                <w:sz w:val="24"/>
                <w:lang w:val="ru-RU"/>
              </w:rPr>
              <w:t xml:space="preserve"> </w:t>
            </w:r>
            <w:r w:rsidRPr="001F2152">
              <w:rPr>
                <w:spacing w:val="-2"/>
                <w:sz w:val="24"/>
                <w:lang w:val="ru-RU"/>
              </w:rPr>
              <w:t>аттестации</w:t>
            </w:r>
          </w:p>
        </w:tc>
        <w:tc>
          <w:tcPr>
            <w:tcW w:w="849" w:type="dxa"/>
            <w:textDirection w:val="btLr"/>
          </w:tcPr>
          <w:p w:rsidR="000F701D" w:rsidRPr="001F2152" w:rsidRDefault="000F701D" w:rsidP="000F701D">
            <w:pPr>
              <w:pStyle w:val="TableParagraph"/>
              <w:ind w:left="126" w:right="113"/>
              <w:rPr>
                <w:spacing w:val="-5"/>
                <w:sz w:val="24"/>
                <w:szCs w:val="24"/>
                <w:lang w:val="ru-RU"/>
              </w:rPr>
            </w:pPr>
            <w:r w:rsidRPr="001F2152">
              <w:rPr>
                <w:spacing w:val="-5"/>
                <w:sz w:val="24"/>
                <w:szCs w:val="24"/>
                <w:lang w:val="ru-RU"/>
              </w:rPr>
              <w:t>Не соответствует</w:t>
            </w: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5" w:right="113"/>
              <w:rPr>
                <w:sz w:val="24"/>
                <w:szCs w:val="24"/>
                <w:lang w:eastAsia="en-US"/>
              </w:rPr>
            </w:pPr>
          </w:p>
        </w:tc>
        <w:tc>
          <w:tcPr>
            <w:tcW w:w="1017" w:type="dxa"/>
            <w:textDirection w:val="btLr"/>
          </w:tcPr>
          <w:p w:rsidR="000F701D" w:rsidRPr="001F2152" w:rsidRDefault="000F701D" w:rsidP="000F701D">
            <w:pPr>
              <w:pStyle w:val="TableParagraph"/>
              <w:ind w:left="124" w:right="113"/>
              <w:rPr>
                <w:sz w:val="24"/>
                <w:szCs w:val="24"/>
                <w:lang w:val="ru-RU" w:eastAsia="en-US"/>
              </w:rPr>
            </w:pPr>
            <w:r w:rsidRPr="001F2152">
              <w:rPr>
                <w:spacing w:val="-2"/>
                <w:sz w:val="24"/>
                <w:szCs w:val="24"/>
                <w:lang w:val="ru-RU"/>
              </w:rPr>
              <w:t>соответст</w:t>
            </w:r>
            <w:r w:rsidRPr="001F2152">
              <w:rPr>
                <w:spacing w:val="-4"/>
                <w:sz w:val="24"/>
                <w:szCs w:val="24"/>
                <w:lang w:val="ru-RU"/>
              </w:rPr>
              <w:t>вует</w:t>
            </w:r>
          </w:p>
          <w:p w:rsidR="000F701D" w:rsidRPr="001F2152" w:rsidRDefault="000F701D" w:rsidP="000F701D">
            <w:pPr>
              <w:pStyle w:val="TableParagraph"/>
              <w:ind w:left="124" w:right="113"/>
              <w:rPr>
                <w:sz w:val="24"/>
                <w:szCs w:val="24"/>
                <w:lang w:val="ru-RU" w:eastAsia="en-US"/>
              </w:rPr>
            </w:pPr>
            <w:r w:rsidRPr="001F2152">
              <w:rPr>
                <w:w w:val="94"/>
                <w:sz w:val="24"/>
                <w:szCs w:val="24"/>
                <w:lang w:val="ru-RU"/>
              </w:rPr>
              <w:t>с</w:t>
            </w:r>
          </w:p>
          <w:p w:rsidR="000F701D" w:rsidRPr="001F2152" w:rsidRDefault="000F701D" w:rsidP="000F701D">
            <w:pPr>
              <w:pStyle w:val="TableParagraph"/>
              <w:ind w:left="127" w:right="113"/>
              <w:rPr>
                <w:sz w:val="24"/>
                <w:szCs w:val="24"/>
                <w:lang w:val="ru-RU" w:eastAsia="en-US"/>
              </w:rPr>
            </w:pPr>
            <w:r w:rsidRPr="001F2152">
              <w:rPr>
                <w:spacing w:val="-2"/>
                <w:sz w:val="24"/>
                <w:szCs w:val="24"/>
                <w:lang w:val="ru-RU"/>
              </w:rPr>
              <w:t>недочета</w:t>
            </w:r>
            <w:r w:rsidRPr="001F2152">
              <w:rPr>
                <w:spacing w:val="-5"/>
                <w:sz w:val="24"/>
                <w:szCs w:val="24"/>
                <w:lang w:val="ru-RU"/>
              </w:rPr>
              <w:t>ми</w:t>
            </w:r>
          </w:p>
        </w:tc>
        <w:tc>
          <w:tcPr>
            <w:tcW w:w="709" w:type="dxa"/>
            <w:textDirection w:val="btLr"/>
          </w:tcPr>
          <w:p w:rsidR="000F701D" w:rsidRPr="001F2152" w:rsidRDefault="000F701D" w:rsidP="000F701D">
            <w:pPr>
              <w:pStyle w:val="TableParagraph"/>
              <w:ind w:left="130" w:right="113"/>
              <w:rPr>
                <w:sz w:val="24"/>
                <w:szCs w:val="24"/>
                <w:lang w:eastAsia="en-US"/>
              </w:rPr>
            </w:pPr>
            <w:r w:rsidRPr="001F2152">
              <w:rPr>
                <w:spacing w:val="-2"/>
                <w:sz w:val="24"/>
                <w:szCs w:val="24"/>
              </w:rPr>
              <w:t>соответствует</w:t>
            </w:r>
          </w:p>
        </w:tc>
        <w:tc>
          <w:tcPr>
            <w:tcW w:w="1134" w:type="dxa"/>
            <w:textDirection w:val="btLr"/>
          </w:tcPr>
          <w:p w:rsidR="000F701D" w:rsidRPr="001F2152" w:rsidRDefault="000F701D" w:rsidP="000F701D">
            <w:pPr>
              <w:pStyle w:val="TableParagraph"/>
              <w:tabs>
                <w:tab w:val="left" w:pos="1846"/>
              </w:tabs>
              <w:ind w:left="53" w:right="113"/>
              <w:jc w:val="center"/>
              <w:rPr>
                <w:sz w:val="24"/>
                <w:szCs w:val="24"/>
                <w:lang w:val="ru-RU" w:eastAsia="en-US"/>
              </w:rPr>
            </w:pPr>
            <w:r w:rsidRPr="001F2152">
              <w:rPr>
                <w:spacing w:val="-2"/>
                <w:sz w:val="24"/>
                <w:szCs w:val="24"/>
                <w:lang w:val="ru-RU"/>
              </w:rPr>
              <w:t>соответствует</w:t>
            </w:r>
            <w:r w:rsidRPr="001F2152">
              <w:rPr>
                <w:sz w:val="24"/>
                <w:szCs w:val="24"/>
                <w:lang w:val="ru-RU"/>
              </w:rPr>
              <w:tab/>
            </w:r>
            <w:r w:rsidRPr="001F2152">
              <w:rPr>
                <w:spacing w:val="-10"/>
                <w:sz w:val="24"/>
                <w:szCs w:val="24"/>
                <w:lang w:val="ru-RU"/>
              </w:rPr>
              <w:t>в достаточной мере</w:t>
            </w:r>
          </w:p>
          <w:p w:rsidR="000F701D" w:rsidRPr="001F2152" w:rsidRDefault="000F701D" w:rsidP="000F701D">
            <w:pPr>
              <w:pStyle w:val="TableParagraph"/>
              <w:ind w:left="53" w:right="80"/>
              <w:jc w:val="center"/>
              <w:rPr>
                <w:sz w:val="24"/>
                <w:szCs w:val="24"/>
                <w:lang w:val="ru-RU" w:eastAsia="en-US"/>
              </w:rPr>
            </w:pPr>
          </w:p>
        </w:tc>
        <w:tc>
          <w:tcPr>
            <w:tcW w:w="1134" w:type="dxa"/>
            <w:textDirection w:val="btLr"/>
          </w:tcPr>
          <w:p w:rsidR="000F701D" w:rsidRPr="001F2152" w:rsidRDefault="000F701D" w:rsidP="000F701D">
            <w:pPr>
              <w:pStyle w:val="TableParagraph"/>
              <w:ind w:left="132" w:right="113"/>
              <w:rPr>
                <w:sz w:val="24"/>
                <w:szCs w:val="24"/>
                <w:lang w:eastAsia="en-US"/>
              </w:rPr>
            </w:pPr>
            <w:r w:rsidRPr="001F2152">
              <w:rPr>
                <w:spacing w:val="-2"/>
                <w:sz w:val="24"/>
                <w:szCs w:val="24"/>
              </w:rPr>
              <w:t>соответствуе</w:t>
            </w:r>
            <w:r w:rsidRPr="001F2152">
              <w:rPr>
                <w:sz w:val="24"/>
                <w:szCs w:val="24"/>
              </w:rPr>
              <w:t>т</w:t>
            </w:r>
          </w:p>
          <w:p w:rsidR="000F701D" w:rsidRPr="001F2152" w:rsidRDefault="000F701D" w:rsidP="000F701D">
            <w:pPr>
              <w:pStyle w:val="TableParagraph"/>
              <w:ind w:left="113" w:right="113"/>
              <w:rPr>
                <w:sz w:val="24"/>
                <w:szCs w:val="24"/>
                <w:lang w:eastAsia="en-US"/>
              </w:rPr>
            </w:pPr>
            <w:r w:rsidRPr="001F2152">
              <w:rPr>
                <w:spacing w:val="29"/>
                <w:sz w:val="24"/>
                <w:szCs w:val="24"/>
              </w:rPr>
              <w:t xml:space="preserve">  </w:t>
            </w:r>
            <w:r w:rsidRPr="001F2152">
              <w:rPr>
                <w:sz w:val="24"/>
                <w:szCs w:val="24"/>
              </w:rPr>
              <w:t>в</w:t>
            </w:r>
            <w:r w:rsidRPr="001F2152">
              <w:rPr>
                <w:spacing w:val="29"/>
                <w:sz w:val="24"/>
                <w:szCs w:val="24"/>
              </w:rPr>
              <w:t xml:space="preserve">  </w:t>
            </w:r>
            <w:r w:rsidRPr="001F2152">
              <w:rPr>
                <w:spacing w:val="-2"/>
                <w:sz w:val="24"/>
                <w:szCs w:val="24"/>
              </w:rPr>
              <w:t>полной</w:t>
            </w:r>
          </w:p>
          <w:p w:rsidR="000F701D" w:rsidRPr="001F2152" w:rsidRDefault="000F701D" w:rsidP="000F701D">
            <w:pPr>
              <w:pStyle w:val="TableParagraph"/>
              <w:ind w:left="135" w:right="113"/>
              <w:rPr>
                <w:sz w:val="24"/>
                <w:szCs w:val="24"/>
                <w:lang w:eastAsia="en-US"/>
              </w:rPr>
            </w:pPr>
            <w:r w:rsidRPr="001F2152">
              <w:rPr>
                <w:spacing w:val="-4"/>
                <w:sz w:val="24"/>
                <w:szCs w:val="24"/>
              </w:rPr>
              <w:t>мере</w:t>
            </w:r>
          </w:p>
        </w:tc>
      </w:tr>
      <w:tr w:rsidR="000F701D" w:rsidTr="000F701D">
        <w:tblPrEx>
          <w:tblLook w:val="04A0" w:firstRow="1" w:lastRow="0" w:firstColumn="1" w:lastColumn="0" w:noHBand="0" w:noVBand="1"/>
        </w:tblPrEx>
        <w:trPr>
          <w:trHeight w:val="1922"/>
        </w:trPr>
        <w:tc>
          <w:tcPr>
            <w:tcW w:w="740" w:type="dxa"/>
            <w:hideMark/>
          </w:tcPr>
          <w:p w:rsidR="000F701D" w:rsidRDefault="000F701D" w:rsidP="000F701D">
            <w:pPr>
              <w:pStyle w:val="TableParagraph"/>
              <w:ind w:left="38"/>
              <w:jc w:val="center"/>
              <w:rPr>
                <w:sz w:val="25"/>
                <w:lang w:eastAsia="en-US"/>
              </w:rPr>
            </w:pPr>
            <w:r>
              <w:rPr>
                <w:w w:val="87"/>
                <w:sz w:val="25"/>
              </w:rPr>
              <w:t>5</w:t>
            </w:r>
          </w:p>
        </w:tc>
        <w:tc>
          <w:tcPr>
            <w:tcW w:w="4077" w:type="dxa"/>
            <w:hideMark/>
          </w:tcPr>
          <w:p w:rsidR="000F701D" w:rsidRPr="00AC677B" w:rsidRDefault="000F701D" w:rsidP="000F701D">
            <w:pPr>
              <w:pStyle w:val="TableParagraph"/>
              <w:ind w:left="127"/>
              <w:rPr>
                <w:sz w:val="24"/>
                <w:szCs w:val="24"/>
                <w:lang w:val="ru-RU" w:eastAsia="en-US"/>
              </w:rPr>
            </w:pPr>
            <w:r w:rsidRPr="00AC677B">
              <w:rPr>
                <w:w w:val="95"/>
                <w:sz w:val="24"/>
                <w:szCs w:val="24"/>
                <w:lang w:val="ru-RU"/>
              </w:rPr>
              <w:t>Наличие</w:t>
            </w:r>
            <w:r w:rsidRPr="00AC677B">
              <w:rPr>
                <w:spacing w:val="-10"/>
                <w:w w:val="95"/>
                <w:sz w:val="24"/>
                <w:szCs w:val="24"/>
                <w:lang w:val="ru-RU"/>
              </w:rPr>
              <w:t xml:space="preserve"> </w:t>
            </w:r>
            <w:r w:rsidRPr="00AC677B">
              <w:rPr>
                <w:spacing w:val="-10"/>
                <w:sz w:val="24"/>
                <w:szCs w:val="24"/>
                <w:lang w:val="ru-RU"/>
              </w:rPr>
              <w:t>и</w:t>
            </w:r>
          </w:p>
          <w:p w:rsidR="000F701D" w:rsidRPr="001F2152" w:rsidRDefault="000F701D" w:rsidP="000F701D">
            <w:pPr>
              <w:pStyle w:val="TableParagraph"/>
              <w:ind w:left="126" w:right="83"/>
              <w:rPr>
                <w:sz w:val="25"/>
                <w:lang w:val="ru-RU" w:eastAsia="en-US"/>
              </w:rPr>
            </w:pPr>
            <w:r>
              <w:rPr>
                <w:spacing w:val="-2"/>
                <w:w w:val="95"/>
                <w:sz w:val="24"/>
                <w:szCs w:val="24"/>
                <w:lang w:val="ru-RU"/>
              </w:rPr>
              <w:t>целесообразност</w:t>
            </w:r>
            <w:r w:rsidRPr="00B02652">
              <w:rPr>
                <w:sz w:val="24"/>
                <w:szCs w:val="24"/>
                <w:lang w:val="ru-RU"/>
              </w:rPr>
              <w:t>ь</w:t>
            </w:r>
            <w:r w:rsidRPr="001F2152">
              <w:rPr>
                <w:sz w:val="25"/>
                <w:lang w:val="ru-RU"/>
              </w:rPr>
              <w:t xml:space="preserve"> оценочных и</w:t>
            </w:r>
          </w:p>
          <w:p w:rsidR="000F701D" w:rsidRPr="001F2152" w:rsidRDefault="000F701D" w:rsidP="000F701D">
            <w:pPr>
              <w:pStyle w:val="TableParagraph"/>
              <w:ind w:left="126"/>
              <w:rPr>
                <w:sz w:val="25"/>
                <w:lang w:val="ru-RU" w:eastAsia="en-US"/>
              </w:rPr>
            </w:pPr>
            <w:r w:rsidRPr="001F2152">
              <w:rPr>
                <w:spacing w:val="-2"/>
                <w:sz w:val="25"/>
                <w:lang w:val="ru-RU"/>
              </w:rPr>
              <w:t>методических</w:t>
            </w:r>
          </w:p>
          <w:p w:rsidR="000F701D" w:rsidRPr="001F2152" w:rsidRDefault="000F701D" w:rsidP="000F701D">
            <w:pPr>
              <w:pStyle w:val="TableParagraph"/>
              <w:ind w:left="126"/>
              <w:rPr>
                <w:sz w:val="25"/>
                <w:lang w:val="ru-RU" w:eastAsia="en-US"/>
              </w:rPr>
            </w:pPr>
            <w:r w:rsidRPr="001F2152">
              <w:rPr>
                <w:spacing w:val="-2"/>
                <w:w w:val="95"/>
                <w:sz w:val="25"/>
                <w:lang w:val="ru-RU"/>
              </w:rPr>
              <w:t>материалов</w:t>
            </w:r>
            <w:r w:rsidRPr="001F2152">
              <w:rPr>
                <w:spacing w:val="7"/>
                <w:sz w:val="25"/>
                <w:lang w:val="ru-RU"/>
              </w:rPr>
              <w:t xml:space="preserve"> </w:t>
            </w:r>
            <w:r w:rsidRPr="001F2152">
              <w:rPr>
                <w:spacing w:val="-5"/>
                <w:w w:val="95"/>
                <w:sz w:val="25"/>
                <w:lang w:val="ru-RU"/>
              </w:rPr>
              <w:t>ДОП</w:t>
            </w:r>
          </w:p>
        </w:tc>
        <w:tc>
          <w:tcPr>
            <w:tcW w:w="849" w:type="dxa"/>
            <w:textDirection w:val="btLr"/>
          </w:tcPr>
          <w:p w:rsidR="000F701D" w:rsidRPr="001F2152" w:rsidRDefault="000F701D" w:rsidP="000F701D">
            <w:pPr>
              <w:pStyle w:val="TableParagraph"/>
              <w:ind w:left="126" w:right="113"/>
              <w:rPr>
                <w:spacing w:val="-5"/>
                <w:sz w:val="24"/>
                <w:szCs w:val="24"/>
                <w:lang w:val="ru-RU"/>
              </w:rPr>
            </w:pPr>
            <w:r w:rsidRPr="001F2152">
              <w:rPr>
                <w:spacing w:val="-5"/>
                <w:sz w:val="24"/>
                <w:szCs w:val="24"/>
                <w:lang w:val="ru-RU"/>
              </w:rPr>
              <w:t>Не соответствует</w:t>
            </w: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5" w:right="113"/>
              <w:rPr>
                <w:sz w:val="24"/>
                <w:szCs w:val="24"/>
                <w:lang w:eastAsia="en-US"/>
              </w:rPr>
            </w:pPr>
          </w:p>
        </w:tc>
        <w:tc>
          <w:tcPr>
            <w:tcW w:w="1017" w:type="dxa"/>
            <w:textDirection w:val="btLr"/>
          </w:tcPr>
          <w:p w:rsidR="000F701D" w:rsidRPr="001F2152" w:rsidRDefault="000F701D" w:rsidP="000F701D">
            <w:pPr>
              <w:pStyle w:val="TableParagraph"/>
              <w:ind w:left="124" w:right="113"/>
              <w:rPr>
                <w:sz w:val="24"/>
                <w:szCs w:val="24"/>
                <w:lang w:val="ru-RU" w:eastAsia="en-US"/>
              </w:rPr>
            </w:pPr>
            <w:r w:rsidRPr="001F2152">
              <w:rPr>
                <w:spacing w:val="-2"/>
                <w:sz w:val="24"/>
                <w:szCs w:val="24"/>
                <w:lang w:val="ru-RU"/>
              </w:rPr>
              <w:t>соответст</w:t>
            </w:r>
            <w:r w:rsidRPr="001F2152">
              <w:rPr>
                <w:spacing w:val="-4"/>
                <w:sz w:val="24"/>
                <w:szCs w:val="24"/>
                <w:lang w:val="ru-RU"/>
              </w:rPr>
              <w:t>вует</w:t>
            </w:r>
          </w:p>
          <w:p w:rsidR="000F701D" w:rsidRPr="001F2152" w:rsidRDefault="000F701D" w:rsidP="000F701D">
            <w:pPr>
              <w:pStyle w:val="TableParagraph"/>
              <w:ind w:left="124" w:right="113"/>
              <w:rPr>
                <w:sz w:val="24"/>
                <w:szCs w:val="24"/>
                <w:lang w:val="ru-RU" w:eastAsia="en-US"/>
              </w:rPr>
            </w:pPr>
            <w:r w:rsidRPr="001F2152">
              <w:rPr>
                <w:w w:val="94"/>
                <w:sz w:val="24"/>
                <w:szCs w:val="24"/>
                <w:lang w:val="ru-RU"/>
              </w:rPr>
              <w:t>с</w:t>
            </w:r>
          </w:p>
          <w:p w:rsidR="000F701D" w:rsidRPr="001F2152" w:rsidRDefault="000F701D" w:rsidP="000F701D">
            <w:pPr>
              <w:pStyle w:val="TableParagraph"/>
              <w:ind w:left="127" w:right="113"/>
              <w:rPr>
                <w:sz w:val="24"/>
                <w:szCs w:val="24"/>
                <w:lang w:val="ru-RU" w:eastAsia="en-US"/>
              </w:rPr>
            </w:pPr>
            <w:r w:rsidRPr="001F2152">
              <w:rPr>
                <w:spacing w:val="-2"/>
                <w:sz w:val="24"/>
                <w:szCs w:val="24"/>
                <w:lang w:val="ru-RU"/>
              </w:rPr>
              <w:t>недочета</w:t>
            </w:r>
            <w:r w:rsidRPr="001F2152">
              <w:rPr>
                <w:spacing w:val="-5"/>
                <w:sz w:val="24"/>
                <w:szCs w:val="24"/>
                <w:lang w:val="ru-RU"/>
              </w:rPr>
              <w:t>ми</w:t>
            </w:r>
          </w:p>
        </w:tc>
        <w:tc>
          <w:tcPr>
            <w:tcW w:w="709" w:type="dxa"/>
            <w:textDirection w:val="btLr"/>
          </w:tcPr>
          <w:p w:rsidR="000F701D" w:rsidRPr="001F2152" w:rsidRDefault="000F701D" w:rsidP="000F701D">
            <w:pPr>
              <w:pStyle w:val="TableParagraph"/>
              <w:ind w:left="130" w:right="113"/>
              <w:rPr>
                <w:sz w:val="24"/>
                <w:szCs w:val="24"/>
                <w:lang w:eastAsia="en-US"/>
              </w:rPr>
            </w:pPr>
            <w:r w:rsidRPr="001F2152">
              <w:rPr>
                <w:spacing w:val="-2"/>
                <w:sz w:val="24"/>
                <w:szCs w:val="24"/>
              </w:rPr>
              <w:t>соответствует</w:t>
            </w:r>
          </w:p>
        </w:tc>
        <w:tc>
          <w:tcPr>
            <w:tcW w:w="1134" w:type="dxa"/>
            <w:textDirection w:val="btLr"/>
          </w:tcPr>
          <w:p w:rsidR="000F701D" w:rsidRPr="001F2152" w:rsidRDefault="000F701D" w:rsidP="000F701D">
            <w:pPr>
              <w:pStyle w:val="TableParagraph"/>
              <w:tabs>
                <w:tab w:val="left" w:pos="1846"/>
              </w:tabs>
              <w:ind w:left="53" w:right="113"/>
              <w:jc w:val="center"/>
              <w:rPr>
                <w:sz w:val="24"/>
                <w:szCs w:val="24"/>
                <w:lang w:val="ru-RU" w:eastAsia="en-US"/>
              </w:rPr>
            </w:pPr>
            <w:r w:rsidRPr="001F2152">
              <w:rPr>
                <w:spacing w:val="-2"/>
                <w:sz w:val="24"/>
                <w:szCs w:val="24"/>
                <w:lang w:val="ru-RU"/>
              </w:rPr>
              <w:t>соответствует</w:t>
            </w:r>
            <w:r w:rsidRPr="001F2152">
              <w:rPr>
                <w:sz w:val="24"/>
                <w:szCs w:val="24"/>
                <w:lang w:val="ru-RU"/>
              </w:rPr>
              <w:tab/>
            </w:r>
            <w:r w:rsidRPr="001F2152">
              <w:rPr>
                <w:spacing w:val="-10"/>
                <w:sz w:val="24"/>
                <w:szCs w:val="24"/>
                <w:lang w:val="ru-RU"/>
              </w:rPr>
              <w:t>в достаточной мере</w:t>
            </w:r>
          </w:p>
          <w:p w:rsidR="000F701D" w:rsidRPr="001F2152" w:rsidRDefault="000F701D" w:rsidP="000F701D">
            <w:pPr>
              <w:pStyle w:val="TableParagraph"/>
              <w:ind w:left="53" w:right="80"/>
              <w:jc w:val="center"/>
              <w:rPr>
                <w:sz w:val="24"/>
                <w:szCs w:val="24"/>
                <w:lang w:val="ru-RU" w:eastAsia="en-US"/>
              </w:rPr>
            </w:pPr>
          </w:p>
        </w:tc>
        <w:tc>
          <w:tcPr>
            <w:tcW w:w="1134" w:type="dxa"/>
            <w:textDirection w:val="btLr"/>
          </w:tcPr>
          <w:p w:rsidR="000F701D" w:rsidRPr="001F2152" w:rsidRDefault="000F701D" w:rsidP="000F701D">
            <w:pPr>
              <w:pStyle w:val="TableParagraph"/>
              <w:ind w:left="132" w:right="113"/>
              <w:rPr>
                <w:sz w:val="24"/>
                <w:szCs w:val="24"/>
                <w:lang w:eastAsia="en-US"/>
              </w:rPr>
            </w:pPr>
            <w:r w:rsidRPr="001F2152">
              <w:rPr>
                <w:spacing w:val="-2"/>
                <w:sz w:val="24"/>
                <w:szCs w:val="24"/>
              </w:rPr>
              <w:t>соответствуе</w:t>
            </w:r>
            <w:r w:rsidRPr="001F2152">
              <w:rPr>
                <w:sz w:val="24"/>
                <w:szCs w:val="24"/>
              </w:rPr>
              <w:t>т</w:t>
            </w:r>
          </w:p>
          <w:p w:rsidR="000F701D" w:rsidRPr="001F2152" w:rsidRDefault="000F701D" w:rsidP="000F701D">
            <w:pPr>
              <w:pStyle w:val="TableParagraph"/>
              <w:ind w:left="113" w:right="113"/>
              <w:rPr>
                <w:sz w:val="24"/>
                <w:szCs w:val="24"/>
                <w:lang w:eastAsia="en-US"/>
              </w:rPr>
            </w:pPr>
            <w:r w:rsidRPr="001F2152">
              <w:rPr>
                <w:spacing w:val="29"/>
                <w:sz w:val="24"/>
                <w:szCs w:val="24"/>
              </w:rPr>
              <w:t xml:space="preserve">  </w:t>
            </w:r>
            <w:r w:rsidRPr="001F2152">
              <w:rPr>
                <w:sz w:val="24"/>
                <w:szCs w:val="24"/>
              </w:rPr>
              <w:t>в</w:t>
            </w:r>
            <w:r w:rsidRPr="001F2152">
              <w:rPr>
                <w:spacing w:val="29"/>
                <w:sz w:val="24"/>
                <w:szCs w:val="24"/>
              </w:rPr>
              <w:t xml:space="preserve">  </w:t>
            </w:r>
            <w:r w:rsidRPr="001F2152">
              <w:rPr>
                <w:spacing w:val="-2"/>
                <w:sz w:val="24"/>
                <w:szCs w:val="24"/>
              </w:rPr>
              <w:t>полной</w:t>
            </w:r>
          </w:p>
          <w:p w:rsidR="000F701D" w:rsidRPr="001F2152" w:rsidRDefault="000F701D" w:rsidP="000F701D">
            <w:pPr>
              <w:pStyle w:val="TableParagraph"/>
              <w:ind w:left="135" w:right="113"/>
              <w:rPr>
                <w:sz w:val="24"/>
                <w:szCs w:val="24"/>
                <w:lang w:eastAsia="en-US"/>
              </w:rPr>
            </w:pPr>
            <w:r w:rsidRPr="001F2152">
              <w:rPr>
                <w:spacing w:val="-4"/>
                <w:sz w:val="24"/>
                <w:szCs w:val="24"/>
              </w:rPr>
              <w:t>мере</w:t>
            </w:r>
          </w:p>
        </w:tc>
      </w:tr>
      <w:tr w:rsidR="000F701D" w:rsidTr="000F701D">
        <w:tblPrEx>
          <w:tblLook w:val="04A0" w:firstRow="1" w:lastRow="0" w:firstColumn="1" w:lastColumn="0" w:noHBand="0" w:noVBand="1"/>
        </w:tblPrEx>
        <w:trPr>
          <w:trHeight w:val="2610"/>
        </w:trPr>
        <w:tc>
          <w:tcPr>
            <w:tcW w:w="740" w:type="dxa"/>
            <w:hideMark/>
          </w:tcPr>
          <w:p w:rsidR="000F701D" w:rsidRDefault="000F701D" w:rsidP="000F701D">
            <w:pPr>
              <w:pStyle w:val="TableParagraph"/>
              <w:ind w:left="38"/>
              <w:jc w:val="center"/>
              <w:rPr>
                <w:sz w:val="25"/>
                <w:lang w:eastAsia="en-US"/>
              </w:rPr>
            </w:pPr>
            <w:r>
              <w:rPr>
                <w:w w:val="93"/>
                <w:sz w:val="25"/>
              </w:rPr>
              <w:lastRenderedPageBreak/>
              <w:t>6</w:t>
            </w:r>
          </w:p>
        </w:tc>
        <w:tc>
          <w:tcPr>
            <w:tcW w:w="4077" w:type="dxa"/>
            <w:hideMark/>
          </w:tcPr>
          <w:p w:rsidR="000F701D" w:rsidRPr="00DF6358" w:rsidRDefault="000F701D" w:rsidP="000F701D">
            <w:pPr>
              <w:pStyle w:val="TableParagraph"/>
              <w:widowControl/>
              <w:autoSpaceDE/>
              <w:autoSpaceDN/>
              <w:ind w:left="125"/>
              <w:rPr>
                <w:sz w:val="24"/>
                <w:szCs w:val="24"/>
                <w:lang w:val="ru-RU"/>
              </w:rPr>
            </w:pPr>
            <w:r w:rsidRPr="00DF6358">
              <w:rPr>
                <w:spacing w:val="-2"/>
                <w:sz w:val="24"/>
                <w:szCs w:val="24"/>
                <w:lang w:val="ru-RU"/>
              </w:rPr>
              <w:t>Наличие</w:t>
            </w:r>
            <w:r w:rsidRPr="00DF6358">
              <w:rPr>
                <w:sz w:val="24"/>
                <w:szCs w:val="24"/>
                <w:lang w:val="ru-RU"/>
              </w:rPr>
              <w:t xml:space="preserve"> </w:t>
            </w:r>
            <w:r w:rsidRPr="00DF6358">
              <w:rPr>
                <w:spacing w:val="-2"/>
                <w:sz w:val="24"/>
                <w:szCs w:val="24"/>
                <w:lang w:val="ru-RU"/>
              </w:rPr>
              <w:t>положительной</w:t>
            </w:r>
          </w:p>
          <w:p w:rsidR="000F701D" w:rsidRPr="00DF6358" w:rsidRDefault="000F701D" w:rsidP="000F701D">
            <w:pPr>
              <w:pStyle w:val="TableParagraph"/>
              <w:widowControl/>
              <w:autoSpaceDE/>
              <w:autoSpaceDN/>
              <w:ind w:left="125"/>
              <w:rPr>
                <w:sz w:val="24"/>
                <w:szCs w:val="24"/>
                <w:lang w:val="ru-RU"/>
              </w:rPr>
            </w:pPr>
            <w:r w:rsidRPr="00DF6358">
              <w:rPr>
                <w:spacing w:val="-2"/>
                <w:sz w:val="24"/>
                <w:szCs w:val="24"/>
                <w:lang w:val="ru-RU"/>
              </w:rPr>
              <w:t xml:space="preserve">динамики и </w:t>
            </w:r>
            <w:r w:rsidRPr="00DF6358">
              <w:rPr>
                <w:spacing w:val="-2"/>
                <w:w w:val="95"/>
                <w:sz w:val="24"/>
                <w:szCs w:val="24"/>
                <w:lang w:val="ru-RU"/>
              </w:rPr>
              <w:t>результативност</w:t>
            </w:r>
            <w:r w:rsidRPr="00DF6358">
              <w:rPr>
                <w:w w:val="95"/>
                <w:sz w:val="24"/>
                <w:szCs w:val="24"/>
                <w:lang w:val="ru-RU"/>
              </w:rPr>
              <w:t>и</w:t>
            </w:r>
            <w:r w:rsidRPr="00DF6358">
              <w:rPr>
                <w:spacing w:val="-13"/>
                <w:w w:val="95"/>
                <w:sz w:val="24"/>
                <w:szCs w:val="24"/>
                <w:lang w:val="ru-RU"/>
              </w:rPr>
              <w:t xml:space="preserve"> </w:t>
            </w:r>
            <w:r w:rsidRPr="00DF6358">
              <w:rPr>
                <w:w w:val="95"/>
                <w:sz w:val="24"/>
                <w:szCs w:val="24"/>
                <w:lang w:val="ru-RU"/>
              </w:rPr>
              <w:t>за</w:t>
            </w:r>
            <w:r w:rsidRPr="00DF6358">
              <w:rPr>
                <w:spacing w:val="-12"/>
                <w:w w:val="95"/>
                <w:sz w:val="24"/>
                <w:szCs w:val="24"/>
                <w:lang w:val="ru-RU"/>
              </w:rPr>
              <w:t xml:space="preserve"> </w:t>
            </w:r>
            <w:r w:rsidRPr="00DF6358">
              <w:rPr>
                <w:w w:val="95"/>
                <w:sz w:val="24"/>
                <w:szCs w:val="24"/>
                <w:lang w:val="ru-RU"/>
              </w:rPr>
              <w:t xml:space="preserve">текущий </w:t>
            </w:r>
            <w:r w:rsidRPr="00DF6358">
              <w:rPr>
                <w:spacing w:val="-2"/>
                <w:sz w:val="24"/>
                <w:szCs w:val="24"/>
                <w:lang w:val="ru-RU"/>
              </w:rPr>
              <w:t>период</w:t>
            </w:r>
          </w:p>
          <w:p w:rsidR="000F701D" w:rsidRPr="00252AF9" w:rsidRDefault="000F701D" w:rsidP="000F701D">
            <w:pPr>
              <w:pStyle w:val="TableParagraph"/>
              <w:widowControl/>
              <w:autoSpaceDE/>
              <w:autoSpaceDN/>
              <w:ind w:left="125"/>
              <w:rPr>
                <w:sz w:val="25"/>
                <w:lang w:val="ru-RU"/>
              </w:rPr>
            </w:pPr>
            <w:r w:rsidRPr="00DF6358">
              <w:rPr>
                <w:w w:val="95"/>
                <w:sz w:val="24"/>
                <w:szCs w:val="24"/>
                <w:lang w:val="ru-RU"/>
              </w:rPr>
              <w:t>реализации</w:t>
            </w:r>
            <w:r w:rsidRPr="00DF6358">
              <w:rPr>
                <w:spacing w:val="-4"/>
                <w:w w:val="95"/>
                <w:sz w:val="24"/>
                <w:szCs w:val="24"/>
                <w:lang w:val="ru-RU"/>
              </w:rPr>
              <w:t xml:space="preserve"> </w:t>
            </w:r>
            <w:r w:rsidRPr="00DF6358">
              <w:rPr>
                <w:spacing w:val="-5"/>
                <w:sz w:val="24"/>
                <w:szCs w:val="24"/>
                <w:lang w:val="ru-RU"/>
              </w:rPr>
              <w:t>ДОП</w:t>
            </w:r>
          </w:p>
        </w:tc>
        <w:tc>
          <w:tcPr>
            <w:tcW w:w="849" w:type="dxa"/>
            <w:textDirection w:val="btLr"/>
          </w:tcPr>
          <w:p w:rsidR="000F701D" w:rsidRPr="001F2152" w:rsidRDefault="000F701D" w:rsidP="000F701D">
            <w:pPr>
              <w:pStyle w:val="TableParagraph"/>
              <w:ind w:left="126" w:right="113"/>
              <w:rPr>
                <w:spacing w:val="-5"/>
                <w:sz w:val="24"/>
                <w:szCs w:val="24"/>
                <w:lang w:val="ru-RU"/>
              </w:rPr>
            </w:pPr>
            <w:r w:rsidRPr="001F2152">
              <w:rPr>
                <w:spacing w:val="-5"/>
                <w:sz w:val="24"/>
                <w:szCs w:val="24"/>
                <w:lang w:val="ru-RU"/>
              </w:rPr>
              <w:t>Не соответствует</w:t>
            </w: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5" w:right="113"/>
              <w:rPr>
                <w:sz w:val="24"/>
                <w:szCs w:val="24"/>
                <w:lang w:eastAsia="en-US"/>
              </w:rPr>
            </w:pPr>
          </w:p>
        </w:tc>
        <w:tc>
          <w:tcPr>
            <w:tcW w:w="1017" w:type="dxa"/>
            <w:textDirection w:val="btLr"/>
          </w:tcPr>
          <w:p w:rsidR="000F701D" w:rsidRPr="001F2152" w:rsidRDefault="000F701D" w:rsidP="000F701D">
            <w:pPr>
              <w:pStyle w:val="TableParagraph"/>
              <w:ind w:left="124" w:right="113"/>
              <w:rPr>
                <w:sz w:val="24"/>
                <w:szCs w:val="24"/>
                <w:lang w:val="ru-RU" w:eastAsia="en-US"/>
              </w:rPr>
            </w:pPr>
            <w:r w:rsidRPr="001F2152">
              <w:rPr>
                <w:spacing w:val="-2"/>
                <w:sz w:val="24"/>
                <w:szCs w:val="24"/>
                <w:lang w:val="ru-RU"/>
              </w:rPr>
              <w:t>соответст</w:t>
            </w:r>
            <w:r w:rsidRPr="001F2152">
              <w:rPr>
                <w:spacing w:val="-4"/>
                <w:sz w:val="24"/>
                <w:szCs w:val="24"/>
                <w:lang w:val="ru-RU"/>
              </w:rPr>
              <w:t>вует</w:t>
            </w:r>
          </w:p>
          <w:p w:rsidR="000F701D" w:rsidRPr="001F2152" w:rsidRDefault="000F701D" w:rsidP="000F701D">
            <w:pPr>
              <w:pStyle w:val="TableParagraph"/>
              <w:ind w:left="124" w:right="113"/>
              <w:rPr>
                <w:sz w:val="24"/>
                <w:szCs w:val="24"/>
                <w:lang w:val="ru-RU" w:eastAsia="en-US"/>
              </w:rPr>
            </w:pPr>
            <w:r w:rsidRPr="001F2152">
              <w:rPr>
                <w:w w:val="94"/>
                <w:sz w:val="24"/>
                <w:szCs w:val="24"/>
                <w:lang w:val="ru-RU"/>
              </w:rPr>
              <w:t>с</w:t>
            </w:r>
          </w:p>
          <w:p w:rsidR="000F701D" w:rsidRPr="001F2152" w:rsidRDefault="000F701D" w:rsidP="000F701D">
            <w:pPr>
              <w:pStyle w:val="TableParagraph"/>
              <w:ind w:left="127" w:right="113"/>
              <w:rPr>
                <w:sz w:val="24"/>
                <w:szCs w:val="24"/>
                <w:lang w:val="ru-RU" w:eastAsia="en-US"/>
              </w:rPr>
            </w:pPr>
            <w:r w:rsidRPr="001F2152">
              <w:rPr>
                <w:spacing w:val="-2"/>
                <w:sz w:val="24"/>
                <w:szCs w:val="24"/>
                <w:lang w:val="ru-RU"/>
              </w:rPr>
              <w:t>недочета</w:t>
            </w:r>
            <w:r w:rsidRPr="001F2152">
              <w:rPr>
                <w:spacing w:val="-5"/>
                <w:sz w:val="24"/>
                <w:szCs w:val="24"/>
                <w:lang w:val="ru-RU"/>
              </w:rPr>
              <w:t>ми</w:t>
            </w:r>
          </w:p>
        </w:tc>
        <w:tc>
          <w:tcPr>
            <w:tcW w:w="709" w:type="dxa"/>
            <w:textDirection w:val="btLr"/>
          </w:tcPr>
          <w:p w:rsidR="000F701D" w:rsidRPr="001F2152" w:rsidRDefault="000F701D" w:rsidP="000F701D">
            <w:pPr>
              <w:pStyle w:val="TableParagraph"/>
              <w:ind w:left="130" w:right="113"/>
              <w:rPr>
                <w:sz w:val="24"/>
                <w:szCs w:val="24"/>
                <w:lang w:eastAsia="en-US"/>
              </w:rPr>
            </w:pPr>
            <w:r w:rsidRPr="001F2152">
              <w:rPr>
                <w:spacing w:val="-2"/>
                <w:sz w:val="24"/>
                <w:szCs w:val="24"/>
              </w:rPr>
              <w:t>соответствует</w:t>
            </w:r>
          </w:p>
        </w:tc>
        <w:tc>
          <w:tcPr>
            <w:tcW w:w="1134" w:type="dxa"/>
            <w:textDirection w:val="btLr"/>
          </w:tcPr>
          <w:p w:rsidR="000F701D" w:rsidRPr="001F2152" w:rsidRDefault="000F701D" w:rsidP="000F701D">
            <w:pPr>
              <w:pStyle w:val="TableParagraph"/>
              <w:tabs>
                <w:tab w:val="left" w:pos="1846"/>
              </w:tabs>
              <w:ind w:left="53" w:right="113"/>
              <w:jc w:val="center"/>
              <w:rPr>
                <w:sz w:val="24"/>
                <w:szCs w:val="24"/>
                <w:lang w:val="ru-RU" w:eastAsia="en-US"/>
              </w:rPr>
            </w:pPr>
            <w:r w:rsidRPr="001F2152">
              <w:rPr>
                <w:spacing w:val="-2"/>
                <w:sz w:val="24"/>
                <w:szCs w:val="24"/>
                <w:lang w:val="ru-RU"/>
              </w:rPr>
              <w:t>соответствует</w:t>
            </w:r>
            <w:r w:rsidRPr="001F2152">
              <w:rPr>
                <w:sz w:val="24"/>
                <w:szCs w:val="24"/>
                <w:lang w:val="ru-RU"/>
              </w:rPr>
              <w:tab/>
            </w:r>
            <w:r w:rsidRPr="001F2152">
              <w:rPr>
                <w:spacing w:val="-10"/>
                <w:sz w:val="24"/>
                <w:szCs w:val="24"/>
                <w:lang w:val="ru-RU"/>
              </w:rPr>
              <w:t>в достаточной мере</w:t>
            </w:r>
          </w:p>
          <w:p w:rsidR="000F701D" w:rsidRPr="001F2152" w:rsidRDefault="000F701D" w:rsidP="000F701D">
            <w:pPr>
              <w:pStyle w:val="TableParagraph"/>
              <w:ind w:left="53" w:right="80"/>
              <w:jc w:val="center"/>
              <w:rPr>
                <w:sz w:val="24"/>
                <w:szCs w:val="24"/>
                <w:lang w:val="ru-RU" w:eastAsia="en-US"/>
              </w:rPr>
            </w:pPr>
          </w:p>
        </w:tc>
        <w:tc>
          <w:tcPr>
            <w:tcW w:w="1134" w:type="dxa"/>
            <w:textDirection w:val="btLr"/>
          </w:tcPr>
          <w:p w:rsidR="000F701D" w:rsidRPr="001F2152" w:rsidRDefault="000F701D" w:rsidP="000F701D">
            <w:pPr>
              <w:pStyle w:val="TableParagraph"/>
              <w:ind w:left="132" w:right="113"/>
              <w:rPr>
                <w:sz w:val="24"/>
                <w:szCs w:val="24"/>
                <w:lang w:eastAsia="en-US"/>
              </w:rPr>
            </w:pPr>
            <w:r w:rsidRPr="001F2152">
              <w:rPr>
                <w:spacing w:val="-2"/>
                <w:sz w:val="24"/>
                <w:szCs w:val="24"/>
              </w:rPr>
              <w:t>соответствуе</w:t>
            </w:r>
            <w:r w:rsidRPr="001F2152">
              <w:rPr>
                <w:sz w:val="24"/>
                <w:szCs w:val="24"/>
              </w:rPr>
              <w:t>т</w:t>
            </w:r>
          </w:p>
          <w:p w:rsidR="000F701D" w:rsidRPr="001F2152" w:rsidRDefault="000F701D" w:rsidP="000F701D">
            <w:pPr>
              <w:pStyle w:val="TableParagraph"/>
              <w:ind w:left="113" w:right="113"/>
              <w:rPr>
                <w:sz w:val="24"/>
                <w:szCs w:val="24"/>
                <w:lang w:eastAsia="en-US"/>
              </w:rPr>
            </w:pPr>
            <w:r w:rsidRPr="001F2152">
              <w:rPr>
                <w:spacing w:val="29"/>
                <w:sz w:val="24"/>
                <w:szCs w:val="24"/>
              </w:rPr>
              <w:t xml:space="preserve">  </w:t>
            </w:r>
            <w:r w:rsidRPr="001F2152">
              <w:rPr>
                <w:sz w:val="24"/>
                <w:szCs w:val="24"/>
              </w:rPr>
              <w:t>в</w:t>
            </w:r>
            <w:r w:rsidRPr="001F2152">
              <w:rPr>
                <w:spacing w:val="29"/>
                <w:sz w:val="24"/>
                <w:szCs w:val="24"/>
              </w:rPr>
              <w:t xml:space="preserve">  </w:t>
            </w:r>
            <w:r w:rsidRPr="001F2152">
              <w:rPr>
                <w:spacing w:val="-2"/>
                <w:sz w:val="24"/>
                <w:szCs w:val="24"/>
              </w:rPr>
              <w:t>полной</w:t>
            </w:r>
          </w:p>
          <w:p w:rsidR="000F701D" w:rsidRPr="001F2152" w:rsidRDefault="000F701D" w:rsidP="000F701D">
            <w:pPr>
              <w:pStyle w:val="TableParagraph"/>
              <w:ind w:left="135" w:right="113"/>
              <w:rPr>
                <w:sz w:val="24"/>
                <w:szCs w:val="24"/>
                <w:lang w:eastAsia="en-US"/>
              </w:rPr>
            </w:pPr>
            <w:r w:rsidRPr="001F2152">
              <w:rPr>
                <w:spacing w:val="-4"/>
                <w:sz w:val="24"/>
                <w:szCs w:val="24"/>
              </w:rPr>
              <w:t>мере</w:t>
            </w:r>
          </w:p>
        </w:tc>
      </w:tr>
      <w:tr w:rsidR="000F701D" w:rsidTr="000F701D">
        <w:tblPrEx>
          <w:tblLook w:val="04A0" w:firstRow="1" w:lastRow="0" w:firstColumn="1" w:lastColumn="0" w:noHBand="0" w:noVBand="1"/>
        </w:tblPrEx>
        <w:trPr>
          <w:trHeight w:val="2057"/>
        </w:trPr>
        <w:tc>
          <w:tcPr>
            <w:tcW w:w="740" w:type="dxa"/>
            <w:hideMark/>
          </w:tcPr>
          <w:p w:rsidR="000F701D" w:rsidRDefault="000F701D" w:rsidP="000F701D">
            <w:pPr>
              <w:pStyle w:val="TableParagraph"/>
              <w:ind w:left="41"/>
              <w:jc w:val="center"/>
              <w:rPr>
                <w:sz w:val="25"/>
                <w:lang w:eastAsia="en-US"/>
              </w:rPr>
            </w:pPr>
            <w:r>
              <w:rPr>
                <w:w w:val="93"/>
                <w:sz w:val="25"/>
              </w:rPr>
              <w:t>7</w:t>
            </w:r>
          </w:p>
        </w:tc>
        <w:tc>
          <w:tcPr>
            <w:tcW w:w="4077" w:type="dxa"/>
            <w:hideMark/>
          </w:tcPr>
          <w:p w:rsidR="000F701D" w:rsidRPr="00D4655F" w:rsidRDefault="000F701D" w:rsidP="000F701D">
            <w:pPr>
              <w:pStyle w:val="TableParagraph"/>
              <w:widowControl/>
              <w:autoSpaceDE/>
              <w:autoSpaceDN/>
              <w:ind w:left="127"/>
              <w:rPr>
                <w:sz w:val="25"/>
                <w:lang w:val="ru-RU"/>
              </w:rPr>
            </w:pPr>
            <w:r w:rsidRPr="00D4655F">
              <w:rPr>
                <w:spacing w:val="-2"/>
                <w:sz w:val="25"/>
                <w:lang w:val="ru-RU"/>
              </w:rPr>
              <w:t>Наличие</w:t>
            </w:r>
          </w:p>
          <w:p w:rsidR="000F701D" w:rsidRPr="00D4655F" w:rsidRDefault="000F701D" w:rsidP="000F701D">
            <w:pPr>
              <w:pStyle w:val="TableParagraph"/>
              <w:ind w:left="127"/>
              <w:rPr>
                <w:sz w:val="25"/>
                <w:lang w:val="ru-RU" w:eastAsia="en-US"/>
              </w:rPr>
            </w:pPr>
            <w:r w:rsidRPr="00D4655F">
              <w:rPr>
                <w:spacing w:val="-2"/>
                <w:w w:val="95"/>
                <w:sz w:val="25"/>
                <w:lang w:val="ru-RU"/>
              </w:rPr>
              <w:t>системы</w:t>
            </w:r>
            <w:r w:rsidRPr="00D4655F">
              <w:rPr>
                <w:spacing w:val="1"/>
                <w:sz w:val="25"/>
                <w:lang w:val="ru-RU"/>
              </w:rPr>
              <w:t xml:space="preserve"> </w:t>
            </w:r>
            <w:r w:rsidRPr="00D4655F">
              <w:rPr>
                <w:spacing w:val="-2"/>
                <w:sz w:val="25"/>
                <w:lang w:val="ru-RU"/>
              </w:rPr>
              <w:t>оценки</w:t>
            </w:r>
          </w:p>
          <w:p w:rsidR="000F701D" w:rsidRPr="00D4655F" w:rsidRDefault="000F701D" w:rsidP="000F701D">
            <w:pPr>
              <w:pStyle w:val="TableParagraph"/>
              <w:ind w:left="126"/>
              <w:rPr>
                <w:sz w:val="25"/>
                <w:lang w:val="ru-RU" w:eastAsia="en-US"/>
              </w:rPr>
            </w:pPr>
            <w:r w:rsidRPr="00D4655F">
              <w:rPr>
                <w:spacing w:val="-2"/>
                <w:sz w:val="25"/>
                <w:lang w:val="ru-RU"/>
              </w:rPr>
              <w:t>качества</w:t>
            </w:r>
          </w:p>
          <w:p w:rsidR="000F701D" w:rsidRPr="00D4655F" w:rsidRDefault="000F701D" w:rsidP="000F701D">
            <w:pPr>
              <w:pStyle w:val="TableParagraph"/>
              <w:ind w:left="127"/>
              <w:rPr>
                <w:sz w:val="25"/>
                <w:lang w:val="ru-RU" w:eastAsia="en-US"/>
              </w:rPr>
            </w:pPr>
            <w:r w:rsidRPr="00D4655F">
              <w:rPr>
                <w:spacing w:val="-2"/>
                <w:sz w:val="25"/>
                <w:lang w:val="ru-RU"/>
              </w:rPr>
              <w:t>реализации</w:t>
            </w:r>
          </w:p>
          <w:p w:rsidR="000F701D" w:rsidRPr="00D4655F" w:rsidRDefault="000F701D" w:rsidP="000F701D">
            <w:pPr>
              <w:pStyle w:val="TableParagraph"/>
              <w:ind w:left="126"/>
              <w:rPr>
                <w:sz w:val="25"/>
                <w:lang w:val="ru-RU" w:eastAsia="en-US"/>
              </w:rPr>
            </w:pPr>
            <w:r w:rsidRPr="00D4655F">
              <w:rPr>
                <w:spacing w:val="-2"/>
                <w:sz w:val="25"/>
                <w:lang w:val="ru-RU"/>
              </w:rPr>
              <w:t>Программы</w:t>
            </w:r>
          </w:p>
        </w:tc>
        <w:tc>
          <w:tcPr>
            <w:tcW w:w="849" w:type="dxa"/>
            <w:textDirection w:val="btLr"/>
            <w:hideMark/>
          </w:tcPr>
          <w:p w:rsidR="000F701D" w:rsidRPr="001F2152" w:rsidRDefault="000F701D" w:rsidP="000F701D">
            <w:pPr>
              <w:pStyle w:val="TableParagraph"/>
              <w:ind w:left="126" w:right="113"/>
              <w:rPr>
                <w:spacing w:val="-5"/>
                <w:sz w:val="24"/>
                <w:szCs w:val="24"/>
                <w:lang w:val="ru-RU"/>
              </w:rPr>
            </w:pPr>
            <w:r w:rsidRPr="001F2152">
              <w:rPr>
                <w:spacing w:val="-5"/>
                <w:sz w:val="24"/>
                <w:szCs w:val="24"/>
                <w:lang w:val="ru-RU"/>
              </w:rPr>
              <w:t>Не соответствует</w:t>
            </w: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6" w:right="113"/>
              <w:rPr>
                <w:spacing w:val="-5"/>
                <w:sz w:val="24"/>
                <w:szCs w:val="24"/>
                <w:lang w:val="ru-RU"/>
              </w:rPr>
            </w:pPr>
          </w:p>
          <w:p w:rsidR="000F701D" w:rsidRPr="001F2152" w:rsidRDefault="000F701D" w:rsidP="000F701D">
            <w:pPr>
              <w:pStyle w:val="TableParagraph"/>
              <w:ind w:left="125" w:right="113"/>
              <w:rPr>
                <w:sz w:val="24"/>
                <w:szCs w:val="24"/>
                <w:lang w:eastAsia="en-US"/>
              </w:rPr>
            </w:pPr>
          </w:p>
        </w:tc>
        <w:tc>
          <w:tcPr>
            <w:tcW w:w="1017" w:type="dxa"/>
            <w:textDirection w:val="btLr"/>
          </w:tcPr>
          <w:p w:rsidR="000F701D" w:rsidRPr="001F2152" w:rsidRDefault="000F701D" w:rsidP="000F701D">
            <w:pPr>
              <w:pStyle w:val="TableParagraph"/>
              <w:ind w:left="124" w:right="113"/>
              <w:rPr>
                <w:sz w:val="24"/>
                <w:szCs w:val="24"/>
                <w:lang w:val="ru-RU" w:eastAsia="en-US"/>
              </w:rPr>
            </w:pPr>
            <w:r w:rsidRPr="001F2152">
              <w:rPr>
                <w:spacing w:val="-2"/>
                <w:sz w:val="24"/>
                <w:szCs w:val="24"/>
                <w:lang w:val="ru-RU"/>
              </w:rPr>
              <w:t>соответст</w:t>
            </w:r>
            <w:r w:rsidRPr="001F2152">
              <w:rPr>
                <w:spacing w:val="-4"/>
                <w:sz w:val="24"/>
                <w:szCs w:val="24"/>
                <w:lang w:val="ru-RU"/>
              </w:rPr>
              <w:t>вует</w:t>
            </w:r>
          </w:p>
          <w:p w:rsidR="000F701D" w:rsidRPr="001F2152" w:rsidRDefault="000F701D" w:rsidP="000F701D">
            <w:pPr>
              <w:pStyle w:val="TableParagraph"/>
              <w:ind w:left="124" w:right="113"/>
              <w:rPr>
                <w:sz w:val="24"/>
                <w:szCs w:val="24"/>
                <w:lang w:val="ru-RU" w:eastAsia="en-US"/>
              </w:rPr>
            </w:pPr>
            <w:r w:rsidRPr="001F2152">
              <w:rPr>
                <w:w w:val="94"/>
                <w:sz w:val="24"/>
                <w:szCs w:val="24"/>
                <w:lang w:val="ru-RU"/>
              </w:rPr>
              <w:t>с</w:t>
            </w:r>
          </w:p>
          <w:p w:rsidR="000F701D" w:rsidRPr="001F2152" w:rsidRDefault="000F701D" w:rsidP="000F701D">
            <w:pPr>
              <w:pStyle w:val="TableParagraph"/>
              <w:ind w:left="127" w:right="113"/>
              <w:rPr>
                <w:sz w:val="24"/>
                <w:szCs w:val="24"/>
                <w:lang w:val="ru-RU" w:eastAsia="en-US"/>
              </w:rPr>
            </w:pPr>
            <w:r w:rsidRPr="001F2152">
              <w:rPr>
                <w:spacing w:val="-2"/>
                <w:sz w:val="24"/>
                <w:szCs w:val="24"/>
                <w:lang w:val="ru-RU"/>
              </w:rPr>
              <w:t>недочета</w:t>
            </w:r>
            <w:r w:rsidRPr="001F2152">
              <w:rPr>
                <w:spacing w:val="-5"/>
                <w:sz w:val="24"/>
                <w:szCs w:val="24"/>
                <w:lang w:val="ru-RU"/>
              </w:rPr>
              <w:t>ми</w:t>
            </w:r>
          </w:p>
        </w:tc>
        <w:tc>
          <w:tcPr>
            <w:tcW w:w="709" w:type="dxa"/>
            <w:textDirection w:val="btLr"/>
          </w:tcPr>
          <w:p w:rsidR="000F701D" w:rsidRPr="001F2152" w:rsidRDefault="000F701D" w:rsidP="000F701D">
            <w:pPr>
              <w:pStyle w:val="TableParagraph"/>
              <w:ind w:left="130" w:right="113"/>
              <w:rPr>
                <w:sz w:val="24"/>
                <w:szCs w:val="24"/>
                <w:lang w:eastAsia="en-US"/>
              </w:rPr>
            </w:pPr>
            <w:r w:rsidRPr="001F2152">
              <w:rPr>
                <w:spacing w:val="-2"/>
                <w:sz w:val="24"/>
                <w:szCs w:val="24"/>
              </w:rPr>
              <w:t>соответствует</w:t>
            </w:r>
          </w:p>
        </w:tc>
        <w:tc>
          <w:tcPr>
            <w:tcW w:w="1134" w:type="dxa"/>
            <w:textDirection w:val="btLr"/>
          </w:tcPr>
          <w:p w:rsidR="000F701D" w:rsidRPr="001F2152" w:rsidRDefault="000F701D" w:rsidP="000F701D">
            <w:pPr>
              <w:pStyle w:val="TableParagraph"/>
              <w:tabs>
                <w:tab w:val="left" w:pos="1846"/>
              </w:tabs>
              <w:ind w:left="53" w:right="113"/>
              <w:jc w:val="center"/>
              <w:rPr>
                <w:sz w:val="24"/>
                <w:szCs w:val="24"/>
                <w:lang w:val="ru-RU" w:eastAsia="en-US"/>
              </w:rPr>
            </w:pPr>
            <w:r w:rsidRPr="001F2152">
              <w:rPr>
                <w:spacing w:val="-2"/>
                <w:sz w:val="24"/>
                <w:szCs w:val="24"/>
                <w:lang w:val="ru-RU"/>
              </w:rPr>
              <w:t>соответствует</w:t>
            </w:r>
            <w:r w:rsidRPr="001F2152">
              <w:rPr>
                <w:sz w:val="24"/>
                <w:szCs w:val="24"/>
                <w:lang w:val="ru-RU"/>
              </w:rPr>
              <w:tab/>
            </w:r>
            <w:r w:rsidRPr="001F2152">
              <w:rPr>
                <w:spacing w:val="-10"/>
                <w:sz w:val="24"/>
                <w:szCs w:val="24"/>
                <w:lang w:val="ru-RU"/>
              </w:rPr>
              <w:t>в достаточной мере</w:t>
            </w:r>
          </w:p>
          <w:p w:rsidR="000F701D" w:rsidRPr="001F2152" w:rsidRDefault="000F701D" w:rsidP="000F701D">
            <w:pPr>
              <w:pStyle w:val="TableParagraph"/>
              <w:ind w:left="53" w:right="80"/>
              <w:jc w:val="center"/>
              <w:rPr>
                <w:sz w:val="24"/>
                <w:szCs w:val="24"/>
                <w:lang w:val="ru-RU" w:eastAsia="en-US"/>
              </w:rPr>
            </w:pPr>
          </w:p>
        </w:tc>
        <w:tc>
          <w:tcPr>
            <w:tcW w:w="1134" w:type="dxa"/>
            <w:textDirection w:val="btLr"/>
          </w:tcPr>
          <w:p w:rsidR="000F701D" w:rsidRPr="001F2152" w:rsidRDefault="000F701D" w:rsidP="000F701D">
            <w:pPr>
              <w:pStyle w:val="TableParagraph"/>
              <w:ind w:left="132" w:right="113"/>
              <w:rPr>
                <w:sz w:val="24"/>
                <w:szCs w:val="24"/>
                <w:lang w:eastAsia="en-US"/>
              </w:rPr>
            </w:pPr>
            <w:r w:rsidRPr="001F2152">
              <w:rPr>
                <w:spacing w:val="-2"/>
                <w:sz w:val="24"/>
                <w:szCs w:val="24"/>
              </w:rPr>
              <w:t>соответствуе</w:t>
            </w:r>
            <w:r w:rsidRPr="001F2152">
              <w:rPr>
                <w:sz w:val="24"/>
                <w:szCs w:val="24"/>
              </w:rPr>
              <w:t>т</w:t>
            </w:r>
          </w:p>
          <w:p w:rsidR="000F701D" w:rsidRPr="001F2152" w:rsidRDefault="000F701D" w:rsidP="000F701D">
            <w:pPr>
              <w:pStyle w:val="TableParagraph"/>
              <w:ind w:left="113" w:right="113"/>
              <w:rPr>
                <w:sz w:val="24"/>
                <w:szCs w:val="24"/>
                <w:lang w:eastAsia="en-US"/>
              </w:rPr>
            </w:pPr>
            <w:r w:rsidRPr="001F2152">
              <w:rPr>
                <w:spacing w:val="29"/>
                <w:sz w:val="24"/>
                <w:szCs w:val="24"/>
              </w:rPr>
              <w:t xml:space="preserve">  </w:t>
            </w:r>
            <w:r w:rsidRPr="001F2152">
              <w:rPr>
                <w:sz w:val="24"/>
                <w:szCs w:val="24"/>
              </w:rPr>
              <w:t>в</w:t>
            </w:r>
            <w:r w:rsidRPr="001F2152">
              <w:rPr>
                <w:spacing w:val="29"/>
                <w:sz w:val="24"/>
                <w:szCs w:val="24"/>
              </w:rPr>
              <w:t xml:space="preserve">  </w:t>
            </w:r>
            <w:r w:rsidRPr="001F2152">
              <w:rPr>
                <w:spacing w:val="-2"/>
                <w:sz w:val="24"/>
                <w:szCs w:val="24"/>
              </w:rPr>
              <w:t>полной</w:t>
            </w:r>
          </w:p>
          <w:p w:rsidR="000F701D" w:rsidRPr="001F2152" w:rsidRDefault="000F701D" w:rsidP="000F701D">
            <w:pPr>
              <w:pStyle w:val="TableParagraph"/>
              <w:ind w:left="135" w:right="113"/>
              <w:rPr>
                <w:sz w:val="24"/>
                <w:szCs w:val="24"/>
                <w:lang w:eastAsia="en-US"/>
              </w:rPr>
            </w:pPr>
            <w:r w:rsidRPr="001F2152">
              <w:rPr>
                <w:spacing w:val="-4"/>
                <w:sz w:val="24"/>
                <w:szCs w:val="24"/>
              </w:rPr>
              <w:t>мере</w:t>
            </w:r>
          </w:p>
        </w:tc>
      </w:tr>
      <w:tr w:rsidR="000F701D" w:rsidTr="000F701D">
        <w:tblPrEx>
          <w:tblLook w:val="04A0" w:firstRow="1" w:lastRow="0" w:firstColumn="1" w:lastColumn="0" w:noHBand="0" w:noVBand="1"/>
        </w:tblPrEx>
        <w:trPr>
          <w:trHeight w:val="403"/>
        </w:trPr>
        <w:tc>
          <w:tcPr>
            <w:tcW w:w="740" w:type="dxa"/>
          </w:tcPr>
          <w:p w:rsidR="000F701D" w:rsidRDefault="000F701D" w:rsidP="000F701D">
            <w:pPr>
              <w:pStyle w:val="TableParagraph"/>
              <w:ind w:left="41"/>
              <w:jc w:val="center"/>
              <w:rPr>
                <w:w w:val="93"/>
                <w:sz w:val="25"/>
              </w:rPr>
            </w:pPr>
          </w:p>
        </w:tc>
        <w:tc>
          <w:tcPr>
            <w:tcW w:w="4077" w:type="dxa"/>
          </w:tcPr>
          <w:p w:rsidR="000F701D" w:rsidRDefault="000F701D" w:rsidP="000F701D">
            <w:pPr>
              <w:pStyle w:val="TableParagraph"/>
              <w:widowControl/>
              <w:autoSpaceDE/>
              <w:autoSpaceDN/>
              <w:ind w:left="127"/>
              <w:rPr>
                <w:spacing w:val="-2"/>
                <w:sz w:val="25"/>
              </w:rPr>
            </w:pPr>
          </w:p>
        </w:tc>
        <w:tc>
          <w:tcPr>
            <w:tcW w:w="4843" w:type="dxa"/>
            <w:gridSpan w:val="5"/>
          </w:tcPr>
          <w:p w:rsidR="000F701D" w:rsidRPr="00DF6358" w:rsidRDefault="000F701D" w:rsidP="000F701D">
            <w:pPr>
              <w:pStyle w:val="TableParagraph"/>
              <w:ind w:left="135"/>
              <w:rPr>
                <w:sz w:val="25"/>
                <w:lang w:val="ru-RU" w:eastAsia="en-US"/>
              </w:rPr>
            </w:pPr>
            <w:r>
              <w:rPr>
                <w:sz w:val="25"/>
                <w:lang w:val="ru-RU" w:eastAsia="en-US"/>
              </w:rPr>
              <w:t>Максимальное количество баллов - 28</w:t>
            </w:r>
          </w:p>
        </w:tc>
      </w:tr>
    </w:tbl>
    <w:p w:rsidR="000F701D" w:rsidRDefault="000F701D" w:rsidP="000F701D">
      <w:pPr>
        <w:tabs>
          <w:tab w:val="left" w:pos="1465"/>
        </w:tabs>
        <w:rPr>
          <w:rFonts w:ascii="Times New Roman" w:hAnsi="Times New Roman" w:cs="Times New Roman"/>
        </w:rPr>
      </w:pPr>
    </w:p>
    <w:p w:rsidR="000F701D" w:rsidRDefault="000F701D" w:rsidP="000F701D">
      <w:pPr>
        <w:pStyle w:val="a5"/>
        <w:widowControl/>
        <w:autoSpaceDE/>
        <w:autoSpaceDN/>
        <w:ind w:left="0" w:firstLine="0"/>
        <w:contextualSpacing/>
        <w:jc w:val="left"/>
        <w:rPr>
          <w:sz w:val="24"/>
          <w:szCs w:val="24"/>
        </w:rPr>
      </w:pPr>
      <w:r>
        <w:rPr>
          <w:sz w:val="24"/>
          <w:szCs w:val="24"/>
        </w:rPr>
        <w:t xml:space="preserve">- </w:t>
      </w:r>
      <w:r w:rsidRPr="00170845">
        <w:rPr>
          <w:b/>
          <w:sz w:val="24"/>
          <w:szCs w:val="24"/>
        </w:rPr>
        <w:t>Демонстрация видов деятельности, представленных в программе (видеоролик)</w:t>
      </w:r>
    </w:p>
    <w:p w:rsidR="000F701D" w:rsidRDefault="000F701D" w:rsidP="000F701D">
      <w:pPr>
        <w:pStyle w:val="a5"/>
        <w:widowControl/>
        <w:autoSpaceDE/>
        <w:autoSpaceDN/>
        <w:ind w:left="0" w:firstLine="0"/>
        <w:contextualSpacing/>
        <w:jc w:val="left"/>
        <w:rPr>
          <w:sz w:val="24"/>
          <w:szCs w:val="24"/>
        </w:rPr>
      </w:pPr>
      <w:r w:rsidRPr="00170845">
        <w:rPr>
          <w:sz w:val="24"/>
          <w:szCs w:val="24"/>
        </w:rPr>
        <w:t>0 баллов – материал, отражающий</w:t>
      </w:r>
      <w:r>
        <w:rPr>
          <w:sz w:val="24"/>
          <w:szCs w:val="24"/>
        </w:rPr>
        <w:t xml:space="preserve"> виды деятельности,  представленные в программе, отсутствует;</w:t>
      </w:r>
    </w:p>
    <w:p w:rsidR="000F701D" w:rsidRDefault="000F701D" w:rsidP="000F701D">
      <w:pPr>
        <w:pStyle w:val="a5"/>
        <w:widowControl/>
        <w:autoSpaceDE/>
        <w:autoSpaceDN/>
        <w:ind w:left="0" w:firstLine="0"/>
        <w:contextualSpacing/>
        <w:jc w:val="left"/>
        <w:rPr>
          <w:sz w:val="24"/>
          <w:szCs w:val="24"/>
        </w:rPr>
      </w:pPr>
      <w:r w:rsidRPr="005E04A0">
        <w:rPr>
          <w:sz w:val="24"/>
          <w:szCs w:val="24"/>
        </w:rPr>
        <w:t>1</w:t>
      </w:r>
      <w:r>
        <w:rPr>
          <w:sz w:val="24"/>
          <w:szCs w:val="24"/>
        </w:rPr>
        <w:t>0</w:t>
      </w:r>
      <w:r w:rsidRPr="005E04A0">
        <w:rPr>
          <w:sz w:val="24"/>
          <w:szCs w:val="24"/>
        </w:rPr>
        <w:t xml:space="preserve"> балл</w:t>
      </w:r>
      <w:r>
        <w:rPr>
          <w:sz w:val="24"/>
          <w:szCs w:val="24"/>
        </w:rPr>
        <w:t>ов – представлены виды деятельности не отраженные в программе;</w:t>
      </w:r>
    </w:p>
    <w:p w:rsidR="000F701D" w:rsidRDefault="000F701D" w:rsidP="000F701D">
      <w:pPr>
        <w:pStyle w:val="a5"/>
        <w:widowControl/>
        <w:autoSpaceDE/>
        <w:autoSpaceDN/>
        <w:ind w:left="0" w:firstLine="0"/>
        <w:contextualSpacing/>
        <w:jc w:val="left"/>
        <w:rPr>
          <w:sz w:val="24"/>
          <w:szCs w:val="24"/>
        </w:rPr>
      </w:pPr>
      <w:r>
        <w:rPr>
          <w:sz w:val="24"/>
          <w:szCs w:val="24"/>
        </w:rPr>
        <w:t>20 баллов – представлены виды деятельности, отраженные в программе.</w:t>
      </w:r>
    </w:p>
    <w:p w:rsidR="000F701D" w:rsidRDefault="000F701D" w:rsidP="00CB7D03">
      <w:pPr>
        <w:pStyle w:val="1"/>
        <w:tabs>
          <w:tab w:val="left" w:pos="708"/>
          <w:tab w:val="left" w:pos="1416"/>
          <w:tab w:val="left" w:pos="2124"/>
          <w:tab w:val="left" w:pos="2832"/>
          <w:tab w:val="left" w:pos="3540"/>
          <w:tab w:val="left" w:pos="4248"/>
          <w:tab w:val="left" w:pos="4956"/>
          <w:tab w:val="left" w:pos="5664"/>
          <w:tab w:val="left" w:pos="6824"/>
        </w:tabs>
        <w:spacing w:before="4"/>
        <w:ind w:left="0" w:right="118"/>
        <w:rPr>
          <w:b w:val="0"/>
        </w:rPr>
      </w:pPr>
    </w:p>
    <w:p w:rsidR="002D5EF4" w:rsidRDefault="002D5EF4" w:rsidP="009F0653">
      <w:pPr>
        <w:pStyle w:val="1"/>
        <w:spacing w:before="4"/>
        <w:ind w:right="118" w:firstLine="707"/>
        <w:rPr>
          <w:b w:val="0"/>
        </w:rPr>
      </w:pPr>
    </w:p>
    <w:p w:rsidR="009648C4" w:rsidRDefault="00CB7D03" w:rsidP="00E85AD4">
      <w:pPr>
        <w:pStyle w:val="1"/>
        <w:numPr>
          <w:ilvl w:val="0"/>
          <w:numId w:val="18"/>
        </w:numPr>
        <w:spacing w:before="4"/>
        <w:ind w:right="118"/>
        <w:jc w:val="center"/>
      </w:pPr>
      <w:r>
        <w:rPr>
          <w:spacing w:val="-1"/>
        </w:rPr>
        <w:t>Требования к оформлению материалов конкурсного испытания</w:t>
      </w:r>
      <w:r w:rsidR="008F19BD" w:rsidRPr="00191BEC">
        <w:rPr>
          <w:spacing w:val="-1"/>
        </w:rPr>
        <w:t xml:space="preserve"> </w:t>
      </w:r>
      <w:r w:rsidR="008F19BD">
        <w:rPr>
          <w:b w:val="0"/>
          <w:spacing w:val="-1"/>
        </w:rPr>
        <w:t>«</w:t>
      </w:r>
      <w:r w:rsidR="00DC1747">
        <w:t>Воспитательный проект</w:t>
      </w:r>
      <w:r w:rsidR="008F19BD">
        <w:t>»</w:t>
      </w:r>
      <w:r w:rsidR="00191BEC">
        <w:t>.</w:t>
      </w:r>
    </w:p>
    <w:p w:rsidR="009648C4" w:rsidRPr="009648C4" w:rsidRDefault="009648C4" w:rsidP="009648C4">
      <w:pPr>
        <w:pStyle w:val="1"/>
        <w:ind w:left="125" w:right="119" w:firstLine="709"/>
        <w:jc w:val="both"/>
        <w:rPr>
          <w:b w:val="0"/>
        </w:rPr>
      </w:pPr>
      <w:r w:rsidRPr="009648C4">
        <w:rPr>
          <w:b w:val="0"/>
        </w:rPr>
        <w:t>Главными чертами современного образования становятся открытость для партнерства, новаторства, личностно - ориентированная направленность образовательного процесса. Соответственно, деятельность всех участников данного процесса должна быть разнообразной, творческой, позволяющей в каждой конкретной ситуации реализовать внутренний потенциал. Особую роль здесь играют именно воспитательные проекты.</w:t>
      </w:r>
    </w:p>
    <w:p w:rsidR="009648C4" w:rsidRPr="009648C4" w:rsidRDefault="009648C4" w:rsidP="009648C4">
      <w:pPr>
        <w:pStyle w:val="1"/>
        <w:ind w:left="125" w:right="119" w:firstLine="709"/>
        <w:jc w:val="both"/>
        <w:rPr>
          <w:b w:val="0"/>
        </w:rPr>
      </w:pPr>
      <w:r w:rsidRPr="009648C4">
        <w:rPr>
          <w:b w:val="0"/>
        </w:rPr>
        <w:t>Воспитательные проекты основываются на сотрудничестве педагога, детского коллектива, родителей учащихся и общественности, осмыслении ими целей и задач своей совместной деятельности и на желании сделать школьную жизнь интересной, полезной, творческой.</w:t>
      </w:r>
    </w:p>
    <w:p w:rsidR="00DC1747" w:rsidRPr="008F19BD" w:rsidRDefault="00575BD5" w:rsidP="00575BD5">
      <w:pPr>
        <w:pStyle w:val="1"/>
        <w:spacing w:before="4"/>
        <w:ind w:right="118" w:firstLine="707"/>
        <w:jc w:val="both"/>
        <w:rPr>
          <w:b w:val="0"/>
        </w:rPr>
      </w:pPr>
      <w:r w:rsidRPr="00575BD5">
        <w:rPr>
          <w:b w:val="0"/>
        </w:rPr>
        <w:t>В адрес оргкомитета конкурса направляются материалы, оформленные следующим образом:</w:t>
      </w:r>
    </w:p>
    <w:p w:rsidR="00DC1747" w:rsidRPr="00575BD5" w:rsidRDefault="00DC1747" w:rsidP="00575BD5">
      <w:pPr>
        <w:pStyle w:val="1"/>
        <w:spacing w:before="4"/>
        <w:ind w:left="0" w:right="118"/>
        <w:jc w:val="center"/>
      </w:pPr>
      <w:r w:rsidRPr="00575BD5">
        <w:t>Паспорт проекта</w:t>
      </w:r>
    </w:p>
    <w:tbl>
      <w:tblPr>
        <w:tblStyle w:val="11"/>
        <w:tblW w:w="9781" w:type="dxa"/>
        <w:tblInd w:w="250" w:type="dxa"/>
        <w:tblLayout w:type="fixed"/>
        <w:tblLook w:val="01E0" w:firstRow="1" w:lastRow="1" w:firstColumn="1" w:lastColumn="1" w:noHBand="0" w:noVBand="0"/>
      </w:tblPr>
      <w:tblGrid>
        <w:gridCol w:w="3120"/>
        <w:gridCol w:w="6661"/>
      </w:tblGrid>
      <w:tr w:rsidR="00DC1747" w:rsidTr="00575BD5">
        <w:tc>
          <w:tcPr>
            <w:tcW w:w="3120" w:type="dxa"/>
          </w:tcPr>
          <w:p w:rsidR="00DC1747" w:rsidRPr="00575BD5" w:rsidRDefault="00DC1747" w:rsidP="00DC1747">
            <w:pPr>
              <w:rPr>
                <w:rFonts w:ascii="Times New Roman" w:hAnsi="Times New Roman" w:cs="Times New Roman"/>
              </w:rPr>
            </w:pPr>
            <w:r w:rsidRPr="00575BD5">
              <w:rPr>
                <w:rFonts w:ascii="Times New Roman" w:hAnsi="Times New Roman" w:cs="Times New Roman"/>
              </w:rPr>
              <w:t>Название проекта</w:t>
            </w:r>
          </w:p>
        </w:tc>
        <w:tc>
          <w:tcPr>
            <w:tcW w:w="6661" w:type="dxa"/>
          </w:tcPr>
          <w:p w:rsidR="00DC1747" w:rsidRDefault="00DC1747" w:rsidP="00DC1747">
            <w:pPr>
              <w:rPr>
                <w:b/>
                <w:sz w:val="28"/>
                <w:szCs w:val="28"/>
              </w:rPr>
            </w:pPr>
          </w:p>
        </w:tc>
      </w:tr>
      <w:tr w:rsidR="00DC1747" w:rsidTr="00575BD5">
        <w:tc>
          <w:tcPr>
            <w:tcW w:w="3120" w:type="dxa"/>
          </w:tcPr>
          <w:p w:rsidR="00DC1747" w:rsidRPr="00575BD5" w:rsidRDefault="00DC1747" w:rsidP="00DC1747">
            <w:pPr>
              <w:rPr>
                <w:rFonts w:ascii="Times New Roman" w:hAnsi="Times New Roman" w:cs="Times New Roman"/>
              </w:rPr>
            </w:pPr>
            <w:r w:rsidRPr="00575BD5">
              <w:rPr>
                <w:rFonts w:ascii="Times New Roman" w:hAnsi="Times New Roman" w:cs="Times New Roman"/>
              </w:rPr>
              <w:t>Автор проекта</w:t>
            </w:r>
          </w:p>
        </w:tc>
        <w:tc>
          <w:tcPr>
            <w:tcW w:w="6661" w:type="dxa"/>
          </w:tcPr>
          <w:p w:rsidR="00DC1747" w:rsidRDefault="00DC1747" w:rsidP="00DC1747">
            <w:pPr>
              <w:rPr>
                <w:b/>
                <w:sz w:val="28"/>
                <w:szCs w:val="28"/>
              </w:rPr>
            </w:pPr>
          </w:p>
        </w:tc>
      </w:tr>
      <w:tr w:rsidR="00DC1747" w:rsidRPr="0028662C" w:rsidTr="00575BD5">
        <w:tc>
          <w:tcPr>
            <w:tcW w:w="3120" w:type="dxa"/>
          </w:tcPr>
          <w:p w:rsidR="00DC1747" w:rsidRPr="00575BD5" w:rsidRDefault="00DC1747" w:rsidP="00DC1747">
            <w:pPr>
              <w:rPr>
                <w:rFonts w:ascii="Times New Roman" w:hAnsi="Times New Roman" w:cs="Times New Roman"/>
              </w:rPr>
            </w:pPr>
            <w:r w:rsidRPr="00575BD5">
              <w:rPr>
                <w:rFonts w:ascii="Times New Roman" w:hAnsi="Times New Roman" w:cs="Times New Roman"/>
              </w:rPr>
              <w:t xml:space="preserve"> Краткое описание проекта </w:t>
            </w:r>
            <w:r w:rsidRPr="00575BD5">
              <w:rPr>
                <w:rFonts w:ascii="Times New Roman" w:hAnsi="Times New Roman" w:cs="Times New Roman"/>
                <w:sz w:val="16"/>
                <w:szCs w:val="16"/>
              </w:rPr>
              <w:t>(кратко: основная идея проекта – что будет сделано, для кого, какие результаты будут достигнуты)</w:t>
            </w:r>
          </w:p>
        </w:tc>
        <w:tc>
          <w:tcPr>
            <w:tcW w:w="6661" w:type="dxa"/>
          </w:tcPr>
          <w:p w:rsidR="00DC1747" w:rsidRPr="00356289" w:rsidRDefault="00DC1747" w:rsidP="00DC1747">
            <w:pPr>
              <w:rPr>
                <w:sz w:val="28"/>
                <w:szCs w:val="28"/>
              </w:rPr>
            </w:pPr>
          </w:p>
        </w:tc>
      </w:tr>
      <w:tr w:rsidR="00DC1747" w:rsidRPr="00ED6881" w:rsidTr="00575BD5">
        <w:tc>
          <w:tcPr>
            <w:tcW w:w="3120" w:type="dxa"/>
          </w:tcPr>
          <w:p w:rsidR="00DC1747" w:rsidRPr="00575BD5" w:rsidRDefault="00DC1747" w:rsidP="00DC1747">
            <w:pPr>
              <w:rPr>
                <w:rFonts w:ascii="Times New Roman" w:hAnsi="Times New Roman" w:cs="Times New Roman"/>
              </w:rPr>
            </w:pPr>
            <w:r w:rsidRPr="00575BD5">
              <w:rPr>
                <w:rFonts w:ascii="Times New Roman" w:hAnsi="Times New Roman" w:cs="Times New Roman"/>
              </w:rPr>
              <w:lastRenderedPageBreak/>
              <w:t>География проекта</w:t>
            </w:r>
          </w:p>
        </w:tc>
        <w:tc>
          <w:tcPr>
            <w:tcW w:w="6661" w:type="dxa"/>
          </w:tcPr>
          <w:p w:rsidR="00DC1747" w:rsidRPr="00356289" w:rsidRDefault="00DC1747" w:rsidP="00DC1747">
            <w:pPr>
              <w:rPr>
                <w:sz w:val="28"/>
                <w:szCs w:val="28"/>
              </w:rPr>
            </w:pPr>
          </w:p>
        </w:tc>
      </w:tr>
      <w:tr w:rsidR="00DC1747" w:rsidRPr="00ED6881" w:rsidTr="00575BD5">
        <w:tc>
          <w:tcPr>
            <w:tcW w:w="3120" w:type="dxa"/>
          </w:tcPr>
          <w:p w:rsidR="00DC1747" w:rsidRPr="00575BD5" w:rsidRDefault="00DC1747" w:rsidP="00DC1747">
            <w:pPr>
              <w:rPr>
                <w:rFonts w:ascii="Times New Roman" w:hAnsi="Times New Roman" w:cs="Times New Roman"/>
              </w:rPr>
            </w:pPr>
            <w:r w:rsidRPr="00575BD5">
              <w:rPr>
                <w:rFonts w:ascii="Times New Roman" w:hAnsi="Times New Roman" w:cs="Times New Roman"/>
              </w:rPr>
              <w:t>Целевая аудитория и сколько человек планируется охватить деятельностью по проекту</w:t>
            </w:r>
          </w:p>
        </w:tc>
        <w:tc>
          <w:tcPr>
            <w:tcW w:w="6661" w:type="dxa"/>
          </w:tcPr>
          <w:p w:rsidR="00DC1747" w:rsidRPr="00E71EDE" w:rsidRDefault="00DC1747" w:rsidP="00DC1747">
            <w:pPr>
              <w:rPr>
                <w:sz w:val="28"/>
                <w:szCs w:val="28"/>
              </w:rPr>
            </w:pPr>
          </w:p>
        </w:tc>
      </w:tr>
      <w:tr w:rsidR="00DC1747" w:rsidRPr="00E41E8A" w:rsidTr="00575BD5">
        <w:tc>
          <w:tcPr>
            <w:tcW w:w="3120" w:type="dxa"/>
          </w:tcPr>
          <w:p w:rsidR="00DC1747" w:rsidRPr="00575BD5" w:rsidRDefault="00DC1747" w:rsidP="00DC1747">
            <w:pPr>
              <w:rPr>
                <w:rFonts w:ascii="Times New Roman" w:hAnsi="Times New Roman" w:cs="Times New Roman"/>
              </w:rPr>
            </w:pPr>
            <w:r w:rsidRPr="00575BD5">
              <w:rPr>
                <w:rFonts w:ascii="Times New Roman" w:hAnsi="Times New Roman" w:cs="Times New Roman"/>
              </w:rPr>
              <w:t xml:space="preserve">Актуальность проекта, описание проблемы </w:t>
            </w:r>
          </w:p>
        </w:tc>
        <w:tc>
          <w:tcPr>
            <w:tcW w:w="6661" w:type="dxa"/>
          </w:tcPr>
          <w:p w:rsidR="00DC1747" w:rsidRPr="00356289" w:rsidRDefault="00DC1747" w:rsidP="00DC1747">
            <w:pPr>
              <w:jc w:val="both"/>
              <w:rPr>
                <w:sz w:val="28"/>
                <w:szCs w:val="28"/>
              </w:rPr>
            </w:pPr>
          </w:p>
        </w:tc>
      </w:tr>
      <w:tr w:rsidR="00DC1747" w:rsidRPr="00ED6881" w:rsidTr="00575BD5">
        <w:tc>
          <w:tcPr>
            <w:tcW w:w="3120" w:type="dxa"/>
          </w:tcPr>
          <w:p w:rsidR="00DC1747" w:rsidRPr="00575BD5" w:rsidRDefault="00DC1747" w:rsidP="00DC1747">
            <w:pPr>
              <w:rPr>
                <w:rFonts w:ascii="Times New Roman" w:hAnsi="Times New Roman" w:cs="Times New Roman"/>
              </w:rPr>
            </w:pPr>
            <w:r w:rsidRPr="00575BD5">
              <w:rPr>
                <w:rFonts w:ascii="Times New Roman" w:hAnsi="Times New Roman" w:cs="Times New Roman"/>
              </w:rPr>
              <w:t>Цели и задачи проекта</w:t>
            </w:r>
          </w:p>
        </w:tc>
        <w:tc>
          <w:tcPr>
            <w:tcW w:w="6661" w:type="dxa"/>
          </w:tcPr>
          <w:p w:rsidR="00DC1747" w:rsidRPr="00356289" w:rsidRDefault="00DC1747" w:rsidP="00DC1747">
            <w:pPr>
              <w:rPr>
                <w:sz w:val="28"/>
                <w:szCs w:val="28"/>
              </w:rPr>
            </w:pPr>
          </w:p>
        </w:tc>
      </w:tr>
      <w:tr w:rsidR="00DC1747" w:rsidRPr="005F63B8" w:rsidTr="00575BD5">
        <w:trPr>
          <w:trHeight w:val="297"/>
        </w:trPr>
        <w:tc>
          <w:tcPr>
            <w:tcW w:w="3120" w:type="dxa"/>
          </w:tcPr>
          <w:p w:rsidR="00DC1747" w:rsidRPr="00575BD5" w:rsidRDefault="00DC1747" w:rsidP="00DC1747">
            <w:pPr>
              <w:rPr>
                <w:rFonts w:ascii="Times New Roman" w:hAnsi="Times New Roman" w:cs="Times New Roman"/>
              </w:rPr>
            </w:pPr>
            <w:r w:rsidRPr="00575BD5">
              <w:rPr>
                <w:rFonts w:ascii="Times New Roman" w:hAnsi="Times New Roman" w:cs="Times New Roman"/>
              </w:rPr>
              <w:t>Этапы реализации проекта</w:t>
            </w:r>
          </w:p>
        </w:tc>
        <w:tc>
          <w:tcPr>
            <w:tcW w:w="6661" w:type="dxa"/>
          </w:tcPr>
          <w:p w:rsidR="00DC1747" w:rsidRPr="00356289" w:rsidRDefault="00DC1747" w:rsidP="00DC1747">
            <w:pPr>
              <w:rPr>
                <w:sz w:val="28"/>
                <w:szCs w:val="28"/>
              </w:rPr>
            </w:pPr>
          </w:p>
        </w:tc>
      </w:tr>
      <w:tr w:rsidR="00DC1747" w:rsidRPr="005F63B8" w:rsidTr="00575BD5">
        <w:tc>
          <w:tcPr>
            <w:tcW w:w="3120" w:type="dxa"/>
          </w:tcPr>
          <w:p w:rsidR="00DC1747" w:rsidRPr="00575BD5" w:rsidRDefault="00DC1747" w:rsidP="00DC1747">
            <w:pPr>
              <w:rPr>
                <w:rFonts w:ascii="Times New Roman" w:hAnsi="Times New Roman" w:cs="Times New Roman"/>
              </w:rPr>
            </w:pPr>
            <w:r w:rsidRPr="00575BD5">
              <w:rPr>
                <w:rFonts w:ascii="Times New Roman" w:hAnsi="Times New Roman" w:cs="Times New Roman"/>
              </w:rPr>
              <w:t>Результаты проекта</w:t>
            </w:r>
          </w:p>
        </w:tc>
        <w:tc>
          <w:tcPr>
            <w:tcW w:w="6661" w:type="dxa"/>
          </w:tcPr>
          <w:p w:rsidR="00DC1747" w:rsidRPr="00356289" w:rsidRDefault="00DC1747" w:rsidP="00DC1747">
            <w:pPr>
              <w:rPr>
                <w:sz w:val="28"/>
                <w:szCs w:val="28"/>
              </w:rPr>
            </w:pPr>
          </w:p>
        </w:tc>
      </w:tr>
    </w:tbl>
    <w:p w:rsidR="00DC1747" w:rsidRPr="00575BD5" w:rsidRDefault="00DC1747" w:rsidP="00575BD5">
      <w:pPr>
        <w:spacing w:after="0" w:line="240" w:lineRule="auto"/>
        <w:contextualSpacing/>
        <w:jc w:val="center"/>
        <w:rPr>
          <w:rFonts w:ascii="Times New Roman" w:hAnsi="Times New Roman" w:cs="Times New Roman"/>
          <w:b/>
          <w:sz w:val="28"/>
          <w:szCs w:val="28"/>
        </w:rPr>
      </w:pPr>
      <w:r w:rsidRPr="00575BD5">
        <w:rPr>
          <w:rFonts w:ascii="Times New Roman" w:hAnsi="Times New Roman" w:cs="Times New Roman"/>
          <w:b/>
          <w:sz w:val="28"/>
          <w:szCs w:val="28"/>
        </w:rPr>
        <w:t>Полное описание проекта</w:t>
      </w:r>
    </w:p>
    <w:p w:rsidR="00DC1747" w:rsidRPr="00575BD5" w:rsidRDefault="00DC1747" w:rsidP="00575BD5">
      <w:pPr>
        <w:spacing w:after="0" w:line="240" w:lineRule="auto"/>
        <w:ind w:firstLine="709"/>
        <w:contextualSpacing/>
        <w:jc w:val="both"/>
        <w:outlineLvl w:val="4"/>
        <w:rPr>
          <w:rFonts w:ascii="Times New Roman" w:hAnsi="Times New Roman" w:cs="Times New Roman"/>
          <w:b/>
          <w:bCs/>
          <w:iCs/>
          <w:sz w:val="28"/>
          <w:szCs w:val="28"/>
        </w:rPr>
      </w:pPr>
      <w:r w:rsidRPr="00575BD5">
        <w:rPr>
          <w:rFonts w:ascii="Times New Roman" w:hAnsi="Times New Roman" w:cs="Times New Roman"/>
          <w:b/>
          <w:bCs/>
          <w:iCs/>
          <w:sz w:val="28"/>
          <w:szCs w:val="28"/>
        </w:rPr>
        <w:t xml:space="preserve"> </w:t>
      </w:r>
      <w:r w:rsidRPr="00575BD5">
        <w:rPr>
          <w:rFonts w:ascii="Times New Roman" w:hAnsi="Times New Roman" w:cs="Times New Roman"/>
          <w:b/>
          <w:bCs/>
          <w:iCs/>
          <w:color w:val="000000"/>
          <w:sz w:val="28"/>
          <w:szCs w:val="28"/>
        </w:rPr>
        <w:t>Обоснование воспитательной значимости проекта</w:t>
      </w:r>
      <w:r w:rsidRPr="00575BD5">
        <w:rPr>
          <w:rFonts w:ascii="Times New Roman" w:hAnsi="Times New Roman" w:cs="Times New Roman"/>
          <w:b/>
          <w:bCs/>
          <w:iCs/>
          <w:sz w:val="28"/>
          <w:szCs w:val="28"/>
        </w:rPr>
        <w:t xml:space="preserve"> (описание проблемы, на решение которой направлен проект) </w:t>
      </w:r>
    </w:p>
    <w:p w:rsidR="00DC1747" w:rsidRPr="00575BD5" w:rsidRDefault="00DC1747" w:rsidP="00575BD5">
      <w:pPr>
        <w:spacing w:after="0" w:line="240" w:lineRule="auto"/>
        <w:ind w:firstLine="709"/>
        <w:contextualSpacing/>
        <w:jc w:val="both"/>
        <w:outlineLvl w:val="4"/>
        <w:rPr>
          <w:rFonts w:ascii="Times New Roman" w:hAnsi="Times New Roman" w:cs="Times New Roman"/>
          <w:bCs/>
          <w:i/>
          <w:iCs/>
          <w:sz w:val="28"/>
          <w:szCs w:val="28"/>
        </w:rPr>
      </w:pPr>
      <w:r w:rsidRPr="00575BD5">
        <w:rPr>
          <w:rFonts w:ascii="Times New Roman" w:hAnsi="Times New Roman" w:cs="Times New Roman"/>
          <w:bCs/>
          <w:i/>
          <w:iCs/>
          <w:color w:val="000000"/>
          <w:sz w:val="28"/>
          <w:szCs w:val="28"/>
        </w:rPr>
        <w:t xml:space="preserve">Следует указать конкретные воспитательные проблемы, на решение которых направлен проект. </w:t>
      </w:r>
      <w:r w:rsidRPr="00575BD5">
        <w:rPr>
          <w:rFonts w:ascii="Times New Roman" w:hAnsi="Times New Roman" w:cs="Times New Roman"/>
          <w:bCs/>
          <w:i/>
          <w:iCs/>
          <w:sz w:val="28"/>
          <w:szCs w:val="28"/>
        </w:rPr>
        <w:t xml:space="preserve">Наличие проблем подтверждается данными исследований. Опишите опыт групп, организаций, которые уже решали данную проблему. </w:t>
      </w:r>
    </w:p>
    <w:p w:rsidR="00DC1747" w:rsidRPr="00575BD5" w:rsidRDefault="00DC1747" w:rsidP="00575BD5">
      <w:pPr>
        <w:spacing w:after="0" w:line="240" w:lineRule="auto"/>
        <w:ind w:firstLine="709"/>
        <w:contextualSpacing/>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Целевые группы проекта</w:t>
      </w:r>
    </w:p>
    <w:p w:rsidR="00DC1747" w:rsidRPr="00575BD5" w:rsidRDefault="00DC1747" w:rsidP="00575BD5">
      <w:pPr>
        <w:spacing w:after="0" w:line="240" w:lineRule="auto"/>
        <w:ind w:firstLine="709"/>
        <w:contextualSpacing/>
        <w:jc w:val="both"/>
        <w:rPr>
          <w:rFonts w:ascii="Times New Roman" w:hAnsi="Times New Roman" w:cs="Times New Roman"/>
          <w:b/>
          <w:color w:val="000000"/>
          <w:sz w:val="28"/>
          <w:szCs w:val="28"/>
        </w:rPr>
      </w:pPr>
      <w:r w:rsidRPr="00575BD5">
        <w:rPr>
          <w:rFonts w:ascii="Times New Roman" w:hAnsi="Times New Roman" w:cs="Times New Roman"/>
          <w:i/>
          <w:sz w:val="28"/>
          <w:szCs w:val="28"/>
        </w:rPr>
        <w:t xml:space="preserve">Следует указать одну или несколько категорий (целевых групп), ее объемные показатели, местонахождение и т.д. </w:t>
      </w:r>
    </w:p>
    <w:p w:rsidR="00DC1747" w:rsidRPr="00575BD5" w:rsidRDefault="00DC1747" w:rsidP="0082280E">
      <w:pPr>
        <w:numPr>
          <w:ilvl w:val="1"/>
          <w:numId w:val="2"/>
        </w:numPr>
        <w:pBdr>
          <w:top w:val="nil"/>
          <w:left w:val="nil"/>
          <w:bottom w:val="nil"/>
          <w:right w:val="nil"/>
          <w:between w:val="nil"/>
        </w:pBdr>
        <w:spacing w:after="0" w:line="240" w:lineRule="auto"/>
        <w:ind w:left="188" w:hanging="188"/>
        <w:contextualSpacing/>
        <w:rPr>
          <w:rFonts w:ascii="Times New Roman" w:hAnsi="Times New Roman" w:cs="Times New Roman"/>
          <w:i/>
          <w:color w:val="000000"/>
          <w:sz w:val="28"/>
          <w:szCs w:val="28"/>
        </w:rPr>
      </w:pPr>
      <w:r w:rsidRPr="00575BD5">
        <w:rPr>
          <w:rFonts w:ascii="Times New Roman" w:hAnsi="Times New Roman" w:cs="Times New Roman"/>
          <w:i/>
          <w:color w:val="000000"/>
          <w:sz w:val="28"/>
          <w:szCs w:val="28"/>
        </w:rPr>
        <w:t>дети начальной школы (укажите какого ОУ и количество)</w:t>
      </w:r>
    </w:p>
    <w:p w:rsidR="00DC1747" w:rsidRPr="00575BD5" w:rsidRDefault="00DC1747" w:rsidP="0082280E">
      <w:pPr>
        <w:numPr>
          <w:ilvl w:val="1"/>
          <w:numId w:val="2"/>
        </w:numPr>
        <w:pBdr>
          <w:top w:val="nil"/>
          <w:left w:val="nil"/>
          <w:bottom w:val="nil"/>
          <w:right w:val="nil"/>
          <w:between w:val="nil"/>
        </w:pBdr>
        <w:spacing w:after="0" w:line="240" w:lineRule="auto"/>
        <w:ind w:left="188" w:hanging="188"/>
        <w:contextualSpacing/>
        <w:rPr>
          <w:rFonts w:ascii="Times New Roman" w:hAnsi="Times New Roman" w:cs="Times New Roman"/>
          <w:i/>
          <w:color w:val="000000"/>
          <w:sz w:val="28"/>
          <w:szCs w:val="28"/>
        </w:rPr>
      </w:pPr>
      <w:r w:rsidRPr="00575BD5">
        <w:rPr>
          <w:rFonts w:ascii="Times New Roman" w:hAnsi="Times New Roman" w:cs="Times New Roman"/>
          <w:i/>
          <w:color w:val="000000"/>
          <w:sz w:val="28"/>
          <w:szCs w:val="28"/>
        </w:rPr>
        <w:t>дети средней и старшей школы (укажите какого ОУ и количество)</w:t>
      </w:r>
    </w:p>
    <w:p w:rsidR="00DC1747" w:rsidRPr="00575BD5" w:rsidRDefault="00DC1747" w:rsidP="0082280E">
      <w:pPr>
        <w:numPr>
          <w:ilvl w:val="1"/>
          <w:numId w:val="2"/>
        </w:numPr>
        <w:pBdr>
          <w:top w:val="nil"/>
          <w:left w:val="nil"/>
          <w:bottom w:val="nil"/>
          <w:right w:val="nil"/>
          <w:between w:val="nil"/>
        </w:pBdr>
        <w:spacing w:after="0" w:line="240" w:lineRule="auto"/>
        <w:ind w:left="188" w:hanging="188"/>
        <w:contextualSpacing/>
        <w:rPr>
          <w:rFonts w:ascii="Times New Roman" w:hAnsi="Times New Roman" w:cs="Times New Roman"/>
          <w:i/>
          <w:color w:val="000000"/>
          <w:sz w:val="28"/>
          <w:szCs w:val="28"/>
        </w:rPr>
      </w:pPr>
      <w:r w:rsidRPr="00575BD5">
        <w:rPr>
          <w:rFonts w:ascii="Times New Roman" w:hAnsi="Times New Roman" w:cs="Times New Roman"/>
          <w:i/>
          <w:color w:val="000000"/>
          <w:sz w:val="28"/>
          <w:szCs w:val="28"/>
        </w:rPr>
        <w:t>дети с ограниченными возможностями здоровья (укажите какого ОУ и количество)</w:t>
      </w:r>
    </w:p>
    <w:p w:rsidR="00DC1747" w:rsidRPr="00575BD5" w:rsidRDefault="00DC1747" w:rsidP="0082280E">
      <w:pPr>
        <w:numPr>
          <w:ilvl w:val="1"/>
          <w:numId w:val="2"/>
        </w:numPr>
        <w:pBdr>
          <w:top w:val="nil"/>
          <w:left w:val="nil"/>
          <w:bottom w:val="nil"/>
          <w:right w:val="nil"/>
          <w:between w:val="nil"/>
        </w:pBdr>
        <w:spacing w:after="0" w:line="240" w:lineRule="auto"/>
        <w:ind w:left="188" w:hanging="188"/>
        <w:contextualSpacing/>
        <w:rPr>
          <w:rFonts w:ascii="Times New Roman" w:hAnsi="Times New Roman" w:cs="Times New Roman"/>
          <w:i/>
          <w:color w:val="000000"/>
          <w:sz w:val="28"/>
          <w:szCs w:val="28"/>
        </w:rPr>
      </w:pPr>
      <w:r w:rsidRPr="00575BD5">
        <w:rPr>
          <w:rFonts w:ascii="Times New Roman" w:hAnsi="Times New Roman" w:cs="Times New Roman"/>
          <w:i/>
          <w:color w:val="000000"/>
          <w:sz w:val="28"/>
          <w:szCs w:val="28"/>
        </w:rPr>
        <w:t>дети-сироты и дети, оставшиеся без попечения родителей (укажите какого ОУ и количество)</w:t>
      </w:r>
    </w:p>
    <w:p w:rsidR="00DC1747" w:rsidRPr="00575BD5" w:rsidRDefault="00DC1747" w:rsidP="0082280E">
      <w:pPr>
        <w:numPr>
          <w:ilvl w:val="1"/>
          <w:numId w:val="2"/>
        </w:numPr>
        <w:pBdr>
          <w:top w:val="nil"/>
          <w:left w:val="nil"/>
          <w:bottom w:val="nil"/>
          <w:right w:val="nil"/>
          <w:between w:val="nil"/>
        </w:pBdr>
        <w:spacing w:after="0" w:line="240" w:lineRule="auto"/>
        <w:ind w:left="188" w:hanging="188"/>
        <w:contextualSpacing/>
        <w:rPr>
          <w:rFonts w:ascii="Times New Roman" w:hAnsi="Times New Roman" w:cs="Times New Roman"/>
          <w:i/>
          <w:color w:val="000000"/>
          <w:sz w:val="28"/>
          <w:szCs w:val="28"/>
        </w:rPr>
      </w:pPr>
      <w:r w:rsidRPr="00575BD5">
        <w:rPr>
          <w:rFonts w:ascii="Times New Roman" w:hAnsi="Times New Roman" w:cs="Times New Roman"/>
          <w:i/>
          <w:color w:val="000000"/>
          <w:sz w:val="28"/>
          <w:szCs w:val="28"/>
        </w:rPr>
        <w:t>дети, попавшие в трудную жизненную ситуацию (укажите какого ОУ и количество)</w:t>
      </w:r>
    </w:p>
    <w:p w:rsidR="00DC1747" w:rsidRPr="00575BD5" w:rsidRDefault="00DC1747" w:rsidP="0082280E">
      <w:pPr>
        <w:numPr>
          <w:ilvl w:val="1"/>
          <w:numId w:val="2"/>
        </w:numPr>
        <w:pBdr>
          <w:top w:val="nil"/>
          <w:left w:val="nil"/>
          <w:bottom w:val="nil"/>
          <w:right w:val="nil"/>
          <w:between w:val="nil"/>
        </w:pBdr>
        <w:spacing w:after="0" w:line="240" w:lineRule="auto"/>
        <w:ind w:left="188" w:hanging="188"/>
        <w:contextualSpacing/>
        <w:rPr>
          <w:rFonts w:ascii="Times New Roman" w:hAnsi="Times New Roman" w:cs="Times New Roman"/>
          <w:i/>
          <w:color w:val="000000"/>
          <w:sz w:val="28"/>
          <w:szCs w:val="28"/>
        </w:rPr>
      </w:pPr>
      <w:r w:rsidRPr="00575BD5">
        <w:rPr>
          <w:rFonts w:ascii="Times New Roman" w:hAnsi="Times New Roman" w:cs="Times New Roman"/>
          <w:i/>
          <w:color w:val="000000"/>
          <w:sz w:val="28"/>
          <w:szCs w:val="28"/>
        </w:rPr>
        <w:t>дети-мигранты (укажите место проживания и количество)</w:t>
      </w:r>
    </w:p>
    <w:p w:rsidR="00DC1747" w:rsidRPr="00575BD5" w:rsidRDefault="00DC1747" w:rsidP="0082280E">
      <w:pPr>
        <w:numPr>
          <w:ilvl w:val="1"/>
          <w:numId w:val="2"/>
        </w:numPr>
        <w:pBdr>
          <w:top w:val="nil"/>
          <w:left w:val="nil"/>
          <w:bottom w:val="nil"/>
          <w:right w:val="nil"/>
          <w:between w:val="nil"/>
        </w:pBdr>
        <w:spacing w:after="0" w:line="240" w:lineRule="auto"/>
        <w:ind w:left="188" w:hanging="188"/>
        <w:contextualSpacing/>
        <w:rPr>
          <w:rFonts w:ascii="Times New Roman" w:hAnsi="Times New Roman" w:cs="Times New Roman"/>
          <w:i/>
          <w:color w:val="000000"/>
          <w:sz w:val="28"/>
          <w:szCs w:val="28"/>
        </w:rPr>
      </w:pPr>
      <w:r w:rsidRPr="00575BD5">
        <w:rPr>
          <w:rFonts w:ascii="Times New Roman" w:hAnsi="Times New Roman" w:cs="Times New Roman"/>
          <w:i/>
          <w:color w:val="000000"/>
          <w:sz w:val="28"/>
          <w:szCs w:val="28"/>
        </w:rPr>
        <w:t>педагогические работники (укажите какого ОУ и количество)</w:t>
      </w:r>
    </w:p>
    <w:p w:rsidR="00DC1747" w:rsidRPr="00575BD5" w:rsidRDefault="00DC1747" w:rsidP="0082280E">
      <w:pPr>
        <w:numPr>
          <w:ilvl w:val="1"/>
          <w:numId w:val="2"/>
        </w:numPr>
        <w:pBdr>
          <w:top w:val="nil"/>
          <w:left w:val="nil"/>
          <w:bottom w:val="nil"/>
          <w:right w:val="nil"/>
          <w:between w:val="nil"/>
        </w:pBdr>
        <w:spacing w:after="0" w:line="240" w:lineRule="auto"/>
        <w:ind w:left="188" w:hanging="188"/>
        <w:contextualSpacing/>
        <w:rPr>
          <w:rFonts w:ascii="Times New Roman" w:hAnsi="Times New Roman" w:cs="Times New Roman"/>
          <w:i/>
          <w:color w:val="000000"/>
          <w:sz w:val="28"/>
          <w:szCs w:val="28"/>
        </w:rPr>
      </w:pPr>
      <w:r w:rsidRPr="00575BD5">
        <w:rPr>
          <w:rFonts w:ascii="Times New Roman" w:hAnsi="Times New Roman" w:cs="Times New Roman"/>
          <w:i/>
          <w:color w:val="000000"/>
          <w:sz w:val="28"/>
          <w:szCs w:val="28"/>
        </w:rPr>
        <w:t>население поселения (города, муниципального образования, Красноярского края) (укажите количество)</w:t>
      </w:r>
    </w:p>
    <w:p w:rsidR="00DC1747" w:rsidRPr="00575BD5" w:rsidRDefault="00DC1747" w:rsidP="0082280E">
      <w:pPr>
        <w:numPr>
          <w:ilvl w:val="1"/>
          <w:numId w:val="2"/>
        </w:numPr>
        <w:pBdr>
          <w:top w:val="nil"/>
          <w:left w:val="nil"/>
          <w:bottom w:val="nil"/>
          <w:right w:val="nil"/>
          <w:between w:val="nil"/>
        </w:pBdr>
        <w:spacing w:after="0" w:line="240" w:lineRule="auto"/>
        <w:ind w:left="188" w:hanging="188"/>
        <w:contextualSpacing/>
        <w:rPr>
          <w:rFonts w:ascii="Times New Roman" w:hAnsi="Times New Roman" w:cs="Times New Roman"/>
          <w:color w:val="000000"/>
          <w:sz w:val="28"/>
          <w:szCs w:val="28"/>
        </w:rPr>
      </w:pPr>
      <w:r w:rsidRPr="00575BD5">
        <w:rPr>
          <w:rFonts w:ascii="Times New Roman" w:hAnsi="Times New Roman" w:cs="Times New Roman"/>
          <w:i/>
          <w:color w:val="000000"/>
          <w:sz w:val="28"/>
          <w:szCs w:val="28"/>
        </w:rPr>
        <w:t>иное</w:t>
      </w:r>
    </w:p>
    <w:p w:rsidR="00DC1747" w:rsidRPr="00575BD5" w:rsidRDefault="00DC1747" w:rsidP="00575BD5">
      <w:pPr>
        <w:spacing w:after="0" w:line="240" w:lineRule="auto"/>
        <w:ind w:firstLine="709"/>
        <w:contextualSpacing/>
        <w:jc w:val="both"/>
        <w:outlineLvl w:val="4"/>
        <w:rPr>
          <w:rFonts w:ascii="Times New Roman" w:hAnsi="Times New Roman" w:cs="Times New Roman"/>
          <w:b/>
          <w:bCs/>
          <w:iCs/>
          <w:sz w:val="28"/>
          <w:szCs w:val="28"/>
        </w:rPr>
      </w:pPr>
      <w:r w:rsidRPr="00575BD5">
        <w:rPr>
          <w:rFonts w:ascii="Times New Roman" w:hAnsi="Times New Roman" w:cs="Times New Roman"/>
          <w:b/>
          <w:bCs/>
          <w:iCs/>
          <w:sz w:val="28"/>
          <w:szCs w:val="28"/>
        </w:rPr>
        <w:t xml:space="preserve">Цель проекта </w:t>
      </w:r>
    </w:p>
    <w:p w:rsidR="00DC1747" w:rsidRPr="00575BD5" w:rsidRDefault="00DC1747" w:rsidP="00575BD5">
      <w:pPr>
        <w:keepLines/>
        <w:pBdr>
          <w:top w:val="nil"/>
          <w:left w:val="nil"/>
          <w:bottom w:val="nil"/>
          <w:right w:val="nil"/>
          <w:between w:val="nil"/>
        </w:pBdr>
        <w:spacing w:after="0" w:line="240" w:lineRule="auto"/>
        <w:ind w:firstLine="709"/>
        <w:contextualSpacing/>
        <w:jc w:val="both"/>
        <w:rPr>
          <w:rFonts w:ascii="Times New Roman" w:hAnsi="Times New Roman" w:cs="Times New Roman"/>
          <w:i/>
          <w:color w:val="000000"/>
          <w:sz w:val="28"/>
          <w:szCs w:val="28"/>
        </w:rPr>
      </w:pPr>
      <w:r w:rsidRPr="00575BD5">
        <w:rPr>
          <w:rFonts w:ascii="Times New Roman" w:hAnsi="Times New Roman" w:cs="Times New Roman"/>
          <w:i/>
          <w:color w:val="000000"/>
          <w:sz w:val="28"/>
          <w:szCs w:val="28"/>
        </w:rPr>
        <w:t xml:space="preserve">Следует указать не более 3 целей проекта (как правило, формулируется одна цель проекта). </w:t>
      </w:r>
    </w:p>
    <w:p w:rsidR="00DC1747" w:rsidRPr="00575BD5" w:rsidRDefault="00DC1747" w:rsidP="00575BD5">
      <w:pPr>
        <w:keepLines/>
        <w:pBdr>
          <w:top w:val="nil"/>
          <w:left w:val="nil"/>
          <w:bottom w:val="nil"/>
          <w:right w:val="nil"/>
          <w:between w:val="nil"/>
        </w:pBdr>
        <w:spacing w:after="0" w:line="240" w:lineRule="auto"/>
        <w:ind w:firstLine="709"/>
        <w:contextualSpacing/>
        <w:jc w:val="both"/>
        <w:rPr>
          <w:rFonts w:ascii="Times New Roman" w:hAnsi="Times New Roman" w:cs="Times New Roman"/>
          <w:i/>
          <w:sz w:val="28"/>
          <w:szCs w:val="28"/>
        </w:rPr>
      </w:pPr>
      <w:r w:rsidRPr="00575BD5">
        <w:rPr>
          <w:rFonts w:ascii="Times New Roman" w:hAnsi="Times New Roman" w:cs="Times New Roman"/>
          <w:i/>
          <w:sz w:val="28"/>
          <w:szCs w:val="28"/>
        </w:rPr>
        <w:t xml:space="preserve">Цель должна быть конкретна, достижима, измерима. </w:t>
      </w:r>
    </w:p>
    <w:p w:rsidR="00DC1747" w:rsidRPr="00575BD5" w:rsidRDefault="00DC1747" w:rsidP="00575BD5">
      <w:pPr>
        <w:spacing w:after="0" w:line="240" w:lineRule="auto"/>
        <w:ind w:firstLine="709"/>
        <w:contextualSpacing/>
        <w:rPr>
          <w:rFonts w:ascii="Times New Roman" w:hAnsi="Times New Roman" w:cs="Times New Roman"/>
          <w:b/>
          <w:sz w:val="28"/>
          <w:szCs w:val="28"/>
        </w:rPr>
      </w:pPr>
      <w:r w:rsidRPr="00575BD5">
        <w:rPr>
          <w:rFonts w:ascii="Times New Roman" w:hAnsi="Times New Roman" w:cs="Times New Roman"/>
          <w:b/>
          <w:sz w:val="28"/>
          <w:szCs w:val="28"/>
        </w:rPr>
        <w:t xml:space="preserve">Задачи проекта </w:t>
      </w:r>
    </w:p>
    <w:p w:rsidR="00DC1747" w:rsidRPr="00575BD5" w:rsidRDefault="00DC1747" w:rsidP="00575BD5">
      <w:pPr>
        <w:spacing w:after="0" w:line="240" w:lineRule="auto"/>
        <w:ind w:firstLine="709"/>
        <w:contextualSpacing/>
        <w:jc w:val="both"/>
        <w:rPr>
          <w:rFonts w:ascii="Times New Roman" w:hAnsi="Times New Roman" w:cs="Times New Roman"/>
          <w:i/>
          <w:sz w:val="28"/>
          <w:szCs w:val="28"/>
        </w:rPr>
      </w:pPr>
      <w:r w:rsidRPr="00575BD5">
        <w:rPr>
          <w:rFonts w:ascii="Times New Roman" w:hAnsi="Times New Roman" w:cs="Times New Roman"/>
          <w:i/>
          <w:sz w:val="28"/>
          <w:szCs w:val="28"/>
        </w:rPr>
        <w:t xml:space="preserve">Задачи проекта – действия по достижению цели. Задачи должны быть конкретны, достижимы, измеримы. Укажите задачи и опишите их, то есть как будете ее достигать. </w:t>
      </w:r>
    </w:p>
    <w:p w:rsidR="00DC1747" w:rsidRPr="00575BD5" w:rsidRDefault="00DC1747" w:rsidP="00575BD5">
      <w:pPr>
        <w:spacing w:after="0" w:line="240" w:lineRule="auto"/>
        <w:ind w:firstLine="709"/>
        <w:contextualSpacing/>
        <w:jc w:val="both"/>
        <w:rPr>
          <w:rFonts w:ascii="Times New Roman" w:hAnsi="Times New Roman" w:cs="Times New Roman"/>
          <w:color w:val="000000"/>
          <w:sz w:val="28"/>
          <w:szCs w:val="28"/>
        </w:rPr>
      </w:pPr>
      <w:r w:rsidRPr="00575BD5">
        <w:rPr>
          <w:rFonts w:ascii="Times New Roman" w:hAnsi="Times New Roman" w:cs="Times New Roman"/>
          <w:i/>
          <w:color w:val="000000"/>
          <w:sz w:val="28"/>
          <w:szCs w:val="28"/>
        </w:rPr>
        <w:t xml:space="preserve">При формировании организационного плана реализации проекта будет необходимо обеспечить привязку мероприятий плана к этим задачам. </w:t>
      </w:r>
    </w:p>
    <w:p w:rsidR="00DC1747" w:rsidRPr="00575BD5" w:rsidRDefault="00DC1747" w:rsidP="00575BD5">
      <w:pPr>
        <w:spacing w:after="0" w:line="240" w:lineRule="auto"/>
        <w:ind w:firstLine="709"/>
        <w:contextualSpacing/>
        <w:rPr>
          <w:rFonts w:ascii="Times New Roman" w:hAnsi="Times New Roman" w:cs="Times New Roman"/>
          <w:b/>
          <w:i/>
          <w:sz w:val="28"/>
          <w:szCs w:val="28"/>
        </w:rPr>
      </w:pPr>
      <w:r w:rsidRPr="00575BD5">
        <w:rPr>
          <w:rFonts w:ascii="Times New Roman" w:hAnsi="Times New Roman" w:cs="Times New Roman"/>
          <w:b/>
          <w:sz w:val="28"/>
          <w:szCs w:val="28"/>
        </w:rPr>
        <w:t xml:space="preserve">Задача № 1: </w:t>
      </w:r>
      <w:r w:rsidRPr="00575BD5">
        <w:rPr>
          <w:rFonts w:ascii="Times New Roman" w:hAnsi="Times New Roman" w:cs="Times New Roman"/>
          <w:b/>
          <w:i/>
          <w:sz w:val="28"/>
          <w:szCs w:val="28"/>
        </w:rPr>
        <w:t xml:space="preserve">название </w:t>
      </w:r>
    </w:p>
    <w:p w:rsidR="00DC1747" w:rsidRPr="00575BD5" w:rsidRDefault="00DC1747" w:rsidP="00575BD5">
      <w:pPr>
        <w:spacing w:after="0" w:line="240" w:lineRule="auto"/>
        <w:contextualSpacing/>
        <w:rPr>
          <w:rFonts w:ascii="Times New Roman" w:hAnsi="Times New Roman" w:cs="Times New Roman"/>
          <w:i/>
          <w:sz w:val="28"/>
          <w:szCs w:val="28"/>
        </w:rPr>
      </w:pPr>
      <w:r w:rsidRPr="00575BD5">
        <w:rPr>
          <w:rFonts w:ascii="Times New Roman" w:hAnsi="Times New Roman" w:cs="Times New Roman"/>
          <w:i/>
          <w:sz w:val="28"/>
          <w:szCs w:val="28"/>
        </w:rPr>
        <w:t>Описание задачи (опишите, как будете решать задачу)</w:t>
      </w:r>
    </w:p>
    <w:p w:rsidR="00DC1747" w:rsidRPr="00575BD5" w:rsidRDefault="00DC1747" w:rsidP="00575BD5">
      <w:pPr>
        <w:spacing w:after="0" w:line="240" w:lineRule="auto"/>
        <w:ind w:firstLine="709"/>
        <w:contextualSpacing/>
        <w:rPr>
          <w:rFonts w:ascii="Times New Roman" w:hAnsi="Times New Roman" w:cs="Times New Roman"/>
          <w:b/>
          <w:i/>
          <w:sz w:val="28"/>
          <w:szCs w:val="28"/>
        </w:rPr>
      </w:pPr>
      <w:r w:rsidRPr="00575BD5">
        <w:rPr>
          <w:rFonts w:ascii="Times New Roman" w:hAnsi="Times New Roman" w:cs="Times New Roman"/>
          <w:b/>
          <w:sz w:val="28"/>
          <w:szCs w:val="28"/>
        </w:rPr>
        <w:lastRenderedPageBreak/>
        <w:t xml:space="preserve">Задача № 2: </w:t>
      </w:r>
      <w:r w:rsidRPr="00575BD5">
        <w:rPr>
          <w:rFonts w:ascii="Times New Roman" w:hAnsi="Times New Roman" w:cs="Times New Roman"/>
          <w:b/>
          <w:i/>
          <w:sz w:val="28"/>
          <w:szCs w:val="28"/>
        </w:rPr>
        <w:t xml:space="preserve">название </w:t>
      </w:r>
    </w:p>
    <w:p w:rsidR="00DC1747" w:rsidRPr="00575BD5" w:rsidRDefault="00DC1747" w:rsidP="00575BD5">
      <w:pPr>
        <w:spacing w:after="0" w:line="240" w:lineRule="auto"/>
        <w:contextualSpacing/>
        <w:rPr>
          <w:rFonts w:ascii="Times New Roman" w:hAnsi="Times New Roman" w:cs="Times New Roman"/>
          <w:i/>
          <w:sz w:val="28"/>
          <w:szCs w:val="28"/>
        </w:rPr>
      </w:pPr>
      <w:r w:rsidRPr="00575BD5">
        <w:rPr>
          <w:rFonts w:ascii="Times New Roman" w:hAnsi="Times New Roman" w:cs="Times New Roman"/>
          <w:i/>
          <w:sz w:val="28"/>
          <w:szCs w:val="28"/>
        </w:rPr>
        <w:t>Описание задачи (опишите, как будете решать задачу)</w:t>
      </w:r>
    </w:p>
    <w:p w:rsidR="00DC1747" w:rsidRPr="00575BD5" w:rsidRDefault="00DC1747" w:rsidP="00575BD5">
      <w:pPr>
        <w:spacing w:after="0" w:line="240" w:lineRule="auto"/>
        <w:ind w:firstLine="709"/>
        <w:contextualSpacing/>
        <w:rPr>
          <w:rFonts w:ascii="Times New Roman" w:hAnsi="Times New Roman" w:cs="Times New Roman"/>
          <w:b/>
          <w:i/>
          <w:sz w:val="28"/>
          <w:szCs w:val="28"/>
        </w:rPr>
      </w:pPr>
      <w:r w:rsidRPr="00575BD5">
        <w:rPr>
          <w:rFonts w:ascii="Times New Roman" w:hAnsi="Times New Roman" w:cs="Times New Roman"/>
          <w:b/>
          <w:sz w:val="28"/>
          <w:szCs w:val="28"/>
        </w:rPr>
        <w:t xml:space="preserve">Задача № 3: </w:t>
      </w:r>
      <w:r w:rsidRPr="00575BD5">
        <w:rPr>
          <w:rFonts w:ascii="Times New Roman" w:hAnsi="Times New Roman" w:cs="Times New Roman"/>
          <w:b/>
          <w:i/>
          <w:sz w:val="28"/>
          <w:szCs w:val="28"/>
        </w:rPr>
        <w:t xml:space="preserve">название </w:t>
      </w:r>
    </w:p>
    <w:p w:rsidR="00DC1747" w:rsidRPr="00575BD5" w:rsidRDefault="00DC1747" w:rsidP="00575BD5">
      <w:pPr>
        <w:spacing w:after="0" w:line="240" w:lineRule="auto"/>
        <w:contextualSpacing/>
        <w:rPr>
          <w:rFonts w:ascii="Times New Roman" w:hAnsi="Times New Roman" w:cs="Times New Roman"/>
          <w:i/>
          <w:sz w:val="28"/>
          <w:szCs w:val="28"/>
        </w:rPr>
      </w:pPr>
      <w:r w:rsidRPr="00575BD5">
        <w:rPr>
          <w:rFonts w:ascii="Times New Roman" w:hAnsi="Times New Roman" w:cs="Times New Roman"/>
          <w:i/>
          <w:sz w:val="28"/>
          <w:szCs w:val="28"/>
        </w:rPr>
        <w:t>Описание задачи (опишите, как будете решать задачу)</w:t>
      </w:r>
    </w:p>
    <w:p w:rsidR="00DC1747" w:rsidRPr="00575BD5" w:rsidRDefault="00DC1747" w:rsidP="00575BD5">
      <w:pPr>
        <w:spacing w:after="0" w:line="240" w:lineRule="auto"/>
        <w:ind w:firstLine="709"/>
        <w:contextualSpacing/>
        <w:rPr>
          <w:rFonts w:ascii="Times New Roman" w:hAnsi="Times New Roman" w:cs="Times New Roman"/>
          <w:sz w:val="28"/>
          <w:szCs w:val="28"/>
        </w:rPr>
      </w:pPr>
      <w:r w:rsidRPr="00575BD5">
        <w:rPr>
          <w:rFonts w:ascii="Times New Roman" w:hAnsi="Times New Roman" w:cs="Times New Roman"/>
          <w:sz w:val="28"/>
          <w:szCs w:val="28"/>
        </w:rPr>
        <w:t xml:space="preserve">и т.д. </w:t>
      </w:r>
    </w:p>
    <w:p w:rsidR="00DC1747" w:rsidRPr="00575BD5" w:rsidRDefault="00DC1747" w:rsidP="00575BD5">
      <w:pPr>
        <w:spacing w:after="0" w:line="240" w:lineRule="auto"/>
        <w:contextualSpacing/>
        <w:jc w:val="center"/>
        <w:outlineLvl w:val="4"/>
        <w:rPr>
          <w:rFonts w:ascii="Times New Roman" w:hAnsi="Times New Roman" w:cs="Times New Roman"/>
          <w:b/>
          <w:bCs/>
          <w:iCs/>
          <w:sz w:val="28"/>
          <w:szCs w:val="28"/>
        </w:rPr>
      </w:pPr>
      <w:r w:rsidRPr="00575BD5">
        <w:rPr>
          <w:rFonts w:ascii="Times New Roman" w:hAnsi="Times New Roman" w:cs="Times New Roman"/>
          <w:b/>
          <w:bCs/>
          <w:iCs/>
          <w:color w:val="000000"/>
          <w:sz w:val="28"/>
          <w:szCs w:val="28"/>
        </w:rPr>
        <w:t>Как организовано информационное сопровождение проекта</w:t>
      </w:r>
    </w:p>
    <w:p w:rsidR="00DC1747" w:rsidRPr="00575BD5" w:rsidRDefault="00DC1747" w:rsidP="00575BD5">
      <w:pPr>
        <w:keepLines/>
        <w:pBdr>
          <w:top w:val="nil"/>
          <w:left w:val="nil"/>
          <w:bottom w:val="nil"/>
          <w:right w:val="nil"/>
          <w:between w:val="nil"/>
        </w:pBdr>
        <w:spacing w:after="0" w:line="240" w:lineRule="auto"/>
        <w:ind w:firstLine="709"/>
        <w:contextualSpacing/>
        <w:jc w:val="both"/>
        <w:rPr>
          <w:rFonts w:ascii="Times New Roman" w:hAnsi="Times New Roman" w:cs="Times New Roman"/>
          <w:color w:val="000000"/>
          <w:sz w:val="28"/>
          <w:szCs w:val="28"/>
        </w:rPr>
      </w:pPr>
      <w:r w:rsidRPr="00575BD5">
        <w:rPr>
          <w:rFonts w:ascii="Times New Roman" w:hAnsi="Times New Roman" w:cs="Times New Roman"/>
          <w:i/>
          <w:color w:val="000000"/>
          <w:sz w:val="28"/>
          <w:szCs w:val="28"/>
        </w:rPr>
        <w:t xml:space="preserve">Следует указать, каким образом обеспечено освещение проекта в целом и его ключевых мероприятий в СМИ и в сети Интернет. </w:t>
      </w:r>
    </w:p>
    <w:p w:rsidR="00DC1747" w:rsidRPr="00575BD5" w:rsidRDefault="00DC1747" w:rsidP="00575BD5">
      <w:pPr>
        <w:spacing w:after="0" w:line="240" w:lineRule="auto"/>
        <w:ind w:firstLine="709"/>
        <w:contextualSpacing/>
        <w:outlineLvl w:val="4"/>
        <w:rPr>
          <w:rFonts w:ascii="Times New Roman" w:hAnsi="Times New Roman" w:cs="Times New Roman"/>
          <w:b/>
          <w:bCs/>
          <w:iCs/>
          <w:sz w:val="28"/>
          <w:szCs w:val="28"/>
        </w:rPr>
      </w:pPr>
      <w:r w:rsidRPr="00575BD5">
        <w:rPr>
          <w:rFonts w:ascii="Times New Roman" w:hAnsi="Times New Roman" w:cs="Times New Roman"/>
          <w:b/>
          <w:bCs/>
          <w:iCs/>
          <w:sz w:val="28"/>
          <w:szCs w:val="28"/>
        </w:rPr>
        <w:t xml:space="preserve"> Ожидаемые результаты проекта</w:t>
      </w:r>
    </w:p>
    <w:p w:rsidR="00DC1747" w:rsidRPr="00575BD5" w:rsidRDefault="00DC1747" w:rsidP="00575BD5">
      <w:pPr>
        <w:spacing w:after="0" w:line="240" w:lineRule="auto"/>
        <w:ind w:firstLine="709"/>
        <w:contextualSpacing/>
        <w:rPr>
          <w:rFonts w:ascii="Times New Roman" w:hAnsi="Times New Roman" w:cs="Times New Roman"/>
          <w:b/>
          <w:sz w:val="28"/>
          <w:szCs w:val="28"/>
        </w:rPr>
      </w:pPr>
      <w:r w:rsidRPr="00575BD5">
        <w:rPr>
          <w:rFonts w:ascii="Times New Roman" w:hAnsi="Times New Roman" w:cs="Times New Roman"/>
          <w:b/>
          <w:sz w:val="28"/>
          <w:szCs w:val="28"/>
        </w:rPr>
        <w:t xml:space="preserve"> Количественные результаты </w:t>
      </w:r>
    </w:p>
    <w:p w:rsidR="00DC1747" w:rsidRPr="00575BD5" w:rsidRDefault="00DC1747" w:rsidP="00575BD5">
      <w:pPr>
        <w:keepLines/>
        <w:pBdr>
          <w:top w:val="nil"/>
          <w:left w:val="nil"/>
          <w:bottom w:val="nil"/>
          <w:right w:val="nil"/>
          <w:between w:val="nil"/>
        </w:pBdr>
        <w:spacing w:after="0" w:line="240" w:lineRule="auto"/>
        <w:ind w:firstLine="709"/>
        <w:contextualSpacing/>
        <w:jc w:val="both"/>
        <w:rPr>
          <w:rFonts w:ascii="Times New Roman" w:hAnsi="Times New Roman" w:cs="Times New Roman"/>
          <w:i/>
          <w:sz w:val="28"/>
          <w:szCs w:val="28"/>
        </w:rPr>
      </w:pPr>
      <w:r w:rsidRPr="00575BD5">
        <w:rPr>
          <w:rFonts w:ascii="Times New Roman" w:hAnsi="Times New Roman" w:cs="Times New Roman"/>
          <w:i/>
          <w:sz w:val="28"/>
          <w:szCs w:val="28"/>
        </w:rPr>
        <w:t>Ожидаемые результаты прописываются для целевой группы, для вашего населенного пункта, для вашей организации (инициативной группы, общественного объединения).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DC1747" w:rsidRPr="00575BD5" w:rsidTr="00191BEC">
        <w:tc>
          <w:tcPr>
            <w:tcW w:w="4926" w:type="dxa"/>
          </w:tcPr>
          <w:p w:rsidR="00DC1747" w:rsidRPr="00575BD5" w:rsidRDefault="00DC1747" w:rsidP="00575BD5">
            <w:pPr>
              <w:spacing w:after="0" w:line="240" w:lineRule="auto"/>
              <w:contextualSpacing/>
              <w:jc w:val="center"/>
              <w:rPr>
                <w:rFonts w:ascii="Times New Roman" w:hAnsi="Times New Roman" w:cs="Times New Roman"/>
                <w:sz w:val="28"/>
                <w:szCs w:val="28"/>
              </w:rPr>
            </w:pPr>
            <w:r w:rsidRPr="00575BD5">
              <w:rPr>
                <w:rFonts w:ascii="Times New Roman" w:hAnsi="Times New Roman" w:cs="Times New Roman"/>
                <w:sz w:val="28"/>
                <w:szCs w:val="28"/>
              </w:rPr>
              <w:t>Показатель</w:t>
            </w:r>
          </w:p>
        </w:tc>
        <w:tc>
          <w:tcPr>
            <w:tcW w:w="4927" w:type="dxa"/>
          </w:tcPr>
          <w:p w:rsidR="00DC1747" w:rsidRPr="00575BD5" w:rsidRDefault="00DC1747" w:rsidP="00575BD5">
            <w:pPr>
              <w:spacing w:after="0" w:line="240" w:lineRule="auto"/>
              <w:contextualSpacing/>
              <w:jc w:val="center"/>
              <w:rPr>
                <w:rFonts w:ascii="Times New Roman" w:hAnsi="Times New Roman" w:cs="Times New Roman"/>
                <w:sz w:val="28"/>
                <w:szCs w:val="28"/>
              </w:rPr>
            </w:pPr>
            <w:r w:rsidRPr="00575BD5">
              <w:rPr>
                <w:rFonts w:ascii="Times New Roman" w:hAnsi="Times New Roman" w:cs="Times New Roman"/>
                <w:sz w:val="28"/>
                <w:szCs w:val="28"/>
              </w:rPr>
              <w:t>Ожидаемый результат</w:t>
            </w:r>
          </w:p>
        </w:tc>
      </w:tr>
      <w:tr w:rsidR="00DC1747" w:rsidRPr="00575BD5" w:rsidTr="00191BEC">
        <w:tc>
          <w:tcPr>
            <w:tcW w:w="4926" w:type="dxa"/>
          </w:tcPr>
          <w:p w:rsidR="00DC1747" w:rsidRPr="00575BD5" w:rsidRDefault="00DC1747" w:rsidP="00575BD5">
            <w:pPr>
              <w:spacing w:after="0" w:line="240" w:lineRule="auto"/>
              <w:contextualSpacing/>
              <w:rPr>
                <w:rFonts w:ascii="Times New Roman" w:hAnsi="Times New Roman" w:cs="Times New Roman"/>
                <w:color w:val="000000"/>
                <w:sz w:val="28"/>
                <w:szCs w:val="28"/>
              </w:rPr>
            </w:pPr>
          </w:p>
        </w:tc>
        <w:tc>
          <w:tcPr>
            <w:tcW w:w="4927" w:type="dxa"/>
          </w:tcPr>
          <w:p w:rsidR="00DC1747" w:rsidRPr="00575BD5" w:rsidRDefault="00DC1747" w:rsidP="00575BD5">
            <w:pPr>
              <w:spacing w:after="0" w:line="240" w:lineRule="auto"/>
              <w:contextualSpacing/>
              <w:jc w:val="both"/>
              <w:rPr>
                <w:rFonts w:ascii="Times New Roman" w:hAnsi="Times New Roman" w:cs="Times New Roman"/>
                <w:sz w:val="28"/>
                <w:szCs w:val="28"/>
              </w:rPr>
            </w:pPr>
          </w:p>
        </w:tc>
      </w:tr>
      <w:tr w:rsidR="00DC1747" w:rsidRPr="00575BD5" w:rsidTr="00191BEC">
        <w:tc>
          <w:tcPr>
            <w:tcW w:w="4926" w:type="dxa"/>
          </w:tcPr>
          <w:p w:rsidR="00DC1747" w:rsidRPr="00575BD5" w:rsidRDefault="00DC1747" w:rsidP="00575BD5">
            <w:pPr>
              <w:spacing w:after="0" w:line="240" w:lineRule="auto"/>
              <w:contextualSpacing/>
              <w:rPr>
                <w:rFonts w:ascii="Times New Roman" w:hAnsi="Times New Roman" w:cs="Times New Roman"/>
                <w:sz w:val="28"/>
                <w:szCs w:val="28"/>
              </w:rPr>
            </w:pPr>
          </w:p>
        </w:tc>
        <w:tc>
          <w:tcPr>
            <w:tcW w:w="4927" w:type="dxa"/>
          </w:tcPr>
          <w:p w:rsidR="00DC1747" w:rsidRPr="00575BD5" w:rsidRDefault="00DC1747" w:rsidP="00575BD5">
            <w:pPr>
              <w:spacing w:after="0" w:line="240" w:lineRule="auto"/>
              <w:contextualSpacing/>
              <w:jc w:val="both"/>
              <w:rPr>
                <w:rFonts w:ascii="Times New Roman" w:hAnsi="Times New Roman" w:cs="Times New Roman"/>
                <w:sz w:val="28"/>
                <w:szCs w:val="28"/>
              </w:rPr>
            </w:pPr>
          </w:p>
        </w:tc>
      </w:tr>
      <w:tr w:rsidR="00DC1747" w:rsidRPr="00575BD5" w:rsidTr="00191BEC">
        <w:tc>
          <w:tcPr>
            <w:tcW w:w="4926" w:type="dxa"/>
          </w:tcPr>
          <w:p w:rsidR="00DC1747" w:rsidRPr="00575BD5" w:rsidRDefault="00DC1747" w:rsidP="00575BD5">
            <w:pPr>
              <w:spacing w:after="0" w:line="240" w:lineRule="auto"/>
              <w:contextualSpacing/>
              <w:rPr>
                <w:rFonts w:ascii="Times New Roman" w:hAnsi="Times New Roman" w:cs="Times New Roman"/>
                <w:sz w:val="28"/>
                <w:szCs w:val="28"/>
              </w:rPr>
            </w:pPr>
          </w:p>
        </w:tc>
        <w:tc>
          <w:tcPr>
            <w:tcW w:w="4927" w:type="dxa"/>
          </w:tcPr>
          <w:p w:rsidR="00DC1747" w:rsidRPr="00575BD5" w:rsidRDefault="00DC1747" w:rsidP="00575BD5">
            <w:pPr>
              <w:spacing w:after="0" w:line="240" w:lineRule="auto"/>
              <w:contextualSpacing/>
              <w:jc w:val="both"/>
              <w:rPr>
                <w:rFonts w:ascii="Times New Roman" w:hAnsi="Times New Roman" w:cs="Times New Roman"/>
                <w:sz w:val="28"/>
                <w:szCs w:val="28"/>
              </w:rPr>
            </w:pPr>
          </w:p>
        </w:tc>
      </w:tr>
      <w:tr w:rsidR="00DC1747" w:rsidRPr="00575BD5" w:rsidTr="00191BEC">
        <w:tc>
          <w:tcPr>
            <w:tcW w:w="4926" w:type="dxa"/>
          </w:tcPr>
          <w:p w:rsidR="00DC1747" w:rsidRPr="00575BD5" w:rsidRDefault="00DC1747" w:rsidP="00575BD5">
            <w:pPr>
              <w:spacing w:after="0" w:line="240" w:lineRule="auto"/>
              <w:contextualSpacing/>
              <w:rPr>
                <w:rFonts w:ascii="Times New Roman" w:hAnsi="Times New Roman" w:cs="Times New Roman"/>
                <w:sz w:val="28"/>
                <w:szCs w:val="28"/>
              </w:rPr>
            </w:pPr>
          </w:p>
        </w:tc>
        <w:tc>
          <w:tcPr>
            <w:tcW w:w="4927" w:type="dxa"/>
          </w:tcPr>
          <w:p w:rsidR="00DC1747" w:rsidRPr="00575BD5" w:rsidRDefault="00DC1747" w:rsidP="00575BD5">
            <w:pPr>
              <w:spacing w:after="0" w:line="240" w:lineRule="auto"/>
              <w:contextualSpacing/>
              <w:jc w:val="both"/>
              <w:rPr>
                <w:rFonts w:ascii="Times New Roman" w:hAnsi="Times New Roman" w:cs="Times New Roman"/>
                <w:sz w:val="28"/>
                <w:szCs w:val="28"/>
              </w:rPr>
            </w:pPr>
          </w:p>
        </w:tc>
      </w:tr>
    </w:tbl>
    <w:p w:rsidR="00DC1747" w:rsidRPr="00575BD5" w:rsidRDefault="00DC1747" w:rsidP="00575BD5">
      <w:pPr>
        <w:spacing w:after="0" w:line="240" w:lineRule="auto"/>
        <w:contextualSpacing/>
        <w:rPr>
          <w:rFonts w:ascii="Times New Roman" w:hAnsi="Times New Roman" w:cs="Times New Roman"/>
          <w:b/>
          <w:sz w:val="28"/>
          <w:szCs w:val="28"/>
        </w:rPr>
      </w:pPr>
      <w:r w:rsidRPr="00575BD5">
        <w:rPr>
          <w:rFonts w:ascii="Times New Roman" w:hAnsi="Times New Roman" w:cs="Times New Roman"/>
          <w:b/>
          <w:sz w:val="28"/>
          <w:szCs w:val="28"/>
        </w:rPr>
        <w:t xml:space="preserve">Качественные результаты </w:t>
      </w:r>
    </w:p>
    <w:p w:rsidR="00DC1747" w:rsidRPr="00575BD5" w:rsidRDefault="00DC1747" w:rsidP="00575BD5">
      <w:pPr>
        <w:keepLines/>
        <w:pBdr>
          <w:top w:val="nil"/>
          <w:left w:val="nil"/>
          <w:bottom w:val="nil"/>
          <w:right w:val="nil"/>
          <w:between w:val="nil"/>
        </w:pBdr>
        <w:spacing w:after="0" w:line="240" w:lineRule="auto"/>
        <w:ind w:firstLine="709"/>
        <w:contextualSpacing/>
        <w:jc w:val="both"/>
        <w:rPr>
          <w:rFonts w:ascii="Times New Roman" w:hAnsi="Times New Roman" w:cs="Times New Roman"/>
          <w:i/>
          <w:color w:val="000000"/>
          <w:sz w:val="28"/>
          <w:szCs w:val="28"/>
        </w:rPr>
      </w:pPr>
      <w:r w:rsidRPr="00575BD5">
        <w:rPr>
          <w:rFonts w:ascii="Times New Roman" w:hAnsi="Times New Roman" w:cs="Times New Roman"/>
          <w:i/>
          <w:color w:val="000000"/>
          <w:sz w:val="28"/>
          <w:szCs w:val="28"/>
        </w:rPr>
        <w:t xml:space="preserve">Следует указать качественные результаты, которые планируется достичь за период реализации проекта (положительные изменения в социуме, решение конкретных воспитательных проблем и т. п.). </w:t>
      </w:r>
    </w:p>
    <w:p w:rsidR="00DC1747" w:rsidRPr="00575BD5" w:rsidRDefault="00DC1747" w:rsidP="00575BD5">
      <w:pPr>
        <w:spacing w:after="0" w:line="240" w:lineRule="auto"/>
        <w:contextualSpacing/>
        <w:outlineLvl w:val="4"/>
        <w:rPr>
          <w:rFonts w:ascii="Times New Roman" w:hAnsi="Times New Roman" w:cs="Times New Roman"/>
          <w:b/>
          <w:bCs/>
          <w:iCs/>
          <w:color w:val="000000"/>
          <w:sz w:val="28"/>
          <w:szCs w:val="28"/>
        </w:rPr>
      </w:pPr>
      <w:r w:rsidRPr="00575BD5">
        <w:rPr>
          <w:rFonts w:ascii="Times New Roman" w:hAnsi="Times New Roman" w:cs="Times New Roman"/>
          <w:b/>
          <w:bCs/>
          <w:iCs/>
          <w:color w:val="000000"/>
          <w:sz w:val="28"/>
          <w:szCs w:val="28"/>
        </w:rPr>
        <w:t xml:space="preserve">Дальнейшее развитие проекта </w:t>
      </w:r>
    </w:p>
    <w:p w:rsidR="00DC1747" w:rsidRPr="00575BD5" w:rsidRDefault="00DC1747" w:rsidP="00575BD5">
      <w:pPr>
        <w:spacing w:after="0" w:line="240" w:lineRule="auto"/>
        <w:ind w:firstLine="709"/>
        <w:contextualSpacing/>
        <w:jc w:val="both"/>
        <w:outlineLvl w:val="4"/>
        <w:rPr>
          <w:rFonts w:ascii="Times New Roman" w:hAnsi="Times New Roman" w:cs="Times New Roman"/>
          <w:bCs/>
          <w:i/>
          <w:iCs/>
          <w:color w:val="000000"/>
          <w:sz w:val="28"/>
          <w:szCs w:val="28"/>
        </w:rPr>
      </w:pPr>
      <w:r w:rsidRPr="00575BD5">
        <w:rPr>
          <w:rFonts w:ascii="Times New Roman" w:hAnsi="Times New Roman" w:cs="Times New Roman"/>
          <w:bCs/>
          <w:i/>
          <w:iCs/>
          <w:color w:val="000000"/>
          <w:sz w:val="28"/>
          <w:szCs w:val="28"/>
        </w:rPr>
        <w:t xml:space="preserve">Как Вы видите развитие Вашего проекта после того как сам проект будет завершен. </w:t>
      </w:r>
    </w:p>
    <w:p w:rsidR="00DC1747" w:rsidRPr="00575BD5" w:rsidRDefault="00DC1747" w:rsidP="00575BD5">
      <w:pPr>
        <w:spacing w:after="0" w:line="240" w:lineRule="auto"/>
        <w:contextualSpacing/>
        <w:rPr>
          <w:rFonts w:ascii="Times New Roman" w:hAnsi="Times New Roman" w:cs="Times New Roman"/>
          <w:b/>
          <w:sz w:val="28"/>
          <w:szCs w:val="28"/>
        </w:rPr>
      </w:pPr>
      <w:r w:rsidRPr="00575BD5">
        <w:rPr>
          <w:rFonts w:ascii="Times New Roman" w:hAnsi="Times New Roman" w:cs="Times New Roman"/>
          <w:b/>
          <w:sz w:val="28"/>
          <w:szCs w:val="28"/>
        </w:rPr>
        <w:t>Команда проекта</w:t>
      </w:r>
    </w:p>
    <w:p w:rsidR="00DC1747" w:rsidRPr="00575BD5" w:rsidRDefault="00DC1747" w:rsidP="00575BD5">
      <w:pPr>
        <w:pBdr>
          <w:top w:val="nil"/>
          <w:left w:val="nil"/>
          <w:bottom w:val="nil"/>
          <w:right w:val="nil"/>
          <w:between w:val="nil"/>
        </w:pBdr>
        <w:spacing w:after="0" w:line="240" w:lineRule="auto"/>
        <w:ind w:firstLine="709"/>
        <w:contextualSpacing/>
        <w:jc w:val="both"/>
        <w:rPr>
          <w:rFonts w:ascii="Times New Roman" w:hAnsi="Times New Roman" w:cs="Times New Roman"/>
          <w:i/>
          <w:color w:val="000000"/>
          <w:sz w:val="28"/>
          <w:szCs w:val="28"/>
        </w:rPr>
      </w:pPr>
      <w:r w:rsidRPr="00575BD5">
        <w:rPr>
          <w:rFonts w:ascii="Times New Roman" w:hAnsi="Times New Roman" w:cs="Times New Roman"/>
          <w:i/>
          <w:color w:val="000000"/>
          <w:sz w:val="28"/>
          <w:szCs w:val="28"/>
        </w:rPr>
        <w:t xml:space="preserve">В данном разделе следует заполнить нижеприведённую форму </w:t>
      </w:r>
      <w:r w:rsidRPr="00575BD5">
        <w:rPr>
          <w:rFonts w:ascii="Times New Roman" w:hAnsi="Times New Roman" w:cs="Times New Roman"/>
          <w:b/>
          <w:i/>
          <w:color w:val="000000"/>
          <w:sz w:val="28"/>
          <w:szCs w:val="28"/>
        </w:rPr>
        <w:t>на каждого ключевого члена</w:t>
      </w:r>
      <w:r w:rsidRPr="00575BD5">
        <w:rPr>
          <w:rFonts w:ascii="Times New Roman" w:hAnsi="Times New Roman" w:cs="Times New Roman"/>
          <w:i/>
          <w:color w:val="000000"/>
          <w:sz w:val="28"/>
          <w:szCs w:val="28"/>
        </w:rPr>
        <w:t xml:space="preserve"> команды проекта. </w:t>
      </w:r>
    </w:p>
    <w:p w:rsidR="00DC1747" w:rsidRPr="00575BD5" w:rsidRDefault="00DC1747" w:rsidP="00575BD5">
      <w:pPr>
        <w:pBdr>
          <w:top w:val="nil"/>
          <w:left w:val="nil"/>
          <w:bottom w:val="nil"/>
          <w:right w:val="nil"/>
          <w:between w:val="nil"/>
        </w:pBdr>
        <w:spacing w:after="0" w:line="240" w:lineRule="auto"/>
        <w:ind w:firstLine="709"/>
        <w:contextualSpacing/>
        <w:jc w:val="both"/>
        <w:rPr>
          <w:rFonts w:ascii="Times New Roman" w:hAnsi="Times New Roman" w:cs="Times New Roman"/>
          <w:i/>
          <w:color w:val="000000"/>
          <w:sz w:val="28"/>
          <w:szCs w:val="28"/>
        </w:rPr>
      </w:pPr>
      <w:r w:rsidRPr="00575BD5">
        <w:rPr>
          <w:rFonts w:ascii="Times New Roman" w:hAnsi="Times New Roman" w:cs="Times New Roman"/>
          <w:i/>
          <w:color w:val="000000"/>
          <w:sz w:val="28"/>
          <w:szCs w:val="28"/>
        </w:rPr>
        <w:t xml:space="preserve">Как правило, указывается 5-7 ключевых членов команды. Всего можно добавить до 15 членов команды.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26"/>
      </w:tblGrid>
      <w:tr w:rsidR="00DC1747" w:rsidRPr="00575BD5" w:rsidTr="00191BEC">
        <w:tc>
          <w:tcPr>
            <w:tcW w:w="3227" w:type="dxa"/>
          </w:tcPr>
          <w:p w:rsidR="00DC1747" w:rsidRPr="00575BD5" w:rsidRDefault="00DC1747" w:rsidP="00575BD5">
            <w:pPr>
              <w:spacing w:after="0" w:line="240" w:lineRule="auto"/>
              <w:contextualSpacing/>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 xml:space="preserve">ФИО члена команды /должность ИЛИ роль в заявленном проекте (с указанием основного вида деятельности по проекту, например, </w:t>
            </w:r>
            <w:r w:rsidRPr="00575BD5">
              <w:rPr>
                <w:rFonts w:ascii="Times New Roman" w:hAnsi="Times New Roman" w:cs="Times New Roman"/>
                <w:b/>
                <w:color w:val="000000"/>
                <w:sz w:val="28"/>
                <w:szCs w:val="28"/>
                <w:lang w:val="en-US"/>
              </w:rPr>
              <w:t>PR</w:t>
            </w:r>
            <w:r w:rsidRPr="00575BD5">
              <w:rPr>
                <w:rFonts w:ascii="Times New Roman" w:hAnsi="Times New Roman" w:cs="Times New Roman"/>
                <w:b/>
                <w:color w:val="000000"/>
                <w:sz w:val="28"/>
                <w:szCs w:val="28"/>
              </w:rPr>
              <w:t>-сопровождение)</w:t>
            </w:r>
          </w:p>
        </w:tc>
        <w:tc>
          <w:tcPr>
            <w:tcW w:w="6626" w:type="dxa"/>
          </w:tcPr>
          <w:p w:rsidR="00DC1747" w:rsidRPr="00575BD5" w:rsidRDefault="00DC1747" w:rsidP="00575BD5">
            <w:pPr>
              <w:spacing w:after="0" w:line="240" w:lineRule="auto"/>
              <w:contextualSpacing/>
              <w:jc w:val="both"/>
              <w:rPr>
                <w:rFonts w:ascii="Times New Roman" w:hAnsi="Times New Roman" w:cs="Times New Roman"/>
                <w:sz w:val="28"/>
                <w:szCs w:val="28"/>
              </w:rPr>
            </w:pPr>
          </w:p>
        </w:tc>
      </w:tr>
    </w:tbl>
    <w:p w:rsidR="00DC1747" w:rsidRPr="00575BD5" w:rsidRDefault="00DC1747" w:rsidP="00575BD5">
      <w:pPr>
        <w:spacing w:after="0" w:line="240" w:lineRule="auto"/>
        <w:contextualSpacing/>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 xml:space="preserve">Организационный план проекта </w:t>
      </w:r>
    </w:p>
    <w:p w:rsidR="00DC1747" w:rsidRPr="00575BD5" w:rsidRDefault="00DC1747" w:rsidP="00575BD5">
      <w:pPr>
        <w:spacing w:after="0" w:line="240" w:lineRule="auto"/>
        <w:ind w:firstLine="709"/>
        <w:contextualSpacing/>
        <w:jc w:val="both"/>
        <w:rPr>
          <w:rFonts w:ascii="Times New Roman" w:hAnsi="Times New Roman" w:cs="Times New Roman"/>
          <w:i/>
          <w:color w:val="000000"/>
          <w:sz w:val="28"/>
          <w:szCs w:val="28"/>
        </w:rPr>
      </w:pPr>
      <w:r w:rsidRPr="00575BD5">
        <w:rPr>
          <w:rFonts w:ascii="Times New Roman" w:hAnsi="Times New Roman" w:cs="Times New Roman"/>
          <w:i/>
          <w:color w:val="000000"/>
          <w:sz w:val="28"/>
          <w:szCs w:val="28"/>
        </w:rPr>
        <w:t>Начиная с отдельного листа, в виде таблицы</w:t>
      </w:r>
    </w:p>
    <w:tbl>
      <w:tblPr>
        <w:tblW w:w="9776" w:type="dxa"/>
        <w:tblInd w:w="-34" w:type="dxa"/>
        <w:tblLayout w:type="fixed"/>
        <w:tblLook w:val="0000" w:firstRow="0" w:lastRow="0" w:firstColumn="0" w:lastColumn="0" w:noHBand="0" w:noVBand="0"/>
      </w:tblPr>
      <w:tblGrid>
        <w:gridCol w:w="568"/>
        <w:gridCol w:w="1417"/>
        <w:gridCol w:w="2608"/>
        <w:gridCol w:w="1068"/>
        <w:gridCol w:w="1157"/>
        <w:gridCol w:w="2958"/>
      </w:tblGrid>
      <w:tr w:rsidR="00DC1747" w:rsidRPr="00575BD5" w:rsidTr="00DC1747">
        <w:trPr>
          <w:trHeight w:val="40"/>
        </w:trPr>
        <w:tc>
          <w:tcPr>
            <w:tcW w:w="56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color w:val="000000"/>
                <w:sz w:val="28"/>
                <w:szCs w:val="28"/>
              </w:rPr>
              <w:t>№</w:t>
            </w:r>
          </w:p>
          <w:p w:rsidR="00DC1747" w:rsidRPr="00575BD5" w:rsidRDefault="00DC1747" w:rsidP="00575BD5">
            <w:pPr>
              <w:keepLines/>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color w:val="000000"/>
                <w:sz w:val="28"/>
                <w:szCs w:val="28"/>
              </w:rPr>
              <w:t>п\п</w:t>
            </w:r>
          </w:p>
        </w:tc>
        <w:tc>
          <w:tcPr>
            <w:tcW w:w="1417"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color w:val="000000"/>
                <w:sz w:val="28"/>
                <w:szCs w:val="28"/>
              </w:rPr>
              <w:t>Решаемая задача*</w:t>
            </w:r>
          </w:p>
        </w:tc>
        <w:tc>
          <w:tcPr>
            <w:tcW w:w="260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color w:val="000000"/>
                <w:sz w:val="28"/>
                <w:szCs w:val="28"/>
              </w:rPr>
              <w:t>Мероприятие, способствующее решению задачи</w:t>
            </w:r>
          </w:p>
        </w:tc>
        <w:tc>
          <w:tcPr>
            <w:tcW w:w="106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color w:val="000000"/>
                <w:sz w:val="28"/>
                <w:szCs w:val="28"/>
              </w:rPr>
              <w:t>Дата начала</w:t>
            </w:r>
          </w:p>
        </w:tc>
        <w:tc>
          <w:tcPr>
            <w:tcW w:w="1157"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color w:val="000000"/>
                <w:sz w:val="28"/>
                <w:szCs w:val="28"/>
              </w:rPr>
              <w:t>Дата</w:t>
            </w:r>
          </w:p>
          <w:p w:rsidR="00DC1747" w:rsidRPr="00575BD5" w:rsidRDefault="00DC1747" w:rsidP="00575BD5">
            <w:pPr>
              <w:keepLines/>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color w:val="000000"/>
                <w:sz w:val="28"/>
                <w:szCs w:val="28"/>
              </w:rPr>
              <w:t>завершения</w:t>
            </w:r>
          </w:p>
        </w:tc>
        <w:tc>
          <w:tcPr>
            <w:tcW w:w="295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color w:val="000000"/>
                <w:sz w:val="28"/>
                <w:szCs w:val="28"/>
              </w:rPr>
              <w:t>Ожидаемые итоги</w:t>
            </w:r>
          </w:p>
          <w:p w:rsidR="00DC1747" w:rsidRPr="00575BD5" w:rsidRDefault="00DC1747" w:rsidP="00575BD5">
            <w:pPr>
              <w:keepLines/>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i/>
                <w:color w:val="000000"/>
                <w:sz w:val="28"/>
                <w:szCs w:val="28"/>
              </w:rPr>
              <w:t>(с указанием количественных</w:t>
            </w:r>
          </w:p>
          <w:p w:rsidR="00DC1747" w:rsidRPr="00575BD5" w:rsidRDefault="00DC1747" w:rsidP="00575BD5">
            <w:pPr>
              <w:keepLines/>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i/>
                <w:color w:val="000000"/>
                <w:sz w:val="28"/>
                <w:szCs w:val="28"/>
              </w:rPr>
              <w:t xml:space="preserve">и качественных </w:t>
            </w:r>
            <w:r w:rsidRPr="00575BD5">
              <w:rPr>
                <w:rFonts w:ascii="Times New Roman" w:hAnsi="Times New Roman" w:cs="Times New Roman"/>
                <w:i/>
                <w:color w:val="000000"/>
                <w:sz w:val="28"/>
                <w:szCs w:val="28"/>
              </w:rPr>
              <w:lastRenderedPageBreak/>
              <w:t>показателей)</w:t>
            </w:r>
          </w:p>
        </w:tc>
      </w:tr>
      <w:tr w:rsidR="00DC1747" w:rsidRPr="00575BD5" w:rsidTr="00DC1747">
        <w:trPr>
          <w:trHeight w:val="500"/>
        </w:trPr>
        <w:tc>
          <w:tcPr>
            <w:tcW w:w="56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260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06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157"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295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500"/>
        </w:trPr>
        <w:tc>
          <w:tcPr>
            <w:tcW w:w="56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260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06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157"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295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500"/>
        </w:trPr>
        <w:tc>
          <w:tcPr>
            <w:tcW w:w="56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260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06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157"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295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500"/>
        </w:trPr>
        <w:tc>
          <w:tcPr>
            <w:tcW w:w="56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260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06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157"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295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500"/>
        </w:trPr>
        <w:tc>
          <w:tcPr>
            <w:tcW w:w="56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260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06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157"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295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500"/>
        </w:trPr>
        <w:tc>
          <w:tcPr>
            <w:tcW w:w="56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260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06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157"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2958"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keepLines/>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bl>
    <w:p w:rsidR="00DC1747" w:rsidRPr="00575BD5" w:rsidRDefault="00DC1747" w:rsidP="00575BD5">
      <w:pPr>
        <w:keepLines/>
        <w:pBdr>
          <w:top w:val="nil"/>
          <w:left w:val="nil"/>
          <w:bottom w:val="nil"/>
          <w:right w:val="nil"/>
          <w:between w:val="nil"/>
        </w:pBdr>
        <w:spacing w:after="0" w:line="240" w:lineRule="auto"/>
        <w:contextualSpacing/>
        <w:jc w:val="both"/>
        <w:rPr>
          <w:rFonts w:ascii="Times New Roman" w:hAnsi="Times New Roman" w:cs="Times New Roman"/>
          <w:color w:val="000000"/>
          <w:sz w:val="28"/>
          <w:szCs w:val="28"/>
        </w:rPr>
      </w:pPr>
      <w:r w:rsidRPr="00575BD5">
        <w:rPr>
          <w:rFonts w:ascii="Times New Roman" w:hAnsi="Times New Roman" w:cs="Times New Roman"/>
          <w:i/>
          <w:color w:val="000000"/>
          <w:sz w:val="28"/>
          <w:szCs w:val="28"/>
        </w:rPr>
        <w:t xml:space="preserve">*Задачи переносятся из раздела «Полное описание проекта». Указание в организационном плане иных задач, помимо указанных ранее в разделе «Полное описание проекта», не допускается. </w:t>
      </w:r>
    </w:p>
    <w:p w:rsidR="00DC1747" w:rsidRPr="00575BD5" w:rsidRDefault="00DC1747" w:rsidP="00575BD5">
      <w:pPr>
        <w:spacing w:after="0" w:line="240" w:lineRule="auto"/>
        <w:contextualSpacing/>
        <w:jc w:val="center"/>
        <w:outlineLvl w:val="5"/>
        <w:rPr>
          <w:rFonts w:ascii="Times New Roman" w:hAnsi="Times New Roman" w:cs="Times New Roman"/>
          <w:b/>
          <w:bCs/>
          <w:sz w:val="28"/>
          <w:szCs w:val="28"/>
        </w:rPr>
      </w:pPr>
      <w:r w:rsidRPr="00575BD5">
        <w:rPr>
          <w:rFonts w:ascii="Times New Roman" w:hAnsi="Times New Roman" w:cs="Times New Roman"/>
          <w:b/>
          <w:bCs/>
          <w:sz w:val="28"/>
          <w:szCs w:val="28"/>
        </w:rPr>
        <w:t xml:space="preserve"> Бюджет проекта</w:t>
      </w:r>
    </w:p>
    <w:p w:rsidR="00DC1747" w:rsidRPr="00575BD5" w:rsidRDefault="00DC1747" w:rsidP="00575BD5">
      <w:pPr>
        <w:spacing w:after="0" w:line="240" w:lineRule="auto"/>
        <w:ind w:firstLine="709"/>
        <w:contextualSpacing/>
        <w:outlineLvl w:val="4"/>
        <w:rPr>
          <w:rFonts w:ascii="Times New Roman" w:hAnsi="Times New Roman" w:cs="Times New Roman"/>
          <w:bCs/>
          <w:i/>
          <w:iCs/>
          <w:color w:val="000000"/>
          <w:sz w:val="28"/>
          <w:szCs w:val="28"/>
        </w:rPr>
      </w:pPr>
      <w:r w:rsidRPr="00575BD5">
        <w:rPr>
          <w:rFonts w:ascii="Times New Roman" w:hAnsi="Times New Roman" w:cs="Times New Roman"/>
          <w:bCs/>
          <w:i/>
          <w:iCs/>
          <w:color w:val="000000"/>
          <w:sz w:val="28"/>
          <w:szCs w:val="28"/>
        </w:rPr>
        <w:t xml:space="preserve">Раздел заполняется, начиная с отдельного листа. </w:t>
      </w:r>
    </w:p>
    <w:p w:rsidR="00DC1747" w:rsidRPr="00575BD5" w:rsidRDefault="00DC1747" w:rsidP="00575BD5">
      <w:pPr>
        <w:spacing w:after="0" w:line="240" w:lineRule="auto"/>
        <w:contextualSpacing/>
        <w:jc w:val="both"/>
        <w:rPr>
          <w:rFonts w:ascii="Times New Roman" w:hAnsi="Times New Roman" w:cs="Times New Roman"/>
          <w:i/>
          <w:sz w:val="28"/>
          <w:szCs w:val="28"/>
        </w:rPr>
      </w:pPr>
      <w:r w:rsidRPr="00575BD5">
        <w:rPr>
          <w:rFonts w:ascii="Times New Roman" w:hAnsi="Times New Roman" w:cs="Times New Roman"/>
          <w:i/>
          <w:sz w:val="28"/>
          <w:szCs w:val="28"/>
        </w:rPr>
        <w:t xml:space="preserve">*в графе «Софинансирование» указываются только те позиции, которые были приобретены для целей реализации данного проекта </w:t>
      </w:r>
    </w:p>
    <w:tbl>
      <w:tblPr>
        <w:tblW w:w="9747" w:type="dxa"/>
        <w:tblLayout w:type="fixed"/>
        <w:tblLook w:val="0000" w:firstRow="0" w:lastRow="0" w:firstColumn="0" w:lastColumn="0" w:noHBand="0" w:noVBand="0"/>
      </w:tblPr>
      <w:tblGrid>
        <w:gridCol w:w="675"/>
        <w:gridCol w:w="4678"/>
        <w:gridCol w:w="1418"/>
        <w:gridCol w:w="1559"/>
        <w:gridCol w:w="1417"/>
      </w:tblGrid>
      <w:tr w:rsidR="00DC1747" w:rsidRPr="00575BD5" w:rsidTr="00DC1747">
        <w:trPr>
          <w:trHeight w:val="160"/>
        </w:trPr>
        <w:tc>
          <w:tcPr>
            <w:tcW w:w="675" w:type="dxa"/>
            <w:vMerge w:val="restart"/>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bookmarkStart w:id="1" w:name="17dp8vu" w:colFirst="0" w:colLast="0"/>
            <w:bookmarkEnd w:id="1"/>
            <w:r w:rsidRPr="00575BD5">
              <w:rPr>
                <w:rFonts w:ascii="Times New Roman" w:hAnsi="Times New Roman" w:cs="Times New Roman"/>
                <w:b/>
                <w:color w:val="000000"/>
                <w:sz w:val="28"/>
                <w:szCs w:val="28"/>
              </w:rPr>
              <w:t>№</w:t>
            </w:r>
            <w:r w:rsidRPr="00575BD5">
              <w:rPr>
                <w:rFonts w:ascii="Times New Roman" w:hAnsi="Times New Roman" w:cs="Times New Roman"/>
                <w:b/>
                <w:color w:val="000000"/>
                <w:sz w:val="28"/>
                <w:szCs w:val="28"/>
              </w:rPr>
              <w:br/>
            </w:r>
          </w:p>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color w:val="000000"/>
                <w:sz w:val="28"/>
                <w:szCs w:val="28"/>
              </w:rPr>
              <w:t>п/п</w:t>
            </w:r>
          </w:p>
        </w:tc>
        <w:tc>
          <w:tcPr>
            <w:tcW w:w="4678" w:type="dxa"/>
            <w:vMerge w:val="restart"/>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b/>
                <w:color w:val="000000"/>
                <w:sz w:val="28"/>
                <w:szCs w:val="28"/>
              </w:rPr>
              <w:t>Наименование статьи</w:t>
            </w:r>
          </w:p>
        </w:tc>
        <w:tc>
          <w:tcPr>
            <w:tcW w:w="1418"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b/>
                <w:color w:val="000000"/>
                <w:sz w:val="28"/>
                <w:szCs w:val="28"/>
              </w:rPr>
              <w:t>Запрашиваемая сумма</w:t>
            </w:r>
          </w:p>
        </w:tc>
        <w:tc>
          <w:tcPr>
            <w:tcW w:w="1559"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b/>
                <w:color w:val="000000"/>
                <w:sz w:val="28"/>
                <w:szCs w:val="28"/>
              </w:rPr>
              <w:t xml:space="preserve">Софинансирование </w:t>
            </w:r>
            <w:r w:rsidRPr="00575BD5">
              <w:rPr>
                <w:rFonts w:ascii="Times New Roman" w:hAnsi="Times New Roman" w:cs="Times New Roman"/>
                <w:color w:val="000000"/>
                <w:sz w:val="28"/>
                <w:szCs w:val="28"/>
              </w:rPr>
              <w:t>(если имеется)</w:t>
            </w:r>
          </w:p>
        </w:tc>
        <w:tc>
          <w:tcPr>
            <w:tcW w:w="1417"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b/>
                <w:color w:val="000000"/>
                <w:sz w:val="28"/>
                <w:szCs w:val="28"/>
              </w:rPr>
              <w:t>Общая стоимость проекта</w:t>
            </w:r>
          </w:p>
        </w:tc>
      </w:tr>
      <w:tr w:rsidR="00DC1747" w:rsidRPr="00575BD5" w:rsidTr="00DC1747">
        <w:trPr>
          <w:trHeight w:val="320"/>
        </w:trPr>
        <w:tc>
          <w:tcPr>
            <w:tcW w:w="675" w:type="dxa"/>
            <w:vMerge/>
            <w:tcBorders>
              <w:top w:val="single" w:sz="4" w:space="0" w:color="auto"/>
              <w:left w:val="single" w:sz="4" w:space="0" w:color="auto"/>
              <w:bottom w:val="single" w:sz="4" w:space="0" w:color="auto"/>
              <w:right w:val="single" w:sz="4" w:space="0" w:color="auto"/>
            </w:tcBorders>
            <w:vAlign w:val="center"/>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p>
        </w:tc>
        <w:tc>
          <w:tcPr>
            <w:tcW w:w="4678" w:type="dxa"/>
            <w:vMerge/>
            <w:tcBorders>
              <w:top w:val="single" w:sz="4" w:space="0" w:color="auto"/>
              <w:left w:val="single" w:sz="4" w:space="0" w:color="auto"/>
              <w:bottom w:val="single" w:sz="4" w:space="0" w:color="auto"/>
              <w:right w:val="single" w:sz="4" w:space="0" w:color="auto"/>
            </w:tcBorders>
            <w:vAlign w:val="center"/>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color w:val="000000"/>
                <w:sz w:val="28"/>
                <w:szCs w:val="28"/>
              </w:rPr>
              <w:t>(руб.)</w:t>
            </w:r>
          </w:p>
        </w:tc>
        <w:tc>
          <w:tcPr>
            <w:tcW w:w="1559" w:type="dxa"/>
            <w:tcBorders>
              <w:top w:val="single" w:sz="4" w:space="0" w:color="auto"/>
              <w:left w:val="single" w:sz="4" w:space="0" w:color="auto"/>
              <w:bottom w:val="single" w:sz="4" w:space="0" w:color="auto"/>
              <w:right w:val="single" w:sz="4" w:space="0" w:color="auto"/>
            </w:tcBorders>
            <w:vAlign w:val="center"/>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color w:val="000000"/>
                <w:sz w:val="28"/>
                <w:szCs w:val="28"/>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color w:val="000000"/>
                <w:sz w:val="28"/>
                <w:szCs w:val="28"/>
              </w:rPr>
              <w:t>(руб.)</w:t>
            </w:r>
          </w:p>
        </w:tc>
      </w:tr>
      <w:tr w:rsidR="00DC1747" w:rsidRPr="00575BD5" w:rsidTr="00DC1747">
        <w:trPr>
          <w:trHeight w:val="40"/>
        </w:trPr>
        <w:tc>
          <w:tcPr>
            <w:tcW w:w="675"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color w:val="000000"/>
                <w:sz w:val="28"/>
                <w:szCs w:val="28"/>
              </w:rPr>
              <w:t>1</w:t>
            </w:r>
          </w:p>
        </w:tc>
        <w:tc>
          <w:tcPr>
            <w:tcW w:w="4678"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color w:val="000000"/>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color w:val="000000"/>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color w:val="000000"/>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r w:rsidRPr="00575BD5">
              <w:rPr>
                <w:rFonts w:ascii="Times New Roman" w:hAnsi="Times New Roman" w:cs="Times New Roman"/>
                <w:color w:val="000000"/>
                <w:sz w:val="28"/>
                <w:szCs w:val="28"/>
              </w:rPr>
              <w:t>5</w:t>
            </w:r>
          </w:p>
        </w:tc>
      </w:tr>
      <w:tr w:rsidR="00DC1747" w:rsidRPr="00575BD5" w:rsidTr="00DC1747">
        <w:trPr>
          <w:trHeight w:val="40"/>
        </w:trPr>
        <w:tc>
          <w:tcPr>
            <w:tcW w:w="675"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1.</w:t>
            </w:r>
          </w:p>
        </w:tc>
        <w:tc>
          <w:tcPr>
            <w:tcW w:w="4678"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jc w:val="both"/>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 xml:space="preserve">Оплата услуг (работ), связанных с: </w:t>
            </w:r>
          </w:p>
          <w:p w:rsidR="00DC1747" w:rsidRPr="00575BD5" w:rsidRDefault="00DC1747" w:rsidP="00575BD5">
            <w:pPr>
              <w:spacing w:after="0" w:line="240" w:lineRule="auto"/>
              <w:ind w:firstLine="540"/>
              <w:contextualSpacing/>
              <w:jc w:val="both"/>
              <w:rPr>
                <w:rFonts w:ascii="Times New Roman" w:hAnsi="Times New Roman" w:cs="Times New Roman"/>
                <w:sz w:val="28"/>
                <w:szCs w:val="28"/>
              </w:rPr>
            </w:pPr>
            <w:r w:rsidRPr="00575BD5">
              <w:rPr>
                <w:rFonts w:ascii="Times New Roman" w:hAnsi="Times New Roman" w:cs="Times New Roman"/>
                <w:sz w:val="28"/>
                <w:szCs w:val="28"/>
              </w:rPr>
              <w:t xml:space="preserve">разработкой и реализацией образовательных программ (образовательных модулей, курсов); </w:t>
            </w:r>
          </w:p>
          <w:p w:rsidR="00DC1747" w:rsidRPr="00575BD5" w:rsidRDefault="00DC1747" w:rsidP="00575BD5">
            <w:pPr>
              <w:spacing w:after="0" w:line="240" w:lineRule="auto"/>
              <w:ind w:firstLine="540"/>
              <w:contextualSpacing/>
              <w:jc w:val="both"/>
              <w:rPr>
                <w:rFonts w:ascii="Times New Roman" w:hAnsi="Times New Roman" w:cs="Times New Roman"/>
                <w:sz w:val="28"/>
                <w:szCs w:val="28"/>
              </w:rPr>
            </w:pPr>
            <w:r w:rsidRPr="00575BD5">
              <w:rPr>
                <w:rFonts w:ascii="Times New Roman" w:hAnsi="Times New Roman" w:cs="Times New Roman"/>
                <w:sz w:val="28"/>
                <w:szCs w:val="28"/>
              </w:rPr>
              <w:t xml:space="preserve">разработкой методических материалов к образовательным программам (модулям, курсам) в рамках проекта; </w:t>
            </w:r>
          </w:p>
          <w:p w:rsidR="00DC1747" w:rsidRPr="00575BD5" w:rsidRDefault="00DC1747" w:rsidP="00575BD5">
            <w:pPr>
              <w:spacing w:after="0" w:line="240" w:lineRule="auto"/>
              <w:ind w:firstLine="540"/>
              <w:contextualSpacing/>
              <w:jc w:val="both"/>
              <w:rPr>
                <w:rFonts w:ascii="Times New Roman" w:hAnsi="Times New Roman" w:cs="Times New Roman"/>
                <w:b/>
                <w:sz w:val="28"/>
                <w:szCs w:val="28"/>
              </w:rPr>
            </w:pPr>
            <w:r w:rsidRPr="00575BD5">
              <w:rPr>
                <w:rFonts w:ascii="Times New Roman" w:hAnsi="Times New Roman" w:cs="Times New Roman"/>
                <w:sz w:val="28"/>
                <w:szCs w:val="28"/>
              </w:rPr>
              <w:t>экспертизой мероприятий, результатов проекта и учебно-методических материалов</w:t>
            </w:r>
          </w:p>
        </w:tc>
        <w:tc>
          <w:tcPr>
            <w:tcW w:w="1418"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r>
      <w:tr w:rsidR="00DC1747" w:rsidRPr="00575BD5" w:rsidTr="00DC1747">
        <w:trPr>
          <w:trHeight w:val="40"/>
        </w:trPr>
        <w:tc>
          <w:tcPr>
            <w:tcW w:w="675"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4678"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40"/>
        </w:trPr>
        <w:tc>
          <w:tcPr>
            <w:tcW w:w="675"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4678"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2.</w:t>
            </w: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Оплата труда лиц из числа проектной команды</w:t>
            </w: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color w:val="000000"/>
                <w:sz w:val="28"/>
                <w:szCs w:val="28"/>
              </w:rPr>
            </w:pP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color w:val="000000"/>
                <w:sz w:val="28"/>
                <w:szCs w:val="28"/>
              </w:rPr>
            </w:pP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 xml:space="preserve">3. </w:t>
            </w: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 xml:space="preserve">Командировочные расходы лиц из </w:t>
            </w:r>
            <w:r w:rsidRPr="00575BD5">
              <w:rPr>
                <w:rFonts w:ascii="Times New Roman" w:hAnsi="Times New Roman" w:cs="Times New Roman"/>
                <w:b/>
                <w:color w:val="000000"/>
                <w:sz w:val="28"/>
                <w:szCs w:val="28"/>
              </w:rPr>
              <w:lastRenderedPageBreak/>
              <w:t xml:space="preserve">числа проектной команды </w:t>
            </w: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color w:val="000000"/>
                <w:sz w:val="28"/>
                <w:szCs w:val="28"/>
              </w:rPr>
            </w:pP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color w:val="000000"/>
                <w:sz w:val="28"/>
                <w:szCs w:val="28"/>
              </w:rPr>
            </w:pP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 xml:space="preserve">4. </w:t>
            </w: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Повышение квалификации лиц из числа проектной команды</w:t>
            </w: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color w:val="000000"/>
                <w:sz w:val="28"/>
                <w:szCs w:val="28"/>
              </w:rPr>
            </w:pP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color w:val="000000"/>
                <w:sz w:val="28"/>
                <w:szCs w:val="28"/>
              </w:rPr>
            </w:pP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5.</w:t>
            </w: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Транспортные расходы на выездные мероприятия, предусмотренные проектом</w:t>
            </w: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color w:val="000000"/>
                <w:sz w:val="28"/>
                <w:szCs w:val="28"/>
              </w:rPr>
            </w:pP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color w:val="000000"/>
                <w:sz w:val="28"/>
                <w:szCs w:val="28"/>
              </w:rPr>
            </w:pP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 xml:space="preserve">6. </w:t>
            </w: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 xml:space="preserve">Оплата расходов на материально-техническое обеспечение реализации проекта </w:t>
            </w:r>
            <w:r w:rsidRPr="00575BD5">
              <w:rPr>
                <w:rFonts w:ascii="Times New Roman" w:hAnsi="Times New Roman" w:cs="Times New Roman"/>
                <w:color w:val="000000"/>
                <w:sz w:val="28"/>
                <w:szCs w:val="28"/>
              </w:rPr>
              <w:t>(приобретение оборудования, мебели, расходных материалов, программного обеспечения)</w:t>
            </w: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6.1.</w:t>
            </w: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приобретение оборудования</w:t>
            </w: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color w:val="000000"/>
                <w:sz w:val="28"/>
                <w:szCs w:val="28"/>
              </w:rPr>
            </w:pP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6.2.</w:t>
            </w: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приобретение мебели</w:t>
            </w: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color w:val="000000"/>
                <w:sz w:val="28"/>
                <w:szCs w:val="28"/>
              </w:rPr>
            </w:pP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6.3.</w:t>
            </w: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приобретение расходных материалов</w:t>
            </w: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color w:val="000000"/>
                <w:sz w:val="28"/>
                <w:szCs w:val="28"/>
              </w:rPr>
            </w:pP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6.4.</w:t>
            </w: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приобретение программного обеспечения</w:t>
            </w: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b/>
                <w:color w:val="000000"/>
                <w:sz w:val="28"/>
                <w:szCs w:val="28"/>
              </w:rPr>
            </w:pP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b/>
                <w:color w:val="000000"/>
                <w:sz w:val="28"/>
                <w:szCs w:val="28"/>
              </w:rPr>
            </w:pP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b/>
                <w:color w:val="000000"/>
                <w:sz w:val="28"/>
                <w:szCs w:val="28"/>
              </w:rPr>
            </w:pP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b/>
                <w:color w:val="000000"/>
                <w:sz w:val="28"/>
                <w:szCs w:val="28"/>
              </w:rPr>
            </w:pP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b/>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b/>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b/>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7.</w:t>
            </w: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Оплата полиграфических услуг</w:t>
            </w: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sz w:val="28"/>
                <w:szCs w:val="28"/>
              </w:rPr>
            </w:pP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sz w:val="28"/>
                <w:szCs w:val="28"/>
              </w:rPr>
            </w:pP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8.</w:t>
            </w: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b/>
                <w:color w:val="000000"/>
                <w:sz w:val="28"/>
                <w:szCs w:val="28"/>
              </w:rPr>
            </w:pPr>
            <w:r w:rsidRPr="00575BD5">
              <w:rPr>
                <w:rFonts w:ascii="Times New Roman" w:hAnsi="Times New Roman" w:cs="Times New Roman"/>
                <w:b/>
                <w:color w:val="000000"/>
                <w:sz w:val="28"/>
                <w:szCs w:val="28"/>
              </w:rPr>
              <w:t>Оплата расходов на информационное сопровождение реализации проекта</w:t>
            </w: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b/>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sz w:val="28"/>
                <w:szCs w:val="28"/>
              </w:rPr>
            </w:pP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40"/>
        </w:trPr>
        <w:tc>
          <w:tcPr>
            <w:tcW w:w="675" w:type="dxa"/>
            <w:tcBorders>
              <w:top w:val="single" w:sz="4" w:space="0" w:color="auto"/>
              <w:left w:val="single" w:sz="8"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4678" w:type="dxa"/>
            <w:tcBorders>
              <w:top w:val="single" w:sz="4" w:space="0" w:color="auto"/>
              <w:left w:val="nil"/>
              <w:bottom w:val="single" w:sz="4" w:space="0" w:color="000000"/>
              <w:right w:val="single" w:sz="4" w:space="0" w:color="000000"/>
            </w:tcBorders>
          </w:tcPr>
          <w:p w:rsidR="00DC1747" w:rsidRPr="00575BD5" w:rsidRDefault="00DC1747" w:rsidP="00575BD5">
            <w:pPr>
              <w:spacing w:after="0" w:line="240" w:lineRule="auto"/>
              <w:contextualSpacing/>
              <w:rPr>
                <w:rFonts w:ascii="Times New Roman" w:hAnsi="Times New Roman" w:cs="Times New Roman"/>
                <w:sz w:val="28"/>
                <w:szCs w:val="28"/>
              </w:rPr>
            </w:pPr>
          </w:p>
        </w:tc>
        <w:tc>
          <w:tcPr>
            <w:tcW w:w="1418"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559" w:type="dxa"/>
            <w:tcBorders>
              <w:top w:val="single" w:sz="4" w:space="0" w:color="auto"/>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c>
          <w:tcPr>
            <w:tcW w:w="1417" w:type="dxa"/>
            <w:tcBorders>
              <w:top w:val="single" w:sz="4" w:space="0" w:color="auto"/>
              <w:left w:val="nil"/>
              <w:bottom w:val="single" w:sz="4" w:space="0" w:color="000000"/>
              <w:right w:val="single" w:sz="8"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tc>
      </w:tr>
      <w:tr w:rsidR="00DC1747" w:rsidRPr="00575BD5" w:rsidTr="00DC1747">
        <w:trPr>
          <w:trHeight w:val="40"/>
        </w:trPr>
        <w:tc>
          <w:tcPr>
            <w:tcW w:w="675" w:type="dxa"/>
            <w:tcBorders>
              <w:top w:val="single" w:sz="4" w:space="0" w:color="000000"/>
              <w:left w:val="single" w:sz="4" w:space="0" w:color="000000"/>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p>
        </w:tc>
        <w:tc>
          <w:tcPr>
            <w:tcW w:w="4678" w:type="dxa"/>
            <w:tcBorders>
              <w:top w:val="single" w:sz="4" w:space="0" w:color="000000"/>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r w:rsidRPr="00575BD5">
              <w:rPr>
                <w:rFonts w:ascii="Times New Roman" w:hAnsi="Times New Roman" w:cs="Times New Roman"/>
                <w:b/>
                <w:color w:val="000000"/>
                <w:sz w:val="28"/>
                <w:szCs w:val="28"/>
              </w:rPr>
              <w:t>ИТОГО</w:t>
            </w:r>
          </w:p>
        </w:tc>
        <w:tc>
          <w:tcPr>
            <w:tcW w:w="1418" w:type="dxa"/>
            <w:tcBorders>
              <w:top w:val="single" w:sz="4" w:space="0" w:color="000000"/>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p>
        </w:tc>
        <w:tc>
          <w:tcPr>
            <w:tcW w:w="1559" w:type="dxa"/>
            <w:tcBorders>
              <w:top w:val="single" w:sz="4" w:space="0" w:color="000000"/>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p>
        </w:tc>
        <w:tc>
          <w:tcPr>
            <w:tcW w:w="1417" w:type="dxa"/>
            <w:tcBorders>
              <w:top w:val="single" w:sz="4" w:space="0" w:color="000000"/>
              <w:left w:val="nil"/>
              <w:bottom w:val="single" w:sz="4" w:space="0" w:color="000000"/>
              <w:right w:val="single" w:sz="4" w:space="0" w:color="000000"/>
            </w:tcBorders>
          </w:tcPr>
          <w:p w:rsidR="00DC1747" w:rsidRPr="00575BD5" w:rsidRDefault="00DC1747" w:rsidP="00575BD5">
            <w:pPr>
              <w:pBdr>
                <w:top w:val="nil"/>
                <w:left w:val="nil"/>
                <w:bottom w:val="nil"/>
                <w:right w:val="nil"/>
                <w:between w:val="nil"/>
              </w:pBdr>
              <w:spacing w:after="0" w:line="240" w:lineRule="auto"/>
              <w:contextualSpacing/>
              <w:jc w:val="center"/>
              <w:rPr>
                <w:rFonts w:ascii="Times New Roman" w:hAnsi="Times New Roman" w:cs="Times New Roman"/>
                <w:color w:val="000000"/>
                <w:sz w:val="28"/>
                <w:szCs w:val="28"/>
              </w:rPr>
            </w:pPr>
          </w:p>
        </w:tc>
      </w:tr>
    </w:tbl>
    <w:p w:rsidR="00DC1747" w:rsidRPr="00575BD5" w:rsidRDefault="00DC1747" w:rsidP="00575BD5">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p>
    <w:p w:rsidR="00DC1747" w:rsidRPr="00575BD5" w:rsidRDefault="00DC1747" w:rsidP="00575BD5">
      <w:pPr>
        <w:spacing w:after="0" w:line="240" w:lineRule="auto"/>
        <w:contextualSpacing/>
        <w:rPr>
          <w:rFonts w:ascii="Times New Roman" w:hAnsi="Times New Roman" w:cs="Times New Roman"/>
          <w:sz w:val="28"/>
          <w:szCs w:val="28"/>
        </w:rPr>
      </w:pPr>
      <w:r w:rsidRPr="00575BD5">
        <w:rPr>
          <w:rFonts w:ascii="Times New Roman" w:hAnsi="Times New Roman" w:cs="Times New Roman"/>
          <w:b/>
          <w:sz w:val="28"/>
          <w:szCs w:val="28"/>
        </w:rPr>
        <w:t xml:space="preserve">Комментарии к бюджету </w:t>
      </w:r>
    </w:p>
    <w:p w:rsidR="00DC1747" w:rsidRDefault="00DC1747" w:rsidP="00575BD5">
      <w:pPr>
        <w:spacing w:after="0" w:line="240" w:lineRule="auto"/>
        <w:ind w:firstLine="709"/>
        <w:contextualSpacing/>
        <w:jc w:val="both"/>
        <w:rPr>
          <w:rFonts w:ascii="Times New Roman" w:hAnsi="Times New Roman" w:cs="Times New Roman"/>
          <w:i/>
          <w:sz w:val="28"/>
          <w:szCs w:val="28"/>
        </w:rPr>
      </w:pPr>
      <w:r w:rsidRPr="00575BD5">
        <w:rPr>
          <w:rFonts w:ascii="Times New Roman" w:hAnsi="Times New Roman" w:cs="Times New Roman"/>
          <w:i/>
          <w:sz w:val="28"/>
          <w:szCs w:val="28"/>
        </w:rPr>
        <w:t xml:space="preserve">Обоснование необходимости расходов по статьям бюджета, использования оборудования, командировок, типографских расходов, путей </w:t>
      </w:r>
      <w:r w:rsidRPr="00575BD5">
        <w:rPr>
          <w:rFonts w:ascii="Times New Roman" w:hAnsi="Times New Roman" w:cs="Times New Roman"/>
          <w:i/>
          <w:sz w:val="28"/>
          <w:szCs w:val="28"/>
        </w:rPr>
        <w:lastRenderedPageBreak/>
        <w:t xml:space="preserve">получения средств из других источников, в том числе уже имеющихся у самой организации (включая все виды - денежные, в натуральной форме и добровольным трудом). </w:t>
      </w:r>
    </w:p>
    <w:p w:rsidR="00DD6D02" w:rsidRDefault="00DD6D02" w:rsidP="00575BD5">
      <w:pPr>
        <w:spacing w:after="0" w:line="240" w:lineRule="auto"/>
        <w:ind w:firstLine="709"/>
        <w:contextualSpacing/>
        <w:jc w:val="both"/>
        <w:rPr>
          <w:rFonts w:ascii="Times New Roman" w:hAnsi="Times New Roman" w:cs="Times New Roman"/>
          <w:i/>
          <w:sz w:val="28"/>
          <w:szCs w:val="28"/>
        </w:rPr>
      </w:pPr>
    </w:p>
    <w:p w:rsidR="00E85AD4" w:rsidRDefault="00DA2F5D" w:rsidP="00E85AD4">
      <w:pPr>
        <w:pStyle w:val="a5"/>
        <w:numPr>
          <w:ilvl w:val="0"/>
          <w:numId w:val="18"/>
        </w:numPr>
        <w:jc w:val="center"/>
        <w:rPr>
          <w:b/>
          <w:sz w:val="28"/>
          <w:szCs w:val="24"/>
        </w:rPr>
      </w:pPr>
      <w:r w:rsidRPr="00E85AD4">
        <w:rPr>
          <w:b/>
          <w:sz w:val="28"/>
          <w:szCs w:val="24"/>
        </w:rPr>
        <w:t xml:space="preserve">Критерии оценивания конкурсного испытания </w:t>
      </w:r>
    </w:p>
    <w:p w:rsidR="00DA2F5D" w:rsidRPr="00E85AD4" w:rsidRDefault="00DA2F5D" w:rsidP="00E85AD4">
      <w:pPr>
        <w:pStyle w:val="a5"/>
        <w:ind w:left="720" w:firstLine="0"/>
        <w:jc w:val="center"/>
        <w:rPr>
          <w:b/>
          <w:sz w:val="28"/>
          <w:szCs w:val="24"/>
        </w:rPr>
      </w:pPr>
      <w:r w:rsidRPr="00E85AD4">
        <w:rPr>
          <w:b/>
          <w:sz w:val="28"/>
          <w:szCs w:val="24"/>
        </w:rPr>
        <w:t>«Воспитательный проект»</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8"/>
        <w:gridCol w:w="2573"/>
        <w:gridCol w:w="5750"/>
        <w:gridCol w:w="708"/>
      </w:tblGrid>
      <w:tr w:rsidR="00DA2F5D" w:rsidRPr="00FA15D6" w:rsidTr="00191746">
        <w:trPr>
          <w:trHeight w:val="144"/>
        </w:trPr>
        <w:tc>
          <w:tcPr>
            <w:tcW w:w="6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N п/п</w:t>
            </w:r>
          </w:p>
        </w:tc>
        <w:tc>
          <w:tcPr>
            <w:tcW w:w="2573"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Критерий отбора</w:t>
            </w:r>
          </w:p>
        </w:tc>
        <w:tc>
          <w:tcPr>
            <w:tcW w:w="5750"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Оценка по критерию</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Балл</w:t>
            </w:r>
          </w:p>
        </w:tc>
      </w:tr>
      <w:tr w:rsidR="00DA2F5D" w:rsidRPr="00FA15D6" w:rsidTr="00191746">
        <w:trPr>
          <w:trHeight w:val="144"/>
        </w:trPr>
        <w:tc>
          <w:tcPr>
            <w:tcW w:w="608" w:type="dxa"/>
            <w:vMerge w:val="restart"/>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1</w:t>
            </w:r>
          </w:p>
        </w:tc>
        <w:tc>
          <w:tcPr>
            <w:tcW w:w="2573" w:type="dxa"/>
            <w:vMerge w:val="restart"/>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Логическая связность и реализуемость проекта, соответствие мероприятий проекта его целям, задачам и ожидаемым результатам</w:t>
            </w: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проект полностью соответствует данному критерию:</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все разделы проекта логически взаимосвязаны, каждый раздел содержит информацию, необходимую и достаточную для полного понимания содержания проекта;</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календарный план хорошо структурирован, детализирован, содержит описание конкретных мероприятий реализации воспитательного проекта;</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запланированные мероприятия соответствуют целям проекта и обеспечивают решение поставленных задач и достижение предполагаемых результатов проекта;</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указаны конкретные и разумные сроки, позволяющие в полной мере решить задачи проекта</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3</w:t>
            </w:r>
          </w:p>
        </w:tc>
      </w:tr>
      <w:tr w:rsidR="00DA2F5D" w:rsidRPr="00FA15D6" w:rsidTr="00191746">
        <w:trPr>
          <w:trHeight w:val="144"/>
        </w:trPr>
        <w:tc>
          <w:tcPr>
            <w:tcW w:w="608" w:type="dxa"/>
            <w:vMerge/>
          </w:tcPr>
          <w:p w:rsidR="00DA2F5D" w:rsidRPr="00FA15D6" w:rsidRDefault="00DA2F5D" w:rsidP="00191746">
            <w:pPr>
              <w:spacing w:after="200" w:line="276" w:lineRule="auto"/>
              <w:rPr>
                <w:rFonts w:ascii="Times New Roman" w:hAnsi="Times New Roman" w:cs="Times New Roman"/>
                <w:sz w:val="24"/>
                <w:szCs w:val="24"/>
              </w:rPr>
            </w:pPr>
          </w:p>
        </w:tc>
        <w:tc>
          <w:tcPr>
            <w:tcW w:w="2573" w:type="dxa"/>
            <w:vMerge/>
          </w:tcPr>
          <w:p w:rsidR="00DA2F5D" w:rsidRPr="00FA15D6" w:rsidRDefault="00DA2F5D" w:rsidP="00191746">
            <w:pPr>
              <w:spacing w:after="200" w:line="276" w:lineRule="auto"/>
              <w:rPr>
                <w:rFonts w:ascii="Times New Roman" w:hAnsi="Times New Roman" w:cs="Times New Roman"/>
                <w:sz w:val="24"/>
                <w:szCs w:val="24"/>
              </w:rPr>
            </w:pP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по данному критерию проект в целом проработан, однако имеются несущественные замечания члена Комиссии:</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все разделы проекта логически взаимосвязаны, однако имеются несущественные смысловые несоответствия, что нарушает внутреннюю целостность проекта;</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запланированные мероприятия соответствуют целям проекта и обеспечивают решение поставленных задач и достижение предполагаемых результатов проекта, вместе с тем состав мероприятий не является полностью оптимальным и (или) сроки выполнения отдельных мероприятий проекта требуют корректировки</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2</w:t>
            </w:r>
          </w:p>
        </w:tc>
      </w:tr>
      <w:tr w:rsidR="00DA2F5D" w:rsidRPr="00FA15D6" w:rsidTr="00191746">
        <w:trPr>
          <w:trHeight w:val="144"/>
        </w:trPr>
        <w:tc>
          <w:tcPr>
            <w:tcW w:w="608" w:type="dxa"/>
            <w:vMerge/>
          </w:tcPr>
          <w:p w:rsidR="00DA2F5D" w:rsidRPr="00FA15D6" w:rsidRDefault="00DA2F5D" w:rsidP="00191746">
            <w:pPr>
              <w:spacing w:after="200" w:line="276" w:lineRule="auto"/>
              <w:rPr>
                <w:rFonts w:ascii="Times New Roman" w:hAnsi="Times New Roman" w:cs="Times New Roman"/>
                <w:sz w:val="24"/>
                <w:szCs w:val="24"/>
              </w:rPr>
            </w:pPr>
          </w:p>
        </w:tc>
        <w:tc>
          <w:tcPr>
            <w:tcW w:w="2573" w:type="dxa"/>
            <w:vMerge/>
          </w:tcPr>
          <w:p w:rsidR="00DA2F5D" w:rsidRPr="00FA15D6" w:rsidRDefault="00DA2F5D" w:rsidP="00191746">
            <w:pPr>
              <w:spacing w:after="200" w:line="276" w:lineRule="auto"/>
              <w:rPr>
                <w:rFonts w:ascii="Times New Roman" w:hAnsi="Times New Roman" w:cs="Times New Roman"/>
                <w:sz w:val="24"/>
                <w:szCs w:val="24"/>
              </w:rPr>
            </w:pP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проект по данному критерию проработан недостаточно, имеются замечания члена Комиссии, которые обязательно требуют изменений:</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 xml:space="preserve">календарный план описывает лишь общие </w:t>
            </w:r>
            <w:r w:rsidRPr="00FA15D6">
              <w:rPr>
                <w:rFonts w:ascii="Times New Roman" w:hAnsi="Times New Roman" w:cs="Times New Roman"/>
                <w:sz w:val="24"/>
                <w:szCs w:val="24"/>
              </w:rPr>
              <w:lastRenderedPageBreak/>
              <w:t>направления деятельности команды проекта, не раскрывает этапы реализации проекта, не позволяет определить содержание основных мероприятий реализации проекта;</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имеются нарушения логической связи между задачами, мероприятиями и предполагаемыми результатами проекта;</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имеются другие замечания члена Комиссии (с комментарием)</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lastRenderedPageBreak/>
              <w:t>1</w:t>
            </w:r>
          </w:p>
        </w:tc>
      </w:tr>
      <w:tr w:rsidR="00DA2F5D" w:rsidRPr="00FA15D6" w:rsidTr="00191746">
        <w:trPr>
          <w:trHeight w:val="144"/>
        </w:trPr>
        <w:tc>
          <w:tcPr>
            <w:tcW w:w="608" w:type="dxa"/>
            <w:vMerge/>
          </w:tcPr>
          <w:p w:rsidR="00DA2F5D" w:rsidRPr="00FA15D6" w:rsidRDefault="00DA2F5D" w:rsidP="00191746">
            <w:pPr>
              <w:spacing w:after="200" w:line="276" w:lineRule="auto"/>
              <w:rPr>
                <w:rFonts w:ascii="Times New Roman" w:hAnsi="Times New Roman" w:cs="Times New Roman"/>
                <w:sz w:val="24"/>
                <w:szCs w:val="24"/>
              </w:rPr>
            </w:pPr>
          </w:p>
        </w:tc>
        <w:tc>
          <w:tcPr>
            <w:tcW w:w="2573" w:type="dxa"/>
            <w:vMerge/>
          </w:tcPr>
          <w:p w:rsidR="00DA2F5D" w:rsidRPr="00FA15D6" w:rsidRDefault="00DA2F5D" w:rsidP="00191746">
            <w:pPr>
              <w:spacing w:after="200" w:line="276" w:lineRule="auto"/>
              <w:rPr>
                <w:rFonts w:ascii="Times New Roman" w:hAnsi="Times New Roman" w:cs="Times New Roman"/>
                <w:sz w:val="24"/>
                <w:szCs w:val="24"/>
              </w:rPr>
            </w:pP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проект не соответствует данному критерию:</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проект проработан на низком уровне, имеются несоответствия мероприятий проекта его целям и задачам, противоречия между планируемой деятельностью команды проекта и ожидаемыми результатами;</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существенные ошибки в постановке целей, задач, описании мероприятий и результатов проекта делают реализацию такого проекта нецелесообразной;</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сроки выполнения мероприятий некорректны и не соответствуют заявленным целям и задачам проекта из-за непродуманности создают значительный риск не реализации проекта;</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имеются другие серьезные замечания члена Комиссии (с комментарием)</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0</w:t>
            </w:r>
          </w:p>
        </w:tc>
      </w:tr>
      <w:tr w:rsidR="00DA2F5D" w:rsidRPr="00FA15D6" w:rsidTr="00191746">
        <w:trPr>
          <w:trHeight w:val="144"/>
        </w:trPr>
        <w:tc>
          <w:tcPr>
            <w:tcW w:w="608" w:type="dxa"/>
            <w:vMerge w:val="restart"/>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2</w:t>
            </w:r>
          </w:p>
        </w:tc>
        <w:tc>
          <w:tcPr>
            <w:tcW w:w="2573" w:type="dxa"/>
            <w:vMerge w:val="restart"/>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Соотношение планируемых расходов на реализацию проекта и его ожидаемых результатов, измеримость и достижимость таких результатов</w:t>
            </w: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данный критерий отлично выражен в проекте:</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в проекте четко изложены ожидаемые результаты проекта, они конкретны и измеримы;</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достижение результата в рамках предполагаемого объема финансирования на реализацию проекта соразмерно и обоснованно</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3</w:t>
            </w:r>
          </w:p>
        </w:tc>
      </w:tr>
      <w:tr w:rsidR="00DA2F5D" w:rsidRPr="00FA15D6" w:rsidTr="00191746">
        <w:trPr>
          <w:trHeight w:val="144"/>
        </w:trPr>
        <w:tc>
          <w:tcPr>
            <w:tcW w:w="608" w:type="dxa"/>
            <w:vMerge/>
          </w:tcPr>
          <w:p w:rsidR="00DA2F5D" w:rsidRPr="00FA15D6" w:rsidRDefault="00DA2F5D" w:rsidP="00191746">
            <w:pPr>
              <w:spacing w:after="200" w:line="276" w:lineRule="auto"/>
              <w:rPr>
                <w:rFonts w:ascii="Times New Roman" w:hAnsi="Times New Roman" w:cs="Times New Roman"/>
                <w:sz w:val="24"/>
                <w:szCs w:val="24"/>
              </w:rPr>
            </w:pPr>
          </w:p>
        </w:tc>
        <w:tc>
          <w:tcPr>
            <w:tcW w:w="2573" w:type="dxa"/>
            <w:vMerge/>
          </w:tcPr>
          <w:p w:rsidR="00DA2F5D" w:rsidRPr="00FA15D6" w:rsidRDefault="00DA2F5D" w:rsidP="00191746">
            <w:pPr>
              <w:spacing w:after="200" w:line="276" w:lineRule="auto"/>
              <w:rPr>
                <w:rFonts w:ascii="Times New Roman" w:hAnsi="Times New Roman" w:cs="Times New Roman"/>
                <w:sz w:val="24"/>
                <w:szCs w:val="24"/>
              </w:rPr>
            </w:pP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данный критерий хорошо выражен в проекте:</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в проекте четко изложены ожидаемые результаты;</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 xml:space="preserve">достижение результата проекта в рамках предполагаемого объема финансирования на реализацию проекта обоснованно, вместе с тем содержание запланированной деятельности по достижению указанных результатов (состав </w:t>
            </w:r>
            <w:r w:rsidRPr="00FA15D6">
              <w:rPr>
                <w:rFonts w:ascii="Times New Roman" w:hAnsi="Times New Roman" w:cs="Times New Roman"/>
                <w:sz w:val="24"/>
                <w:szCs w:val="24"/>
              </w:rPr>
              <w:lastRenderedPageBreak/>
              <w:t>мероприятий) не является полностью оптимальным;</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по описанию запланированных результатов у члена Комиссии имеются несущественные замечания в части их измеримости и достижимости (замечания необходимо указать в комментарии)</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lastRenderedPageBreak/>
              <w:t>2</w:t>
            </w:r>
          </w:p>
        </w:tc>
      </w:tr>
      <w:tr w:rsidR="00DA2F5D" w:rsidRPr="00FA15D6" w:rsidTr="00191746">
        <w:trPr>
          <w:trHeight w:val="144"/>
        </w:trPr>
        <w:tc>
          <w:tcPr>
            <w:tcW w:w="608" w:type="dxa"/>
            <w:vMerge/>
          </w:tcPr>
          <w:p w:rsidR="00DA2F5D" w:rsidRPr="00FA15D6" w:rsidRDefault="00DA2F5D" w:rsidP="00191746">
            <w:pPr>
              <w:spacing w:after="200" w:line="276" w:lineRule="auto"/>
              <w:rPr>
                <w:rFonts w:ascii="Times New Roman" w:hAnsi="Times New Roman" w:cs="Times New Roman"/>
                <w:sz w:val="24"/>
                <w:szCs w:val="24"/>
              </w:rPr>
            </w:pPr>
          </w:p>
        </w:tc>
        <w:tc>
          <w:tcPr>
            <w:tcW w:w="2573" w:type="dxa"/>
            <w:vMerge/>
          </w:tcPr>
          <w:p w:rsidR="00DA2F5D" w:rsidRPr="00FA15D6" w:rsidRDefault="00DA2F5D" w:rsidP="00191746">
            <w:pPr>
              <w:spacing w:after="200" w:line="276" w:lineRule="auto"/>
              <w:rPr>
                <w:rFonts w:ascii="Times New Roman" w:hAnsi="Times New Roman" w:cs="Times New Roman"/>
                <w:sz w:val="24"/>
                <w:szCs w:val="24"/>
              </w:rPr>
            </w:pP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данный критерий удовлетворительно выражен в проекте:</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в проекте изложены ожидаемые результаты, но они лишь частично измеримы, достижимы;</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запланированные результаты могут быть достигнуты при меньших затратах;</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имеются другие замечания члена Комиссии (с комментарием)</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1</w:t>
            </w:r>
          </w:p>
        </w:tc>
      </w:tr>
      <w:tr w:rsidR="00DA2F5D" w:rsidRPr="00FA15D6" w:rsidTr="00191746">
        <w:trPr>
          <w:trHeight w:val="144"/>
        </w:trPr>
        <w:tc>
          <w:tcPr>
            <w:tcW w:w="608" w:type="dxa"/>
            <w:vMerge/>
          </w:tcPr>
          <w:p w:rsidR="00DA2F5D" w:rsidRPr="00FA15D6" w:rsidRDefault="00DA2F5D" w:rsidP="00191746">
            <w:pPr>
              <w:spacing w:after="200" w:line="276" w:lineRule="auto"/>
              <w:rPr>
                <w:rFonts w:ascii="Times New Roman" w:hAnsi="Times New Roman" w:cs="Times New Roman"/>
                <w:sz w:val="24"/>
                <w:szCs w:val="24"/>
              </w:rPr>
            </w:pPr>
          </w:p>
        </w:tc>
        <w:tc>
          <w:tcPr>
            <w:tcW w:w="2573" w:type="dxa"/>
            <w:vMerge/>
          </w:tcPr>
          <w:p w:rsidR="00DA2F5D" w:rsidRPr="00FA15D6" w:rsidRDefault="00DA2F5D" w:rsidP="00191746">
            <w:pPr>
              <w:spacing w:after="200" w:line="276" w:lineRule="auto"/>
              <w:rPr>
                <w:rFonts w:ascii="Times New Roman" w:hAnsi="Times New Roman" w:cs="Times New Roman"/>
                <w:sz w:val="24"/>
                <w:szCs w:val="24"/>
              </w:rPr>
            </w:pP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данный критерий плохо выражен в проекте:</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ожидаемые результаты проекта изложены неконкретно, они неизмеримы и (или) недостижимы;</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предполагаемые затраты на достижение результатов проекта явно завышены;</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для достижения результатов проекта нецелесообразно использование Гранта;</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имеются другие серьезные замечания члена Комиссии (с комментарием)</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0</w:t>
            </w:r>
          </w:p>
        </w:tc>
      </w:tr>
      <w:tr w:rsidR="00DA2F5D" w:rsidRPr="00FA15D6" w:rsidTr="00191746">
        <w:trPr>
          <w:trHeight w:val="144"/>
        </w:trPr>
        <w:tc>
          <w:tcPr>
            <w:tcW w:w="608" w:type="dxa"/>
            <w:vMerge w:val="restart"/>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3</w:t>
            </w:r>
          </w:p>
        </w:tc>
        <w:tc>
          <w:tcPr>
            <w:tcW w:w="2573" w:type="dxa"/>
            <w:vMerge w:val="restart"/>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Реалистичность бюджета проекта и обоснованность планируемых расходов на реализацию проекта</w:t>
            </w: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проект полностью соответствует данному критерию:</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все планируемые расходы реалистичны и обоснованы;</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даны корректные комментарии по всем предполагаемым расходам, позволяющие четко определить состав (детализацию) расходов;</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в проекте предусмотрено активное использование имеющихся у организации ресурсов</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3</w:t>
            </w:r>
          </w:p>
        </w:tc>
      </w:tr>
      <w:tr w:rsidR="00DA2F5D" w:rsidRPr="00FA15D6" w:rsidTr="00191746">
        <w:trPr>
          <w:trHeight w:val="144"/>
        </w:trPr>
        <w:tc>
          <w:tcPr>
            <w:tcW w:w="608" w:type="dxa"/>
            <w:vMerge/>
          </w:tcPr>
          <w:p w:rsidR="00DA2F5D" w:rsidRPr="00FA15D6" w:rsidRDefault="00DA2F5D" w:rsidP="00191746">
            <w:pPr>
              <w:spacing w:after="200" w:line="276" w:lineRule="auto"/>
              <w:rPr>
                <w:rFonts w:ascii="Times New Roman" w:hAnsi="Times New Roman" w:cs="Times New Roman"/>
                <w:sz w:val="24"/>
                <w:szCs w:val="24"/>
              </w:rPr>
            </w:pPr>
          </w:p>
        </w:tc>
        <w:tc>
          <w:tcPr>
            <w:tcW w:w="2573" w:type="dxa"/>
            <w:vMerge/>
          </w:tcPr>
          <w:p w:rsidR="00DA2F5D" w:rsidRPr="00FA15D6" w:rsidRDefault="00DA2F5D" w:rsidP="00191746">
            <w:pPr>
              <w:spacing w:after="200" w:line="276" w:lineRule="auto"/>
              <w:rPr>
                <w:rFonts w:ascii="Times New Roman" w:hAnsi="Times New Roman" w:cs="Times New Roman"/>
                <w:sz w:val="24"/>
                <w:szCs w:val="24"/>
              </w:rPr>
            </w:pP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 xml:space="preserve">проект в целом соответствует данному критерию, </w:t>
            </w:r>
            <w:r w:rsidRPr="00FA15D6">
              <w:rPr>
                <w:rFonts w:ascii="Times New Roman" w:hAnsi="Times New Roman" w:cs="Times New Roman"/>
                <w:sz w:val="24"/>
                <w:szCs w:val="24"/>
              </w:rPr>
              <w:lastRenderedPageBreak/>
              <w:t>однако имеются несущественные замечания члена Комиссии:</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в составе бюджета проекта отсутствуют расходы, которые не следуют из задач и мероприятий или стоимость которых очевидно завышена;</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все планируемые расходы обоснованы, вместе с тем из комментариев к некоторым расходам невозможно определить их состав (детализацию);</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имеются другие замечания члена Комиссии (с комментарием)</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lastRenderedPageBreak/>
              <w:t>2</w:t>
            </w:r>
          </w:p>
        </w:tc>
      </w:tr>
      <w:tr w:rsidR="00DA2F5D" w:rsidRPr="00FA15D6" w:rsidTr="00191746">
        <w:trPr>
          <w:trHeight w:val="144"/>
        </w:trPr>
        <w:tc>
          <w:tcPr>
            <w:tcW w:w="608" w:type="dxa"/>
            <w:vMerge/>
          </w:tcPr>
          <w:p w:rsidR="00DA2F5D" w:rsidRPr="00FA15D6" w:rsidRDefault="00DA2F5D" w:rsidP="00191746">
            <w:pPr>
              <w:spacing w:after="200" w:line="276" w:lineRule="auto"/>
              <w:rPr>
                <w:rFonts w:ascii="Times New Roman" w:hAnsi="Times New Roman" w:cs="Times New Roman"/>
                <w:sz w:val="24"/>
                <w:szCs w:val="24"/>
              </w:rPr>
            </w:pPr>
          </w:p>
        </w:tc>
        <w:tc>
          <w:tcPr>
            <w:tcW w:w="2573" w:type="dxa"/>
            <w:vMerge/>
          </w:tcPr>
          <w:p w:rsidR="00DA2F5D" w:rsidRPr="00FA15D6" w:rsidRDefault="00DA2F5D" w:rsidP="00191746">
            <w:pPr>
              <w:spacing w:after="200" w:line="276" w:lineRule="auto"/>
              <w:rPr>
                <w:rFonts w:ascii="Times New Roman" w:hAnsi="Times New Roman" w:cs="Times New Roman"/>
                <w:sz w:val="24"/>
                <w:szCs w:val="24"/>
              </w:rPr>
            </w:pP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проект в целом соответствует данному критерию, однако имеются замечания члена Комиссии, которые обязательно необходимо устранить:</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не все предполагаемые расходы непосредственно связаны с мероприятиями и достижением ожидаемых результатов проекта;</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в бюджете проекта предусмотрены избыточные, не имеющие прямого отношения к реализации проекта, расходы;</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некоторые расходы завышены по сравнению со средним рыночным уровнем оплаты труда, цен на товары, работы, услуги, аренды;</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обоснование некоторых запланированных расходов не позволяет оценить их взаимосвязь с мероприятиями проекта;</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имеются другие замечания члена Комиссии (с комментарием)</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1</w:t>
            </w:r>
          </w:p>
        </w:tc>
      </w:tr>
      <w:tr w:rsidR="00DA2F5D" w:rsidRPr="00FA15D6" w:rsidTr="00191746">
        <w:trPr>
          <w:trHeight w:val="144"/>
        </w:trPr>
        <w:tc>
          <w:tcPr>
            <w:tcW w:w="608" w:type="dxa"/>
            <w:vMerge/>
          </w:tcPr>
          <w:p w:rsidR="00DA2F5D" w:rsidRPr="00FA15D6" w:rsidRDefault="00DA2F5D" w:rsidP="00191746">
            <w:pPr>
              <w:spacing w:after="200" w:line="276" w:lineRule="auto"/>
              <w:rPr>
                <w:rFonts w:ascii="Times New Roman" w:hAnsi="Times New Roman" w:cs="Times New Roman"/>
                <w:sz w:val="24"/>
                <w:szCs w:val="24"/>
              </w:rPr>
            </w:pPr>
          </w:p>
        </w:tc>
        <w:tc>
          <w:tcPr>
            <w:tcW w:w="2573" w:type="dxa"/>
            <w:vMerge/>
          </w:tcPr>
          <w:p w:rsidR="00DA2F5D" w:rsidRPr="00FA15D6" w:rsidRDefault="00DA2F5D" w:rsidP="00191746">
            <w:pPr>
              <w:spacing w:after="200" w:line="276" w:lineRule="auto"/>
              <w:rPr>
                <w:rFonts w:ascii="Times New Roman" w:hAnsi="Times New Roman" w:cs="Times New Roman"/>
                <w:sz w:val="24"/>
                <w:szCs w:val="24"/>
              </w:rPr>
            </w:pP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проект не соответствует данному критерию:</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предполагаемые затраты на реализацию проекта явно завышены, не соответствуют мероприятиям проекта и (или) условиям Конкурсного отбора;</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бюджет проекта нереалистичен, не соответствует форме проекта;</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бюджет проекта не соответ</w:t>
            </w:r>
            <w:r>
              <w:rPr>
                <w:rFonts w:ascii="Times New Roman" w:hAnsi="Times New Roman" w:cs="Times New Roman"/>
                <w:sz w:val="24"/>
                <w:szCs w:val="24"/>
              </w:rPr>
              <w:t>ствует целевому характеру проекта</w:t>
            </w:r>
            <w:r w:rsidRPr="00FA15D6">
              <w:rPr>
                <w:rFonts w:ascii="Times New Roman" w:hAnsi="Times New Roman" w:cs="Times New Roman"/>
                <w:sz w:val="24"/>
                <w:szCs w:val="24"/>
              </w:rPr>
              <w:t>, часть расходов не направлена на выполнение мероприятий проекта либо вообще не имеет отношения к реализации проекта;</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lastRenderedPageBreak/>
              <w:t>имеются несоответствия между суммами в описании проекта и в его бюджете;</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комментарии к запланированным расходам неполные, некорректные, нелогичные;</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имеются другие серьезные замечания члена Комиссии (с комментарием)</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lastRenderedPageBreak/>
              <w:t>0</w:t>
            </w:r>
          </w:p>
        </w:tc>
      </w:tr>
      <w:tr w:rsidR="00DA2F5D" w:rsidRPr="00FA15D6" w:rsidTr="00191746">
        <w:trPr>
          <w:trHeight w:val="144"/>
        </w:trPr>
        <w:tc>
          <w:tcPr>
            <w:tcW w:w="608" w:type="dxa"/>
            <w:vMerge w:val="restart"/>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lastRenderedPageBreak/>
              <w:t>4</w:t>
            </w:r>
          </w:p>
        </w:tc>
        <w:tc>
          <w:tcPr>
            <w:tcW w:w="2573" w:type="dxa"/>
            <w:vMerge w:val="restart"/>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Перспективы дальнейшего развития Проекта</w:t>
            </w: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доказано долгосрочное и соответствующее масштабу и задачам проекта влияние его успешной реализации на проблемы, на решение которых он направлен;</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вероятность дальнейшего использования результатов проекта и его развития оценивается как высокая</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3</w:t>
            </w:r>
          </w:p>
        </w:tc>
      </w:tr>
      <w:tr w:rsidR="00DA2F5D" w:rsidRPr="00FA15D6" w:rsidTr="00191746">
        <w:trPr>
          <w:trHeight w:val="144"/>
        </w:trPr>
        <w:tc>
          <w:tcPr>
            <w:tcW w:w="608" w:type="dxa"/>
            <w:vMerge/>
          </w:tcPr>
          <w:p w:rsidR="00DA2F5D" w:rsidRPr="00FA15D6" w:rsidRDefault="00DA2F5D" w:rsidP="00191746">
            <w:pPr>
              <w:spacing w:after="200" w:line="276" w:lineRule="auto"/>
              <w:rPr>
                <w:rFonts w:ascii="Times New Roman" w:hAnsi="Times New Roman" w:cs="Times New Roman"/>
                <w:sz w:val="24"/>
                <w:szCs w:val="24"/>
              </w:rPr>
            </w:pPr>
          </w:p>
        </w:tc>
        <w:tc>
          <w:tcPr>
            <w:tcW w:w="2573" w:type="dxa"/>
            <w:vMerge/>
          </w:tcPr>
          <w:p w:rsidR="00DA2F5D" w:rsidRPr="00FA15D6" w:rsidRDefault="00DA2F5D" w:rsidP="00191746">
            <w:pPr>
              <w:spacing w:after="200" w:line="276" w:lineRule="auto"/>
              <w:rPr>
                <w:rFonts w:ascii="Times New Roman" w:hAnsi="Times New Roman" w:cs="Times New Roman"/>
                <w:sz w:val="24"/>
                <w:szCs w:val="24"/>
              </w:rPr>
            </w:pP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в проекте описаны механизмы дальнейшего развития проекта, источники финансирования после завершения</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2</w:t>
            </w:r>
          </w:p>
        </w:tc>
      </w:tr>
      <w:tr w:rsidR="00DA2F5D" w:rsidRPr="00FA15D6" w:rsidTr="00191746">
        <w:trPr>
          <w:trHeight w:val="144"/>
        </w:trPr>
        <w:tc>
          <w:tcPr>
            <w:tcW w:w="608" w:type="dxa"/>
            <w:vMerge/>
          </w:tcPr>
          <w:p w:rsidR="00DA2F5D" w:rsidRPr="00FA15D6" w:rsidRDefault="00DA2F5D" w:rsidP="00191746">
            <w:pPr>
              <w:spacing w:after="200" w:line="276" w:lineRule="auto"/>
              <w:rPr>
                <w:rFonts w:ascii="Times New Roman" w:hAnsi="Times New Roman" w:cs="Times New Roman"/>
                <w:sz w:val="24"/>
                <w:szCs w:val="24"/>
              </w:rPr>
            </w:pPr>
          </w:p>
        </w:tc>
        <w:tc>
          <w:tcPr>
            <w:tcW w:w="2573" w:type="dxa"/>
            <w:vMerge/>
          </w:tcPr>
          <w:p w:rsidR="00DA2F5D" w:rsidRPr="00FA15D6" w:rsidRDefault="00DA2F5D" w:rsidP="00191746">
            <w:pPr>
              <w:spacing w:after="200" w:line="276" w:lineRule="auto"/>
              <w:rPr>
                <w:rFonts w:ascii="Times New Roman" w:hAnsi="Times New Roman" w:cs="Times New Roman"/>
                <w:sz w:val="24"/>
                <w:szCs w:val="24"/>
              </w:rPr>
            </w:pP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продолжение реализации проекта после окончания реализации описано общими фразами;</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имеются другие замечания члена Комиссии (с комментарием)</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1</w:t>
            </w:r>
          </w:p>
        </w:tc>
      </w:tr>
      <w:tr w:rsidR="00DA2F5D" w:rsidRPr="00FA15D6" w:rsidTr="00191746">
        <w:trPr>
          <w:trHeight w:val="144"/>
        </w:trPr>
        <w:tc>
          <w:tcPr>
            <w:tcW w:w="608" w:type="dxa"/>
            <w:vMerge w:val="restart"/>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5</w:t>
            </w:r>
          </w:p>
        </w:tc>
        <w:tc>
          <w:tcPr>
            <w:tcW w:w="2573" w:type="dxa"/>
            <w:vMerge w:val="restart"/>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Соответствие опыта и компетенций проектной команды планируемой деятельности</w:t>
            </w: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данный критерий отлично выражен в проекте:</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проект полностью обеспечен опытными, квалифицированными специалистами по всем необходимым для реализации проекта направлениям деятельности;</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в проекте доказана возможность каждого участника проектной команды качественно работать над проектом на условиях, в порядке и в сроки, установленные календарным планом и бюджетом проекта, без существенных замен в ходе проекта</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3</w:t>
            </w:r>
          </w:p>
        </w:tc>
      </w:tr>
      <w:tr w:rsidR="00DA2F5D" w:rsidRPr="00FA15D6" w:rsidTr="00191746">
        <w:trPr>
          <w:trHeight w:val="144"/>
        </w:trPr>
        <w:tc>
          <w:tcPr>
            <w:tcW w:w="608" w:type="dxa"/>
            <w:vMerge/>
          </w:tcPr>
          <w:p w:rsidR="00DA2F5D" w:rsidRPr="00FA15D6" w:rsidRDefault="00DA2F5D" w:rsidP="00191746">
            <w:pPr>
              <w:spacing w:after="200" w:line="276" w:lineRule="auto"/>
              <w:rPr>
                <w:rFonts w:ascii="Times New Roman" w:hAnsi="Times New Roman" w:cs="Times New Roman"/>
                <w:sz w:val="24"/>
                <w:szCs w:val="24"/>
              </w:rPr>
            </w:pPr>
          </w:p>
        </w:tc>
        <w:tc>
          <w:tcPr>
            <w:tcW w:w="2573" w:type="dxa"/>
            <w:vMerge/>
          </w:tcPr>
          <w:p w:rsidR="00DA2F5D" w:rsidRPr="00FA15D6" w:rsidRDefault="00DA2F5D" w:rsidP="00191746">
            <w:pPr>
              <w:spacing w:after="200" w:line="276" w:lineRule="auto"/>
              <w:rPr>
                <w:rFonts w:ascii="Times New Roman" w:hAnsi="Times New Roman" w:cs="Times New Roman"/>
                <w:sz w:val="24"/>
                <w:szCs w:val="24"/>
              </w:rPr>
            </w:pP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данный критерий хорошо выражен в проекте:</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проект в целом обеспечен опытными, квалифицированными специалистами, но по некоторым необходимым направлениям деятельности информация отсутствует;</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имеются другие замечания члена Комиссии (с комментарием)</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2</w:t>
            </w:r>
          </w:p>
        </w:tc>
      </w:tr>
      <w:tr w:rsidR="00DA2F5D" w:rsidRPr="00FA15D6" w:rsidTr="00191746">
        <w:trPr>
          <w:trHeight w:val="144"/>
        </w:trPr>
        <w:tc>
          <w:tcPr>
            <w:tcW w:w="608" w:type="dxa"/>
            <w:vMerge/>
          </w:tcPr>
          <w:p w:rsidR="00DA2F5D" w:rsidRPr="00FA15D6" w:rsidRDefault="00DA2F5D" w:rsidP="00191746">
            <w:pPr>
              <w:spacing w:after="200" w:line="276" w:lineRule="auto"/>
              <w:rPr>
                <w:rFonts w:ascii="Times New Roman" w:hAnsi="Times New Roman" w:cs="Times New Roman"/>
                <w:sz w:val="24"/>
                <w:szCs w:val="24"/>
              </w:rPr>
            </w:pPr>
          </w:p>
        </w:tc>
        <w:tc>
          <w:tcPr>
            <w:tcW w:w="2573" w:type="dxa"/>
            <w:vMerge/>
          </w:tcPr>
          <w:p w:rsidR="00DA2F5D" w:rsidRPr="00FA15D6" w:rsidRDefault="00DA2F5D" w:rsidP="00191746">
            <w:pPr>
              <w:spacing w:after="200" w:line="276" w:lineRule="auto"/>
              <w:rPr>
                <w:rFonts w:ascii="Times New Roman" w:hAnsi="Times New Roman" w:cs="Times New Roman"/>
                <w:sz w:val="24"/>
                <w:szCs w:val="24"/>
              </w:rPr>
            </w:pP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данный критерий удовлетворительно выражен в проекте:</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в проекте содержится описание проектной команды,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указанные в проекте участники проектной команды не в полной мере соответствуют уровню опыта и компетенций, необходимых для реализации проекта;</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имеются другие замечания члена Комиссии (с комментарием)</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1</w:t>
            </w:r>
          </w:p>
        </w:tc>
      </w:tr>
      <w:tr w:rsidR="00DA2F5D" w:rsidRPr="00FA15D6" w:rsidTr="00191746">
        <w:trPr>
          <w:trHeight w:val="144"/>
        </w:trPr>
        <w:tc>
          <w:tcPr>
            <w:tcW w:w="608" w:type="dxa"/>
            <w:vMerge/>
          </w:tcPr>
          <w:p w:rsidR="00DA2F5D" w:rsidRPr="00FA15D6" w:rsidRDefault="00DA2F5D" w:rsidP="00191746">
            <w:pPr>
              <w:spacing w:after="200" w:line="276" w:lineRule="auto"/>
              <w:rPr>
                <w:rFonts w:ascii="Times New Roman" w:hAnsi="Times New Roman" w:cs="Times New Roman"/>
                <w:sz w:val="24"/>
                <w:szCs w:val="24"/>
              </w:rPr>
            </w:pPr>
          </w:p>
        </w:tc>
        <w:tc>
          <w:tcPr>
            <w:tcW w:w="2573" w:type="dxa"/>
            <w:vMerge/>
          </w:tcPr>
          <w:p w:rsidR="00DA2F5D" w:rsidRPr="00FA15D6" w:rsidRDefault="00DA2F5D" w:rsidP="00191746">
            <w:pPr>
              <w:spacing w:after="200" w:line="276" w:lineRule="auto"/>
              <w:rPr>
                <w:rFonts w:ascii="Times New Roman" w:hAnsi="Times New Roman" w:cs="Times New Roman"/>
                <w:sz w:val="24"/>
                <w:szCs w:val="24"/>
              </w:rPr>
            </w:pPr>
          </w:p>
        </w:tc>
        <w:tc>
          <w:tcPr>
            <w:tcW w:w="5750" w:type="dxa"/>
          </w:tcPr>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данный критерий плохо выражен в проекте:</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описание проектной команды, ее квалификации, опыта работы в проекте практически отсутствует;</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имеются высокие риски реализации проекта в силу недостаточности опыта и низкой квалификации проектной команды;</w:t>
            </w:r>
          </w:p>
          <w:p w:rsidR="00DA2F5D" w:rsidRPr="00FA15D6" w:rsidRDefault="00DA2F5D" w:rsidP="00191746">
            <w:pPr>
              <w:rPr>
                <w:rFonts w:ascii="Times New Roman" w:hAnsi="Times New Roman" w:cs="Times New Roman"/>
                <w:sz w:val="24"/>
                <w:szCs w:val="24"/>
              </w:rPr>
            </w:pPr>
            <w:r w:rsidRPr="00FA15D6">
              <w:rPr>
                <w:rFonts w:ascii="Times New Roman" w:hAnsi="Times New Roman" w:cs="Times New Roman"/>
                <w:sz w:val="24"/>
                <w:szCs w:val="24"/>
              </w:rPr>
              <w:t>имеются другие серьезные замечания члена Комиссии (с комментарием)</w:t>
            </w:r>
          </w:p>
        </w:tc>
        <w:tc>
          <w:tcPr>
            <w:tcW w:w="708" w:type="dxa"/>
          </w:tcPr>
          <w:p w:rsidR="00DA2F5D" w:rsidRPr="00FA15D6" w:rsidRDefault="00DA2F5D" w:rsidP="00191746">
            <w:pPr>
              <w:jc w:val="center"/>
              <w:rPr>
                <w:rFonts w:ascii="Times New Roman" w:hAnsi="Times New Roman" w:cs="Times New Roman"/>
                <w:sz w:val="24"/>
                <w:szCs w:val="24"/>
              </w:rPr>
            </w:pPr>
            <w:r w:rsidRPr="00FA15D6">
              <w:rPr>
                <w:rFonts w:ascii="Times New Roman" w:hAnsi="Times New Roman" w:cs="Times New Roman"/>
                <w:sz w:val="24"/>
                <w:szCs w:val="24"/>
              </w:rPr>
              <w:t>0</w:t>
            </w:r>
          </w:p>
        </w:tc>
      </w:tr>
    </w:tbl>
    <w:p w:rsidR="00DD6D02" w:rsidRDefault="00DD6D02" w:rsidP="00575BD5">
      <w:pPr>
        <w:spacing w:after="0" w:line="240" w:lineRule="auto"/>
        <w:ind w:firstLine="709"/>
        <w:contextualSpacing/>
        <w:jc w:val="both"/>
        <w:rPr>
          <w:rFonts w:ascii="Times New Roman" w:hAnsi="Times New Roman" w:cs="Times New Roman"/>
          <w:i/>
          <w:sz w:val="28"/>
          <w:szCs w:val="28"/>
        </w:rPr>
      </w:pPr>
    </w:p>
    <w:p w:rsidR="00DD6D02" w:rsidRDefault="00DD6D02" w:rsidP="00575BD5">
      <w:pPr>
        <w:spacing w:after="0" w:line="240" w:lineRule="auto"/>
        <w:ind w:firstLine="709"/>
        <w:contextualSpacing/>
        <w:jc w:val="both"/>
        <w:rPr>
          <w:rFonts w:ascii="Times New Roman" w:hAnsi="Times New Roman" w:cs="Times New Roman"/>
          <w:i/>
          <w:sz w:val="28"/>
          <w:szCs w:val="28"/>
        </w:rPr>
      </w:pPr>
    </w:p>
    <w:p w:rsidR="00EF70E0" w:rsidRDefault="00EF70E0" w:rsidP="00E85AD4">
      <w:pPr>
        <w:pStyle w:val="a3"/>
        <w:numPr>
          <w:ilvl w:val="0"/>
          <w:numId w:val="18"/>
        </w:numPr>
        <w:ind w:right="121"/>
        <w:jc w:val="center"/>
        <w:rPr>
          <w:b/>
          <w:szCs w:val="24"/>
        </w:rPr>
      </w:pPr>
      <w:r>
        <w:rPr>
          <w:rFonts w:eastAsiaTheme="minorHAnsi"/>
          <w:b/>
        </w:rPr>
        <w:t>Требования к оформлению материалов конкурсного  испытания</w:t>
      </w:r>
      <w:r>
        <w:rPr>
          <w:rFonts w:asciiTheme="minorHAnsi" w:eastAsiaTheme="minorHAnsi" w:hAnsiTheme="minorHAnsi" w:cstheme="minorBidi"/>
        </w:rPr>
        <w:t xml:space="preserve"> </w:t>
      </w:r>
      <w:r w:rsidRPr="00EE08A5">
        <w:rPr>
          <w:b/>
          <w:szCs w:val="24"/>
        </w:rPr>
        <w:t>«Визитная карточка»</w:t>
      </w:r>
      <w:r>
        <w:rPr>
          <w:b/>
          <w:szCs w:val="24"/>
        </w:rPr>
        <w:t>.</w:t>
      </w:r>
    </w:p>
    <w:p w:rsidR="00EF70E0" w:rsidRDefault="00EF70E0" w:rsidP="00EF70E0">
      <w:pPr>
        <w:pStyle w:val="a3"/>
        <w:ind w:right="121"/>
        <w:jc w:val="both"/>
        <w:rPr>
          <w:szCs w:val="24"/>
        </w:rPr>
      </w:pPr>
      <w:r w:rsidRPr="00EE08A5">
        <w:t xml:space="preserve"> </w:t>
      </w:r>
      <w:r>
        <w:tab/>
      </w:r>
      <w:r w:rsidRPr="00EE08A5">
        <w:rPr>
          <w:szCs w:val="24"/>
        </w:rPr>
        <w:t>Представление</w:t>
      </w:r>
      <w:r>
        <w:rPr>
          <w:szCs w:val="24"/>
        </w:rPr>
        <w:t xml:space="preserve"> (самопрезентация)</w:t>
      </w:r>
      <w:r w:rsidRPr="00EE08A5">
        <w:rPr>
          <w:szCs w:val="24"/>
        </w:rPr>
        <w:t xml:space="preserve"> </w:t>
      </w:r>
      <w:r>
        <w:rPr>
          <w:szCs w:val="24"/>
        </w:rPr>
        <w:t>участника Конкурса (</w:t>
      </w:r>
      <w:r w:rsidRPr="00EE08A5">
        <w:rPr>
          <w:szCs w:val="24"/>
        </w:rPr>
        <w:t>видеоролик</w:t>
      </w:r>
      <w:r>
        <w:rPr>
          <w:szCs w:val="24"/>
        </w:rPr>
        <w:t>). В</w:t>
      </w:r>
      <w:r w:rsidRPr="001B094A">
        <w:rPr>
          <w:szCs w:val="24"/>
        </w:rPr>
        <w:t xml:space="preserve">идеоматериалы «Визитная карточка» участника </w:t>
      </w:r>
      <w:r>
        <w:rPr>
          <w:szCs w:val="24"/>
        </w:rPr>
        <w:t xml:space="preserve">представляются в формате </w:t>
      </w:r>
      <w:r w:rsidRPr="001B094A">
        <w:rPr>
          <w:szCs w:val="24"/>
        </w:rPr>
        <w:t>.mp4 (продолжительно</w:t>
      </w:r>
      <w:r>
        <w:rPr>
          <w:szCs w:val="24"/>
        </w:rPr>
        <w:t xml:space="preserve">сть видеоролика — не более 5 минут; видеоролик должен </w:t>
      </w:r>
      <w:r w:rsidRPr="001B094A">
        <w:rPr>
          <w:szCs w:val="24"/>
        </w:rPr>
        <w:t>иметь качественное изображение и звучание)</w:t>
      </w:r>
    </w:p>
    <w:p w:rsidR="00EF70E0" w:rsidRPr="001B094A" w:rsidRDefault="00EF70E0" w:rsidP="00EF70E0">
      <w:pPr>
        <w:pStyle w:val="af"/>
        <w:shd w:val="clear" w:color="auto" w:fill="FFFFFF"/>
        <w:spacing w:before="0" w:beforeAutospacing="0" w:after="0" w:afterAutospacing="0"/>
        <w:jc w:val="both"/>
        <w:rPr>
          <w:sz w:val="28"/>
        </w:rPr>
      </w:pPr>
      <w:r>
        <w:tab/>
      </w:r>
    </w:p>
    <w:p w:rsidR="00EF70E0" w:rsidRPr="00E0742B" w:rsidRDefault="00EF70E0" w:rsidP="00EF70E0">
      <w:pPr>
        <w:pStyle w:val="af"/>
        <w:shd w:val="clear" w:color="auto" w:fill="FFFFFF"/>
        <w:spacing w:before="0" w:beforeAutospacing="0" w:after="0" w:afterAutospacing="0"/>
        <w:jc w:val="both"/>
        <w:rPr>
          <w:color w:val="000000"/>
          <w:sz w:val="28"/>
          <w:szCs w:val="28"/>
        </w:rPr>
      </w:pPr>
      <w:r>
        <w:rPr>
          <w:color w:val="000000"/>
          <w:sz w:val="28"/>
          <w:szCs w:val="28"/>
        </w:rPr>
        <w:t xml:space="preserve">Основная цель конкурсного испытания </w:t>
      </w:r>
      <w:r w:rsidRPr="00E0742B">
        <w:rPr>
          <w:color w:val="000000"/>
          <w:sz w:val="28"/>
          <w:szCs w:val="28"/>
        </w:rPr>
        <w:t>- изложение (показ) педагогических идей, взглядов, убеждений, которых придерживается и на которые опирается конкурсант в своей работе с детьми. При выполнении этого задания, целесообразно ознакомить жюри с тем, кем является конкурсант –</w:t>
      </w:r>
    </w:p>
    <w:p w:rsidR="00EF70E0" w:rsidRPr="00E0742B" w:rsidRDefault="00EF70E0" w:rsidP="00EF70E0">
      <w:pPr>
        <w:pStyle w:val="af"/>
        <w:numPr>
          <w:ilvl w:val="0"/>
          <w:numId w:val="9"/>
        </w:numPr>
        <w:shd w:val="clear" w:color="auto" w:fill="FFFFFF"/>
        <w:spacing w:before="0" w:beforeAutospacing="0" w:after="0" w:afterAutospacing="0"/>
        <w:jc w:val="both"/>
        <w:rPr>
          <w:color w:val="000000"/>
          <w:sz w:val="28"/>
          <w:szCs w:val="28"/>
        </w:rPr>
      </w:pPr>
      <w:r w:rsidRPr="00E0742B">
        <w:rPr>
          <w:color w:val="000000"/>
          <w:sz w:val="28"/>
          <w:szCs w:val="28"/>
        </w:rPr>
        <w:t>его базовое образование,</w:t>
      </w:r>
    </w:p>
    <w:p w:rsidR="00EF70E0" w:rsidRPr="00E0742B" w:rsidRDefault="00EF70E0" w:rsidP="00EF70E0">
      <w:pPr>
        <w:pStyle w:val="af"/>
        <w:numPr>
          <w:ilvl w:val="0"/>
          <w:numId w:val="9"/>
        </w:numPr>
        <w:shd w:val="clear" w:color="auto" w:fill="FFFFFF"/>
        <w:spacing w:before="0" w:beforeAutospacing="0" w:after="0" w:afterAutospacing="0"/>
        <w:jc w:val="both"/>
        <w:rPr>
          <w:color w:val="000000"/>
          <w:sz w:val="28"/>
          <w:szCs w:val="28"/>
        </w:rPr>
      </w:pPr>
      <w:r w:rsidRPr="00E0742B">
        <w:rPr>
          <w:color w:val="000000"/>
          <w:sz w:val="28"/>
          <w:szCs w:val="28"/>
        </w:rPr>
        <w:t>должность;</w:t>
      </w:r>
    </w:p>
    <w:p w:rsidR="00EF70E0" w:rsidRPr="00E0742B" w:rsidRDefault="00EF70E0" w:rsidP="00EF70E0">
      <w:pPr>
        <w:pStyle w:val="af"/>
        <w:numPr>
          <w:ilvl w:val="0"/>
          <w:numId w:val="9"/>
        </w:numPr>
        <w:shd w:val="clear" w:color="auto" w:fill="FFFFFF"/>
        <w:spacing w:before="0" w:beforeAutospacing="0" w:after="0" w:afterAutospacing="0"/>
        <w:jc w:val="both"/>
        <w:rPr>
          <w:color w:val="000000"/>
          <w:sz w:val="28"/>
          <w:szCs w:val="28"/>
        </w:rPr>
      </w:pPr>
      <w:r w:rsidRPr="00E0742B">
        <w:rPr>
          <w:color w:val="000000"/>
          <w:sz w:val="28"/>
          <w:szCs w:val="28"/>
        </w:rPr>
        <w:t>опыт профессиональной деятельности с обоснованием реализуемого содержания образования:</w:t>
      </w:r>
    </w:p>
    <w:p w:rsidR="00EF70E0" w:rsidRPr="00E0742B" w:rsidRDefault="00EF70E0" w:rsidP="00EF70E0">
      <w:pPr>
        <w:pStyle w:val="af"/>
        <w:numPr>
          <w:ilvl w:val="0"/>
          <w:numId w:val="9"/>
        </w:numPr>
        <w:shd w:val="clear" w:color="auto" w:fill="FFFFFF"/>
        <w:spacing w:before="0" w:beforeAutospacing="0" w:after="0" w:afterAutospacing="0"/>
        <w:jc w:val="both"/>
        <w:rPr>
          <w:color w:val="000000"/>
          <w:sz w:val="28"/>
          <w:szCs w:val="28"/>
        </w:rPr>
      </w:pPr>
      <w:r w:rsidRPr="00E0742B">
        <w:rPr>
          <w:color w:val="000000"/>
          <w:sz w:val="28"/>
          <w:szCs w:val="28"/>
        </w:rPr>
        <w:lastRenderedPageBreak/>
        <w:t>какова степень новизны данного опыта: что нового привнесено конкурсантом в методы преподавания и формы воспитательной работы с детьми;</w:t>
      </w:r>
    </w:p>
    <w:p w:rsidR="00EF70E0" w:rsidRPr="00E0742B" w:rsidRDefault="00EF70E0" w:rsidP="00EF70E0">
      <w:pPr>
        <w:pStyle w:val="af"/>
        <w:numPr>
          <w:ilvl w:val="0"/>
          <w:numId w:val="9"/>
        </w:numPr>
        <w:shd w:val="clear" w:color="auto" w:fill="FFFFFF"/>
        <w:spacing w:before="0" w:beforeAutospacing="0" w:after="0" w:afterAutospacing="0"/>
        <w:jc w:val="both"/>
        <w:rPr>
          <w:color w:val="000000"/>
          <w:sz w:val="28"/>
          <w:szCs w:val="28"/>
        </w:rPr>
      </w:pPr>
      <w:r w:rsidRPr="00E0742B">
        <w:rPr>
          <w:color w:val="000000"/>
          <w:sz w:val="28"/>
          <w:szCs w:val="28"/>
        </w:rPr>
        <w:t>какова результативность его профессиональной деятельности;</w:t>
      </w:r>
    </w:p>
    <w:p w:rsidR="00EF70E0" w:rsidRPr="00E0742B" w:rsidRDefault="00EF70E0" w:rsidP="00EF70E0">
      <w:pPr>
        <w:pStyle w:val="af"/>
        <w:numPr>
          <w:ilvl w:val="0"/>
          <w:numId w:val="9"/>
        </w:numPr>
        <w:shd w:val="clear" w:color="auto" w:fill="FFFFFF"/>
        <w:spacing w:before="0" w:beforeAutospacing="0" w:after="0" w:afterAutospacing="0"/>
        <w:jc w:val="both"/>
        <w:rPr>
          <w:color w:val="000000"/>
          <w:sz w:val="28"/>
          <w:szCs w:val="28"/>
        </w:rPr>
      </w:pPr>
      <w:r w:rsidRPr="00E0742B">
        <w:rPr>
          <w:color w:val="000000"/>
          <w:sz w:val="28"/>
          <w:szCs w:val="28"/>
        </w:rPr>
        <w:t>за счет чего удается получать высокие результаты;</w:t>
      </w:r>
    </w:p>
    <w:p w:rsidR="00EF70E0" w:rsidRPr="00E0742B" w:rsidRDefault="00EF70E0" w:rsidP="00EF70E0">
      <w:pPr>
        <w:pStyle w:val="af"/>
        <w:numPr>
          <w:ilvl w:val="0"/>
          <w:numId w:val="9"/>
        </w:numPr>
        <w:shd w:val="clear" w:color="auto" w:fill="FFFFFF"/>
        <w:spacing w:before="0" w:beforeAutospacing="0" w:after="0" w:afterAutospacing="0"/>
        <w:jc w:val="both"/>
        <w:rPr>
          <w:color w:val="000000"/>
          <w:sz w:val="28"/>
          <w:szCs w:val="28"/>
        </w:rPr>
      </w:pPr>
      <w:r w:rsidRPr="00E0742B">
        <w:rPr>
          <w:color w:val="000000"/>
          <w:sz w:val="28"/>
          <w:szCs w:val="28"/>
        </w:rPr>
        <w:t>условия достижения результатов (например, говоря о методах обучения, совершенно недостаточно просто перечислить их; важно показать их эффективность, подтвердив это 1 - 2 примерами из личной практики);</w:t>
      </w:r>
    </w:p>
    <w:p w:rsidR="00EF70E0" w:rsidRPr="00E0742B" w:rsidRDefault="00EF70E0" w:rsidP="00EF70E0">
      <w:pPr>
        <w:pStyle w:val="af"/>
        <w:numPr>
          <w:ilvl w:val="0"/>
          <w:numId w:val="9"/>
        </w:numPr>
        <w:shd w:val="clear" w:color="auto" w:fill="FFFFFF"/>
        <w:spacing w:before="0" w:beforeAutospacing="0" w:after="0" w:afterAutospacing="0"/>
        <w:jc w:val="both"/>
        <w:rPr>
          <w:color w:val="000000"/>
          <w:sz w:val="28"/>
          <w:szCs w:val="28"/>
        </w:rPr>
      </w:pPr>
      <w:r w:rsidRPr="00E0742B">
        <w:rPr>
          <w:color w:val="000000"/>
          <w:sz w:val="28"/>
          <w:szCs w:val="28"/>
        </w:rPr>
        <w:t>жизненные приоритеты;</w:t>
      </w:r>
    </w:p>
    <w:p w:rsidR="00EF70E0" w:rsidRPr="00E0742B" w:rsidRDefault="00EF70E0" w:rsidP="00EF70E0">
      <w:pPr>
        <w:pStyle w:val="af"/>
        <w:numPr>
          <w:ilvl w:val="0"/>
          <w:numId w:val="9"/>
        </w:numPr>
        <w:shd w:val="clear" w:color="auto" w:fill="FFFFFF"/>
        <w:spacing w:before="0" w:beforeAutospacing="0" w:after="0" w:afterAutospacing="0"/>
        <w:jc w:val="both"/>
        <w:rPr>
          <w:color w:val="000000"/>
          <w:sz w:val="28"/>
          <w:szCs w:val="28"/>
        </w:rPr>
      </w:pPr>
      <w:r w:rsidRPr="00E0742B">
        <w:rPr>
          <w:color w:val="000000"/>
          <w:sz w:val="28"/>
          <w:szCs w:val="28"/>
        </w:rPr>
        <w:t>отношение к детям, коллегам, профессии;</w:t>
      </w:r>
    </w:p>
    <w:p w:rsidR="00EF70E0" w:rsidRDefault="00EF70E0" w:rsidP="00EF70E0">
      <w:pPr>
        <w:pStyle w:val="af"/>
        <w:numPr>
          <w:ilvl w:val="0"/>
          <w:numId w:val="9"/>
        </w:numPr>
        <w:shd w:val="clear" w:color="auto" w:fill="FFFFFF"/>
        <w:spacing w:before="0" w:beforeAutospacing="0" w:after="0" w:afterAutospacing="0"/>
        <w:jc w:val="both"/>
        <w:rPr>
          <w:color w:val="000000"/>
          <w:sz w:val="28"/>
          <w:szCs w:val="28"/>
        </w:rPr>
      </w:pPr>
      <w:r>
        <w:rPr>
          <w:color w:val="000000"/>
          <w:sz w:val="28"/>
          <w:szCs w:val="28"/>
        </w:rPr>
        <w:t xml:space="preserve">собственное образовательное решение – глобальным вызовам. </w:t>
      </w:r>
    </w:p>
    <w:p w:rsidR="00EF70E0" w:rsidRPr="001C1C12" w:rsidRDefault="00EF70E0" w:rsidP="00EF70E0">
      <w:pPr>
        <w:pStyle w:val="af"/>
        <w:shd w:val="clear" w:color="auto" w:fill="FFFFFF"/>
        <w:spacing w:before="0" w:beforeAutospacing="0" w:after="0" w:afterAutospacing="0"/>
        <w:ind w:left="720"/>
        <w:jc w:val="both"/>
        <w:rPr>
          <w:i/>
          <w:color w:val="000000"/>
          <w:szCs w:val="28"/>
        </w:rPr>
      </w:pPr>
      <w:r w:rsidRPr="001C1C12">
        <w:rPr>
          <w:i/>
          <w:color w:val="000000"/>
          <w:szCs w:val="28"/>
        </w:rPr>
        <w:t>(Глобальные вызовы в широком контексте понимаются как</w:t>
      </w:r>
      <w:r>
        <w:rPr>
          <w:i/>
          <w:color w:val="000000"/>
          <w:szCs w:val="28"/>
        </w:rPr>
        <w:t xml:space="preserve"> </w:t>
      </w:r>
      <w:r w:rsidRPr="001C1C12">
        <w:rPr>
          <w:i/>
          <w:color w:val="000000"/>
          <w:szCs w:val="28"/>
        </w:rPr>
        <w:t>совокупность социально-природных проблем, имеющих планетарный</w:t>
      </w:r>
      <w:r>
        <w:rPr>
          <w:i/>
          <w:color w:val="000000"/>
          <w:szCs w:val="28"/>
        </w:rPr>
        <w:t xml:space="preserve"> </w:t>
      </w:r>
      <w:r w:rsidRPr="001C1C12">
        <w:rPr>
          <w:i/>
          <w:color w:val="000000"/>
          <w:szCs w:val="28"/>
        </w:rPr>
        <w:t>характер, затрагивающих интересы в</w:t>
      </w:r>
      <w:r>
        <w:rPr>
          <w:i/>
          <w:color w:val="000000"/>
          <w:szCs w:val="28"/>
        </w:rPr>
        <w:t xml:space="preserve">сех народов, от решения которых </w:t>
      </w:r>
      <w:r w:rsidRPr="001C1C12">
        <w:rPr>
          <w:i/>
          <w:color w:val="000000"/>
          <w:szCs w:val="28"/>
        </w:rPr>
        <w:t>зависит экономический и соц</w:t>
      </w:r>
      <w:r>
        <w:rPr>
          <w:i/>
          <w:color w:val="000000"/>
          <w:szCs w:val="28"/>
        </w:rPr>
        <w:t xml:space="preserve">иальный прогресс человечества и </w:t>
      </w:r>
      <w:r w:rsidRPr="001C1C12">
        <w:rPr>
          <w:i/>
          <w:color w:val="000000"/>
          <w:szCs w:val="28"/>
        </w:rPr>
        <w:t>сохранение цивилизации.</w:t>
      </w:r>
    </w:p>
    <w:p w:rsidR="00EF70E0" w:rsidRPr="001C1C12" w:rsidRDefault="00EF70E0" w:rsidP="00EF70E0">
      <w:pPr>
        <w:pStyle w:val="af"/>
        <w:shd w:val="clear" w:color="auto" w:fill="FFFFFF"/>
        <w:spacing w:before="0" w:beforeAutospacing="0" w:after="0" w:afterAutospacing="0"/>
        <w:ind w:left="720" w:firstLine="696"/>
        <w:jc w:val="both"/>
        <w:rPr>
          <w:i/>
          <w:color w:val="000000"/>
          <w:szCs w:val="28"/>
        </w:rPr>
      </w:pPr>
      <w:r w:rsidRPr="001C1C12">
        <w:rPr>
          <w:i/>
          <w:color w:val="000000"/>
          <w:szCs w:val="28"/>
        </w:rPr>
        <w:t>В рамках конкурсного испы</w:t>
      </w:r>
      <w:r>
        <w:rPr>
          <w:i/>
          <w:color w:val="000000"/>
          <w:szCs w:val="28"/>
        </w:rPr>
        <w:t xml:space="preserve">тания конкурсант самостоятельно </w:t>
      </w:r>
      <w:r w:rsidRPr="001C1C12">
        <w:rPr>
          <w:i/>
          <w:color w:val="000000"/>
          <w:szCs w:val="28"/>
        </w:rPr>
        <w:t>выявляет и конкретизирует глобальный вызов, оказыв</w:t>
      </w:r>
      <w:r>
        <w:rPr>
          <w:i/>
          <w:color w:val="000000"/>
          <w:szCs w:val="28"/>
        </w:rPr>
        <w:t xml:space="preserve">ающий </w:t>
      </w:r>
      <w:r w:rsidRPr="001C1C12">
        <w:rPr>
          <w:i/>
          <w:color w:val="000000"/>
          <w:szCs w:val="28"/>
        </w:rPr>
        <w:t>глубокое влияние на сферу образов</w:t>
      </w:r>
      <w:r>
        <w:rPr>
          <w:i/>
          <w:color w:val="000000"/>
          <w:szCs w:val="28"/>
        </w:rPr>
        <w:t xml:space="preserve">ания и воспитания подрастающего </w:t>
      </w:r>
      <w:r w:rsidRPr="001C1C12">
        <w:rPr>
          <w:i/>
          <w:color w:val="000000"/>
          <w:szCs w:val="28"/>
        </w:rPr>
        <w:t>поколения. Глобальный вызов може</w:t>
      </w:r>
      <w:r>
        <w:rPr>
          <w:i/>
          <w:color w:val="000000"/>
          <w:szCs w:val="28"/>
        </w:rPr>
        <w:t xml:space="preserve">т быть как угрозой, риском, или </w:t>
      </w:r>
      <w:r w:rsidRPr="001C1C12">
        <w:rPr>
          <w:i/>
          <w:color w:val="000000"/>
          <w:szCs w:val="28"/>
        </w:rPr>
        <w:t>ограничением, так и точкой роста</w:t>
      </w:r>
      <w:r>
        <w:rPr>
          <w:i/>
          <w:color w:val="000000"/>
          <w:szCs w:val="28"/>
        </w:rPr>
        <w:t xml:space="preserve"> и активного развития для сферы </w:t>
      </w:r>
      <w:r w:rsidRPr="001C1C12">
        <w:rPr>
          <w:i/>
          <w:color w:val="000000"/>
          <w:szCs w:val="28"/>
        </w:rPr>
        <w:t>дополнительного образования детей.</w:t>
      </w:r>
    </w:p>
    <w:p w:rsidR="00EF70E0" w:rsidRPr="001C1C12" w:rsidRDefault="00EF70E0" w:rsidP="00EF70E0">
      <w:pPr>
        <w:pStyle w:val="af"/>
        <w:shd w:val="clear" w:color="auto" w:fill="FFFFFF"/>
        <w:spacing w:before="0" w:beforeAutospacing="0" w:after="0" w:afterAutospacing="0"/>
        <w:ind w:left="720" w:firstLine="696"/>
        <w:jc w:val="both"/>
        <w:rPr>
          <w:i/>
          <w:color w:val="000000"/>
          <w:szCs w:val="28"/>
        </w:rPr>
      </w:pPr>
      <w:r w:rsidRPr="001C1C12">
        <w:rPr>
          <w:i/>
          <w:color w:val="000000"/>
          <w:szCs w:val="28"/>
        </w:rPr>
        <w:t>Образовательное решение</w:t>
      </w:r>
      <w:r>
        <w:rPr>
          <w:i/>
          <w:color w:val="000000"/>
          <w:szCs w:val="28"/>
        </w:rPr>
        <w:t xml:space="preserve"> в рамках конкурсного испытания понимается как выбор  </w:t>
      </w:r>
      <w:r w:rsidRPr="001C1C12">
        <w:rPr>
          <w:i/>
          <w:color w:val="000000"/>
          <w:szCs w:val="28"/>
        </w:rPr>
        <w:t>решение пед</w:t>
      </w:r>
      <w:r>
        <w:rPr>
          <w:i/>
          <w:color w:val="000000"/>
          <w:szCs w:val="28"/>
        </w:rPr>
        <w:t xml:space="preserve">агога о наиболее целесообразном </w:t>
      </w:r>
      <w:r w:rsidRPr="001C1C12">
        <w:rPr>
          <w:i/>
          <w:color w:val="000000"/>
          <w:szCs w:val="28"/>
        </w:rPr>
        <w:t>изменении в содержании или мето</w:t>
      </w:r>
      <w:r>
        <w:rPr>
          <w:i/>
          <w:color w:val="000000"/>
          <w:szCs w:val="28"/>
        </w:rPr>
        <w:t xml:space="preserve">дах преподавания программы, или </w:t>
      </w:r>
      <w:r w:rsidRPr="001C1C12">
        <w:rPr>
          <w:i/>
          <w:color w:val="000000"/>
          <w:szCs w:val="28"/>
        </w:rPr>
        <w:t>особенностей организации образовательного процесса,</w:t>
      </w:r>
      <w:r>
        <w:rPr>
          <w:i/>
          <w:color w:val="000000"/>
          <w:szCs w:val="28"/>
        </w:rPr>
        <w:t xml:space="preserve"> </w:t>
      </w:r>
      <w:r w:rsidRPr="001C1C12">
        <w:rPr>
          <w:i/>
          <w:color w:val="000000"/>
          <w:szCs w:val="28"/>
        </w:rPr>
        <w:t>осуществленные в конкретных условиях реали</w:t>
      </w:r>
      <w:r>
        <w:rPr>
          <w:i/>
          <w:color w:val="000000"/>
          <w:szCs w:val="28"/>
        </w:rPr>
        <w:t xml:space="preserve">зации своей программы </w:t>
      </w:r>
      <w:r w:rsidRPr="001C1C12">
        <w:rPr>
          <w:i/>
          <w:color w:val="000000"/>
          <w:szCs w:val="28"/>
        </w:rPr>
        <w:t>в ответ на г</w:t>
      </w:r>
      <w:r>
        <w:rPr>
          <w:i/>
          <w:color w:val="000000"/>
          <w:szCs w:val="28"/>
        </w:rPr>
        <w:t xml:space="preserve">лобальные вызовы современности. </w:t>
      </w:r>
      <w:r w:rsidRPr="001C1C12">
        <w:rPr>
          <w:i/>
          <w:color w:val="000000"/>
          <w:szCs w:val="28"/>
        </w:rPr>
        <w:t>Образовательное решение напра</w:t>
      </w:r>
      <w:r>
        <w:rPr>
          <w:i/>
          <w:color w:val="000000"/>
          <w:szCs w:val="28"/>
        </w:rPr>
        <w:t xml:space="preserve">влено на эффективное достижение </w:t>
      </w:r>
      <w:r w:rsidRPr="001C1C12">
        <w:rPr>
          <w:i/>
          <w:color w:val="000000"/>
          <w:szCs w:val="28"/>
        </w:rPr>
        <w:t xml:space="preserve">планируемых результатов обучения </w:t>
      </w:r>
      <w:r>
        <w:rPr>
          <w:i/>
          <w:color w:val="000000"/>
          <w:szCs w:val="28"/>
        </w:rPr>
        <w:t xml:space="preserve">и воспитания детей, основано на </w:t>
      </w:r>
      <w:r w:rsidRPr="001C1C12">
        <w:rPr>
          <w:i/>
          <w:color w:val="000000"/>
          <w:szCs w:val="28"/>
        </w:rPr>
        <w:t xml:space="preserve">осмысленном отборе и применении </w:t>
      </w:r>
      <w:r>
        <w:rPr>
          <w:i/>
          <w:color w:val="000000"/>
          <w:szCs w:val="28"/>
        </w:rPr>
        <w:t xml:space="preserve">научно-педагогического подхода, </w:t>
      </w:r>
      <w:r w:rsidRPr="001C1C12">
        <w:rPr>
          <w:i/>
          <w:color w:val="000000"/>
          <w:szCs w:val="28"/>
        </w:rPr>
        <w:t>форм воспитательного, методи</w:t>
      </w:r>
      <w:r>
        <w:rPr>
          <w:i/>
          <w:color w:val="000000"/>
          <w:szCs w:val="28"/>
        </w:rPr>
        <w:t>ческого, дидактического и (или)</w:t>
      </w:r>
      <w:r w:rsidRPr="001C1C12">
        <w:rPr>
          <w:i/>
          <w:color w:val="000000"/>
          <w:szCs w:val="28"/>
        </w:rPr>
        <w:t>технологического способов сов</w:t>
      </w:r>
      <w:r>
        <w:rPr>
          <w:i/>
          <w:color w:val="000000"/>
          <w:szCs w:val="28"/>
        </w:rPr>
        <w:t xml:space="preserve">ершенствования образовательного </w:t>
      </w:r>
      <w:r w:rsidRPr="001C1C12">
        <w:rPr>
          <w:i/>
          <w:color w:val="000000"/>
          <w:szCs w:val="28"/>
        </w:rPr>
        <w:t xml:space="preserve">процесса. Образовательное </w:t>
      </w:r>
      <w:r>
        <w:rPr>
          <w:i/>
          <w:color w:val="000000"/>
          <w:szCs w:val="28"/>
        </w:rPr>
        <w:t xml:space="preserve">решение представляется в рамках </w:t>
      </w:r>
      <w:r w:rsidRPr="001C1C12">
        <w:rPr>
          <w:i/>
          <w:color w:val="000000"/>
          <w:szCs w:val="28"/>
        </w:rPr>
        <w:t>реализуемой дополнительной об</w:t>
      </w:r>
      <w:r>
        <w:rPr>
          <w:i/>
          <w:color w:val="000000"/>
          <w:szCs w:val="28"/>
        </w:rPr>
        <w:t xml:space="preserve">щеобразовательной программы для </w:t>
      </w:r>
      <w:r w:rsidRPr="001C1C12">
        <w:rPr>
          <w:i/>
          <w:color w:val="000000"/>
          <w:szCs w:val="28"/>
        </w:rPr>
        <w:t>конкретной целевой группы детей.</w:t>
      </w:r>
      <w:r>
        <w:rPr>
          <w:i/>
          <w:color w:val="000000"/>
          <w:szCs w:val="28"/>
        </w:rPr>
        <w:t>)</w:t>
      </w:r>
    </w:p>
    <w:p w:rsidR="00EF70E0" w:rsidRDefault="00EF70E0" w:rsidP="00EF70E0">
      <w:pPr>
        <w:pStyle w:val="af"/>
        <w:shd w:val="clear" w:color="auto" w:fill="FFFFFF"/>
        <w:spacing w:before="0" w:beforeAutospacing="0" w:after="0" w:afterAutospacing="0"/>
        <w:ind w:firstLine="360"/>
        <w:jc w:val="both"/>
        <w:rPr>
          <w:sz w:val="28"/>
        </w:rPr>
      </w:pPr>
      <w:r w:rsidRPr="001B094A">
        <w:rPr>
          <w:sz w:val="28"/>
        </w:rPr>
        <w:t>Содержание видеоролика должно отражать объективные сведения о совокупности профессиональных взглядов и позиций педагога дополнительного образования</w:t>
      </w:r>
      <w:r>
        <w:rPr>
          <w:sz w:val="28"/>
        </w:rPr>
        <w:t>/классного руководителя/социального педагога</w:t>
      </w:r>
      <w:r w:rsidRPr="001B094A">
        <w:rPr>
          <w:sz w:val="28"/>
        </w:rPr>
        <w:t>, процессе и результатах профессиональной деятельности по реализации дополнительной общеобразовательной программы и др. Видеоряд может включать целесообразные фрагменты занятий, обзор мероприятий, интервьюирование участников образовательных отношений, сведения о творческих достижениях обучающихся, достижениях и (или) увлечениях участника Конкурса</w:t>
      </w:r>
      <w:r>
        <w:rPr>
          <w:sz w:val="28"/>
        </w:rPr>
        <w:t>.</w:t>
      </w:r>
    </w:p>
    <w:p w:rsidR="003A4AD5" w:rsidRPr="00A311D9" w:rsidRDefault="003A4AD5" w:rsidP="00CB0E49">
      <w:pPr>
        <w:pStyle w:val="1"/>
        <w:numPr>
          <w:ilvl w:val="0"/>
          <w:numId w:val="18"/>
        </w:numPr>
        <w:tabs>
          <w:tab w:val="left" w:pos="1067"/>
        </w:tabs>
        <w:spacing w:line="321" w:lineRule="exact"/>
        <w:jc w:val="center"/>
      </w:pPr>
      <w:r>
        <w:rPr>
          <w:bCs w:val="0"/>
          <w:szCs w:val="24"/>
        </w:rPr>
        <w:t xml:space="preserve">Критерии оценивания конкурсного испытания </w:t>
      </w:r>
      <w:r w:rsidRPr="00A311D9">
        <w:t xml:space="preserve"> </w:t>
      </w:r>
      <w:r w:rsidRPr="001D1152">
        <w:t>«Визитная карточка</w:t>
      </w:r>
      <w:r w:rsidRPr="00A311D9">
        <w:rPr>
          <w:i/>
        </w:rPr>
        <w:t>».</w:t>
      </w:r>
    </w:p>
    <w:tbl>
      <w:tblPr>
        <w:tblpPr w:leftFromText="180" w:rightFromText="180" w:vertAnchor="text" w:horzAnchor="margin" w:tblpY="240"/>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7262"/>
        <w:gridCol w:w="1876"/>
      </w:tblGrid>
      <w:tr w:rsidR="003A4AD5" w:rsidRPr="00747372" w:rsidTr="003A4AD5">
        <w:trPr>
          <w:trHeight w:val="234"/>
        </w:trPr>
        <w:tc>
          <w:tcPr>
            <w:tcW w:w="758" w:type="dxa"/>
            <w:shd w:val="clear" w:color="auto" w:fill="auto"/>
            <w:vAlign w:val="center"/>
          </w:tcPr>
          <w:p w:rsidR="003A4AD5" w:rsidRPr="00747372" w:rsidRDefault="003A4AD5" w:rsidP="00191746">
            <w:pPr>
              <w:jc w:val="center"/>
              <w:rPr>
                <w:rFonts w:ascii="Times New Roman" w:hAnsi="Times New Roman" w:cs="Times New Roman"/>
                <w:b/>
                <w:i/>
                <w:sz w:val="24"/>
                <w:szCs w:val="28"/>
              </w:rPr>
            </w:pPr>
            <w:r w:rsidRPr="00747372">
              <w:rPr>
                <w:rFonts w:ascii="Times New Roman" w:hAnsi="Times New Roman" w:cs="Times New Roman"/>
                <w:b/>
                <w:i/>
                <w:sz w:val="24"/>
                <w:szCs w:val="28"/>
              </w:rPr>
              <w:t>№</w:t>
            </w:r>
          </w:p>
        </w:tc>
        <w:tc>
          <w:tcPr>
            <w:tcW w:w="7262" w:type="dxa"/>
            <w:shd w:val="clear" w:color="auto" w:fill="auto"/>
            <w:vAlign w:val="center"/>
          </w:tcPr>
          <w:p w:rsidR="003A4AD5" w:rsidRPr="00747372" w:rsidRDefault="003A4AD5" w:rsidP="00191746">
            <w:pPr>
              <w:jc w:val="center"/>
              <w:rPr>
                <w:rFonts w:ascii="Times New Roman" w:hAnsi="Times New Roman" w:cs="Times New Roman"/>
                <w:b/>
                <w:i/>
                <w:spacing w:val="132"/>
                <w:sz w:val="24"/>
                <w:szCs w:val="28"/>
              </w:rPr>
            </w:pPr>
            <w:r w:rsidRPr="00747372">
              <w:rPr>
                <w:rFonts w:ascii="Times New Roman" w:hAnsi="Times New Roman" w:cs="Times New Roman"/>
                <w:b/>
                <w:i/>
                <w:spacing w:val="132"/>
                <w:sz w:val="24"/>
                <w:szCs w:val="28"/>
              </w:rPr>
              <w:t>Критерии оценки</w:t>
            </w:r>
          </w:p>
        </w:tc>
        <w:tc>
          <w:tcPr>
            <w:tcW w:w="1876" w:type="dxa"/>
            <w:shd w:val="clear" w:color="auto" w:fill="auto"/>
            <w:vAlign w:val="center"/>
          </w:tcPr>
          <w:p w:rsidR="003A4AD5" w:rsidRPr="00747372" w:rsidRDefault="003A4AD5" w:rsidP="00191746">
            <w:pPr>
              <w:ind w:right="-75" w:hanging="108"/>
              <w:jc w:val="center"/>
              <w:rPr>
                <w:rFonts w:ascii="Times New Roman" w:hAnsi="Times New Roman" w:cs="Times New Roman"/>
                <w:b/>
                <w:i/>
                <w:sz w:val="24"/>
                <w:szCs w:val="28"/>
              </w:rPr>
            </w:pPr>
            <w:r w:rsidRPr="00747372">
              <w:rPr>
                <w:rFonts w:ascii="Times New Roman" w:hAnsi="Times New Roman" w:cs="Times New Roman"/>
                <w:b/>
                <w:i/>
                <w:sz w:val="24"/>
                <w:szCs w:val="28"/>
              </w:rPr>
              <w:t>Баллы (0-1)</w:t>
            </w:r>
          </w:p>
        </w:tc>
      </w:tr>
      <w:tr w:rsidR="003A4AD5" w:rsidRPr="00747372" w:rsidTr="003A4AD5">
        <w:trPr>
          <w:trHeight w:val="245"/>
        </w:trPr>
        <w:tc>
          <w:tcPr>
            <w:tcW w:w="758" w:type="dxa"/>
            <w:shd w:val="clear" w:color="auto" w:fill="auto"/>
            <w:vAlign w:val="center"/>
          </w:tcPr>
          <w:p w:rsidR="003A4AD5" w:rsidRPr="00747372" w:rsidRDefault="003A4AD5" w:rsidP="00191746">
            <w:pPr>
              <w:jc w:val="center"/>
              <w:rPr>
                <w:rFonts w:ascii="Times New Roman" w:hAnsi="Times New Roman" w:cs="Times New Roman"/>
                <w:b/>
                <w:i/>
                <w:sz w:val="24"/>
                <w:szCs w:val="28"/>
              </w:rPr>
            </w:pPr>
            <w:r w:rsidRPr="00747372">
              <w:rPr>
                <w:rFonts w:ascii="Times New Roman" w:hAnsi="Times New Roman" w:cs="Times New Roman"/>
                <w:b/>
                <w:i/>
                <w:sz w:val="24"/>
                <w:szCs w:val="28"/>
              </w:rPr>
              <w:t>1</w:t>
            </w:r>
          </w:p>
        </w:tc>
        <w:tc>
          <w:tcPr>
            <w:tcW w:w="7262" w:type="dxa"/>
            <w:shd w:val="clear" w:color="auto" w:fill="auto"/>
            <w:vAlign w:val="center"/>
          </w:tcPr>
          <w:p w:rsidR="003A4AD5" w:rsidRPr="00747372" w:rsidRDefault="003A4AD5" w:rsidP="00191746">
            <w:pPr>
              <w:rPr>
                <w:rFonts w:ascii="Times New Roman" w:hAnsi="Times New Roman" w:cs="Times New Roman"/>
                <w:b/>
                <w:i/>
                <w:spacing w:val="132"/>
                <w:sz w:val="24"/>
                <w:szCs w:val="28"/>
              </w:rPr>
            </w:pPr>
            <w:r w:rsidRPr="00747372">
              <w:rPr>
                <w:rFonts w:ascii="Times New Roman" w:hAnsi="Times New Roman" w:cs="Times New Roman"/>
                <w:b/>
                <w:sz w:val="24"/>
                <w:szCs w:val="28"/>
              </w:rPr>
              <w:t>Самопрезентация</w:t>
            </w:r>
          </w:p>
        </w:tc>
        <w:tc>
          <w:tcPr>
            <w:tcW w:w="1876" w:type="dxa"/>
            <w:shd w:val="clear" w:color="auto" w:fill="auto"/>
            <w:vAlign w:val="center"/>
          </w:tcPr>
          <w:p w:rsidR="003A4AD5" w:rsidRPr="00747372" w:rsidRDefault="003A4AD5" w:rsidP="00191746">
            <w:pPr>
              <w:ind w:right="-75" w:hanging="108"/>
              <w:jc w:val="center"/>
              <w:rPr>
                <w:rFonts w:ascii="Times New Roman" w:hAnsi="Times New Roman" w:cs="Times New Roman"/>
                <w:b/>
                <w:i/>
                <w:sz w:val="24"/>
                <w:szCs w:val="28"/>
              </w:rPr>
            </w:pPr>
          </w:p>
        </w:tc>
      </w:tr>
      <w:tr w:rsidR="003A4AD5" w:rsidRPr="00747372" w:rsidTr="003A4AD5">
        <w:trPr>
          <w:trHeight w:val="202"/>
        </w:trPr>
        <w:tc>
          <w:tcPr>
            <w:tcW w:w="758" w:type="dxa"/>
            <w:shd w:val="clear" w:color="auto" w:fill="auto"/>
            <w:vAlign w:val="center"/>
          </w:tcPr>
          <w:p w:rsidR="003A4AD5" w:rsidRPr="00747372" w:rsidRDefault="003A4AD5" w:rsidP="00191746">
            <w:pPr>
              <w:jc w:val="center"/>
              <w:rPr>
                <w:rFonts w:ascii="Times New Roman" w:hAnsi="Times New Roman" w:cs="Times New Roman"/>
                <w:b/>
                <w:i/>
                <w:sz w:val="24"/>
                <w:szCs w:val="28"/>
              </w:rPr>
            </w:pPr>
            <w:r w:rsidRPr="00747372">
              <w:rPr>
                <w:rFonts w:ascii="Times New Roman" w:hAnsi="Times New Roman" w:cs="Times New Roman"/>
                <w:b/>
                <w:i/>
                <w:sz w:val="24"/>
                <w:szCs w:val="28"/>
              </w:rPr>
              <w:t>1.1</w:t>
            </w:r>
          </w:p>
        </w:tc>
        <w:tc>
          <w:tcPr>
            <w:tcW w:w="7262" w:type="dxa"/>
            <w:shd w:val="clear" w:color="auto" w:fill="auto"/>
            <w:vAlign w:val="center"/>
          </w:tcPr>
          <w:p w:rsidR="003A4AD5" w:rsidRPr="00747372" w:rsidRDefault="003A4AD5" w:rsidP="00191746">
            <w:pPr>
              <w:pStyle w:val="1"/>
              <w:tabs>
                <w:tab w:val="left" w:pos="1067"/>
              </w:tabs>
              <w:ind w:left="0"/>
              <w:rPr>
                <w:b w:val="0"/>
                <w:sz w:val="24"/>
              </w:rPr>
            </w:pPr>
            <w:r w:rsidRPr="00747372">
              <w:rPr>
                <w:b w:val="0"/>
                <w:sz w:val="24"/>
              </w:rPr>
              <w:t>Неординарность и оригинальность формы представления</w:t>
            </w:r>
          </w:p>
        </w:tc>
        <w:tc>
          <w:tcPr>
            <w:tcW w:w="1876" w:type="dxa"/>
            <w:shd w:val="clear" w:color="auto" w:fill="auto"/>
            <w:vAlign w:val="center"/>
          </w:tcPr>
          <w:p w:rsidR="003A4AD5" w:rsidRPr="00747372" w:rsidRDefault="003A4AD5" w:rsidP="00191746">
            <w:pPr>
              <w:ind w:right="-75" w:hanging="108"/>
              <w:jc w:val="center"/>
              <w:rPr>
                <w:rFonts w:ascii="Times New Roman" w:hAnsi="Times New Roman" w:cs="Times New Roman"/>
                <w:b/>
                <w:i/>
                <w:sz w:val="24"/>
                <w:szCs w:val="28"/>
              </w:rPr>
            </w:pPr>
          </w:p>
        </w:tc>
      </w:tr>
      <w:tr w:rsidR="003A4AD5" w:rsidRPr="00747372" w:rsidTr="003A4AD5">
        <w:trPr>
          <w:trHeight w:val="245"/>
        </w:trPr>
        <w:tc>
          <w:tcPr>
            <w:tcW w:w="758" w:type="dxa"/>
            <w:shd w:val="clear" w:color="auto" w:fill="auto"/>
            <w:vAlign w:val="center"/>
          </w:tcPr>
          <w:p w:rsidR="003A4AD5" w:rsidRPr="00747372" w:rsidRDefault="003A4AD5" w:rsidP="00191746">
            <w:pPr>
              <w:jc w:val="center"/>
              <w:rPr>
                <w:rFonts w:ascii="Times New Roman" w:hAnsi="Times New Roman" w:cs="Times New Roman"/>
                <w:b/>
                <w:i/>
                <w:sz w:val="24"/>
                <w:szCs w:val="28"/>
              </w:rPr>
            </w:pPr>
            <w:r w:rsidRPr="00747372">
              <w:rPr>
                <w:rFonts w:ascii="Times New Roman" w:hAnsi="Times New Roman" w:cs="Times New Roman"/>
                <w:b/>
                <w:i/>
                <w:sz w:val="24"/>
                <w:szCs w:val="28"/>
              </w:rPr>
              <w:lastRenderedPageBreak/>
              <w:t>1.2</w:t>
            </w:r>
          </w:p>
        </w:tc>
        <w:tc>
          <w:tcPr>
            <w:tcW w:w="7262" w:type="dxa"/>
            <w:shd w:val="clear" w:color="auto" w:fill="auto"/>
            <w:vAlign w:val="center"/>
          </w:tcPr>
          <w:p w:rsidR="003A4AD5" w:rsidRPr="00747372" w:rsidRDefault="003A4AD5" w:rsidP="00191746">
            <w:pPr>
              <w:rPr>
                <w:rFonts w:ascii="Times New Roman" w:hAnsi="Times New Roman" w:cs="Times New Roman"/>
                <w:b/>
                <w:i/>
                <w:spacing w:val="132"/>
                <w:sz w:val="24"/>
                <w:szCs w:val="28"/>
              </w:rPr>
            </w:pPr>
            <w:r w:rsidRPr="00747372">
              <w:rPr>
                <w:rFonts w:ascii="Times New Roman" w:hAnsi="Times New Roman" w:cs="Times New Roman"/>
                <w:sz w:val="24"/>
                <w:szCs w:val="28"/>
              </w:rPr>
              <w:t>Культура публичного выступления</w:t>
            </w:r>
          </w:p>
        </w:tc>
        <w:tc>
          <w:tcPr>
            <w:tcW w:w="1876" w:type="dxa"/>
            <w:shd w:val="clear" w:color="auto" w:fill="auto"/>
            <w:vAlign w:val="center"/>
          </w:tcPr>
          <w:p w:rsidR="003A4AD5" w:rsidRPr="00747372" w:rsidRDefault="003A4AD5" w:rsidP="00191746">
            <w:pPr>
              <w:ind w:right="-75" w:hanging="108"/>
              <w:jc w:val="center"/>
              <w:rPr>
                <w:rFonts w:ascii="Times New Roman" w:hAnsi="Times New Roman" w:cs="Times New Roman"/>
                <w:b/>
                <w:i/>
                <w:sz w:val="24"/>
                <w:szCs w:val="28"/>
              </w:rPr>
            </w:pPr>
          </w:p>
        </w:tc>
      </w:tr>
      <w:tr w:rsidR="003A4AD5" w:rsidRPr="00747372" w:rsidTr="003A4AD5">
        <w:trPr>
          <w:trHeight w:val="256"/>
        </w:trPr>
        <w:tc>
          <w:tcPr>
            <w:tcW w:w="758" w:type="dxa"/>
            <w:shd w:val="clear" w:color="auto" w:fill="auto"/>
            <w:vAlign w:val="center"/>
          </w:tcPr>
          <w:p w:rsidR="003A4AD5" w:rsidRPr="00747372" w:rsidRDefault="003A4AD5" w:rsidP="00191746">
            <w:pPr>
              <w:jc w:val="center"/>
              <w:rPr>
                <w:rFonts w:ascii="Times New Roman" w:hAnsi="Times New Roman" w:cs="Times New Roman"/>
                <w:b/>
                <w:i/>
                <w:sz w:val="24"/>
                <w:szCs w:val="28"/>
              </w:rPr>
            </w:pPr>
            <w:r w:rsidRPr="00747372">
              <w:rPr>
                <w:rFonts w:ascii="Times New Roman" w:hAnsi="Times New Roman" w:cs="Times New Roman"/>
                <w:b/>
                <w:i/>
                <w:sz w:val="24"/>
                <w:szCs w:val="28"/>
              </w:rPr>
              <w:t>1.3</w:t>
            </w:r>
          </w:p>
        </w:tc>
        <w:tc>
          <w:tcPr>
            <w:tcW w:w="7262" w:type="dxa"/>
            <w:shd w:val="clear" w:color="auto" w:fill="auto"/>
            <w:vAlign w:val="center"/>
          </w:tcPr>
          <w:p w:rsidR="003A4AD5" w:rsidRPr="00747372" w:rsidRDefault="003A4AD5" w:rsidP="00191746">
            <w:pPr>
              <w:rPr>
                <w:rFonts w:ascii="Times New Roman" w:hAnsi="Times New Roman" w:cs="Times New Roman"/>
                <w:b/>
                <w:i/>
                <w:spacing w:val="132"/>
                <w:sz w:val="24"/>
                <w:szCs w:val="28"/>
              </w:rPr>
            </w:pPr>
            <w:r w:rsidRPr="00747372">
              <w:rPr>
                <w:rFonts w:ascii="Times New Roman" w:hAnsi="Times New Roman" w:cs="Times New Roman"/>
                <w:sz w:val="24"/>
                <w:szCs w:val="28"/>
              </w:rPr>
              <w:t>Яркость, эмоциональность и образность выступления</w:t>
            </w:r>
          </w:p>
        </w:tc>
        <w:tc>
          <w:tcPr>
            <w:tcW w:w="1876" w:type="dxa"/>
            <w:shd w:val="clear" w:color="auto" w:fill="auto"/>
            <w:vAlign w:val="center"/>
          </w:tcPr>
          <w:p w:rsidR="003A4AD5" w:rsidRPr="00747372" w:rsidRDefault="003A4AD5" w:rsidP="00191746">
            <w:pPr>
              <w:ind w:right="-75" w:hanging="108"/>
              <w:jc w:val="center"/>
              <w:rPr>
                <w:rFonts w:ascii="Times New Roman" w:hAnsi="Times New Roman" w:cs="Times New Roman"/>
                <w:b/>
                <w:i/>
                <w:sz w:val="24"/>
                <w:szCs w:val="28"/>
              </w:rPr>
            </w:pPr>
          </w:p>
        </w:tc>
      </w:tr>
      <w:tr w:rsidR="003A4AD5" w:rsidRPr="00747372" w:rsidTr="003A4AD5">
        <w:trPr>
          <w:trHeight w:val="256"/>
        </w:trPr>
        <w:tc>
          <w:tcPr>
            <w:tcW w:w="758" w:type="dxa"/>
            <w:shd w:val="clear" w:color="auto" w:fill="auto"/>
            <w:vAlign w:val="center"/>
          </w:tcPr>
          <w:p w:rsidR="003A4AD5" w:rsidRPr="00747372" w:rsidRDefault="003A4AD5" w:rsidP="00191746">
            <w:pPr>
              <w:jc w:val="center"/>
              <w:rPr>
                <w:rFonts w:ascii="Times New Roman" w:hAnsi="Times New Roman" w:cs="Times New Roman"/>
                <w:b/>
                <w:i/>
                <w:sz w:val="24"/>
                <w:szCs w:val="28"/>
              </w:rPr>
            </w:pPr>
            <w:r w:rsidRPr="00747372">
              <w:rPr>
                <w:rFonts w:ascii="Times New Roman" w:hAnsi="Times New Roman" w:cs="Times New Roman"/>
                <w:b/>
                <w:i/>
                <w:sz w:val="24"/>
                <w:szCs w:val="28"/>
              </w:rPr>
              <w:t>1.4</w:t>
            </w:r>
          </w:p>
        </w:tc>
        <w:tc>
          <w:tcPr>
            <w:tcW w:w="7262" w:type="dxa"/>
            <w:shd w:val="clear" w:color="auto" w:fill="auto"/>
            <w:vAlign w:val="center"/>
          </w:tcPr>
          <w:p w:rsidR="003A4AD5" w:rsidRPr="00747372" w:rsidRDefault="003A4AD5" w:rsidP="00191746">
            <w:pPr>
              <w:rPr>
                <w:rFonts w:ascii="Times New Roman" w:hAnsi="Times New Roman" w:cs="Times New Roman"/>
                <w:sz w:val="24"/>
                <w:szCs w:val="28"/>
              </w:rPr>
            </w:pPr>
            <w:r w:rsidRPr="00747372">
              <w:rPr>
                <w:rFonts w:ascii="Times New Roman" w:hAnsi="Times New Roman" w:cs="Times New Roman"/>
                <w:sz w:val="24"/>
                <w:szCs w:val="28"/>
              </w:rPr>
              <w:t>Раскрытие личностных качеств  конкурсанта, широты его интересов</w:t>
            </w:r>
          </w:p>
        </w:tc>
        <w:tc>
          <w:tcPr>
            <w:tcW w:w="1876" w:type="dxa"/>
            <w:shd w:val="clear" w:color="auto" w:fill="auto"/>
            <w:vAlign w:val="center"/>
          </w:tcPr>
          <w:p w:rsidR="003A4AD5" w:rsidRPr="00747372" w:rsidRDefault="003A4AD5" w:rsidP="00191746">
            <w:pPr>
              <w:ind w:right="-75" w:hanging="108"/>
              <w:jc w:val="center"/>
              <w:rPr>
                <w:rFonts w:ascii="Times New Roman" w:hAnsi="Times New Roman" w:cs="Times New Roman"/>
                <w:b/>
                <w:i/>
                <w:sz w:val="24"/>
                <w:szCs w:val="28"/>
              </w:rPr>
            </w:pPr>
          </w:p>
        </w:tc>
      </w:tr>
      <w:tr w:rsidR="003A4AD5" w:rsidRPr="00747372" w:rsidTr="003A4AD5">
        <w:trPr>
          <w:trHeight w:val="245"/>
        </w:trPr>
        <w:tc>
          <w:tcPr>
            <w:tcW w:w="758" w:type="dxa"/>
            <w:shd w:val="clear" w:color="auto" w:fill="auto"/>
            <w:vAlign w:val="center"/>
          </w:tcPr>
          <w:p w:rsidR="003A4AD5" w:rsidRPr="00747372" w:rsidRDefault="003A4AD5" w:rsidP="00191746">
            <w:pPr>
              <w:jc w:val="center"/>
              <w:rPr>
                <w:rFonts w:ascii="Times New Roman" w:hAnsi="Times New Roman" w:cs="Times New Roman"/>
                <w:b/>
                <w:i/>
                <w:sz w:val="24"/>
                <w:szCs w:val="28"/>
              </w:rPr>
            </w:pPr>
            <w:r w:rsidRPr="00747372">
              <w:rPr>
                <w:rFonts w:ascii="Times New Roman" w:hAnsi="Times New Roman" w:cs="Times New Roman"/>
                <w:b/>
                <w:i/>
                <w:sz w:val="24"/>
                <w:szCs w:val="28"/>
              </w:rPr>
              <w:t>2</w:t>
            </w:r>
          </w:p>
        </w:tc>
        <w:tc>
          <w:tcPr>
            <w:tcW w:w="7262" w:type="dxa"/>
            <w:shd w:val="clear" w:color="auto" w:fill="auto"/>
            <w:vAlign w:val="center"/>
          </w:tcPr>
          <w:p w:rsidR="003A4AD5" w:rsidRPr="00747372" w:rsidRDefault="003A4AD5" w:rsidP="00191746">
            <w:pPr>
              <w:jc w:val="center"/>
              <w:rPr>
                <w:rFonts w:ascii="Times New Roman" w:hAnsi="Times New Roman" w:cs="Times New Roman"/>
                <w:b/>
                <w:i/>
                <w:spacing w:val="132"/>
                <w:sz w:val="24"/>
                <w:szCs w:val="28"/>
              </w:rPr>
            </w:pPr>
            <w:r w:rsidRPr="00747372">
              <w:rPr>
                <w:rFonts w:ascii="Times New Roman" w:hAnsi="Times New Roman" w:cs="Times New Roman"/>
                <w:b/>
                <w:sz w:val="24"/>
                <w:szCs w:val="28"/>
              </w:rPr>
              <w:t>Представление профессионального опыта</w:t>
            </w:r>
          </w:p>
        </w:tc>
        <w:tc>
          <w:tcPr>
            <w:tcW w:w="1876" w:type="dxa"/>
            <w:shd w:val="clear" w:color="auto" w:fill="auto"/>
            <w:vAlign w:val="center"/>
          </w:tcPr>
          <w:p w:rsidR="003A4AD5" w:rsidRPr="00747372" w:rsidRDefault="003A4AD5" w:rsidP="00191746">
            <w:pPr>
              <w:ind w:right="-75" w:hanging="108"/>
              <w:jc w:val="center"/>
              <w:rPr>
                <w:rFonts w:ascii="Times New Roman" w:hAnsi="Times New Roman" w:cs="Times New Roman"/>
                <w:b/>
                <w:i/>
                <w:sz w:val="24"/>
                <w:szCs w:val="28"/>
              </w:rPr>
            </w:pPr>
          </w:p>
        </w:tc>
      </w:tr>
      <w:tr w:rsidR="003A4AD5" w:rsidRPr="00747372" w:rsidTr="003A4AD5">
        <w:trPr>
          <w:trHeight w:val="501"/>
        </w:trPr>
        <w:tc>
          <w:tcPr>
            <w:tcW w:w="758" w:type="dxa"/>
            <w:shd w:val="clear" w:color="auto" w:fill="auto"/>
            <w:vAlign w:val="center"/>
          </w:tcPr>
          <w:p w:rsidR="003A4AD5" w:rsidRPr="00747372" w:rsidRDefault="003A4AD5" w:rsidP="00191746">
            <w:pPr>
              <w:jc w:val="center"/>
              <w:rPr>
                <w:rFonts w:ascii="Times New Roman" w:hAnsi="Times New Roman" w:cs="Times New Roman"/>
                <w:b/>
                <w:i/>
                <w:sz w:val="24"/>
                <w:szCs w:val="28"/>
              </w:rPr>
            </w:pPr>
            <w:r w:rsidRPr="00747372">
              <w:rPr>
                <w:rFonts w:ascii="Times New Roman" w:hAnsi="Times New Roman" w:cs="Times New Roman"/>
                <w:b/>
                <w:i/>
                <w:sz w:val="24"/>
                <w:szCs w:val="28"/>
              </w:rPr>
              <w:t>2.1</w:t>
            </w:r>
          </w:p>
        </w:tc>
        <w:tc>
          <w:tcPr>
            <w:tcW w:w="7262" w:type="dxa"/>
            <w:shd w:val="clear" w:color="auto" w:fill="auto"/>
            <w:vAlign w:val="center"/>
          </w:tcPr>
          <w:p w:rsidR="003A4AD5" w:rsidRPr="00747372" w:rsidRDefault="003A4AD5" w:rsidP="00191746">
            <w:pPr>
              <w:rPr>
                <w:rFonts w:ascii="Times New Roman" w:hAnsi="Times New Roman" w:cs="Times New Roman"/>
                <w:b/>
                <w:sz w:val="24"/>
                <w:szCs w:val="28"/>
              </w:rPr>
            </w:pPr>
            <w:r w:rsidRPr="00747372">
              <w:rPr>
                <w:rFonts w:ascii="Times New Roman" w:hAnsi="Times New Roman" w:cs="Times New Roman"/>
                <w:sz w:val="24"/>
                <w:szCs w:val="28"/>
              </w:rPr>
              <w:t>Представление истоков формирования педагогического опыта.</w:t>
            </w:r>
          </w:p>
        </w:tc>
        <w:tc>
          <w:tcPr>
            <w:tcW w:w="1876" w:type="dxa"/>
            <w:shd w:val="clear" w:color="auto" w:fill="auto"/>
            <w:vAlign w:val="center"/>
          </w:tcPr>
          <w:p w:rsidR="003A4AD5" w:rsidRPr="00747372" w:rsidRDefault="003A4AD5" w:rsidP="00191746">
            <w:pPr>
              <w:ind w:right="-75" w:hanging="108"/>
              <w:jc w:val="center"/>
              <w:rPr>
                <w:rFonts w:ascii="Times New Roman" w:hAnsi="Times New Roman" w:cs="Times New Roman"/>
                <w:b/>
                <w:i/>
                <w:sz w:val="24"/>
                <w:szCs w:val="28"/>
              </w:rPr>
            </w:pPr>
          </w:p>
        </w:tc>
      </w:tr>
      <w:tr w:rsidR="003A4AD5" w:rsidRPr="00747372" w:rsidTr="003A4AD5">
        <w:trPr>
          <w:trHeight w:val="256"/>
        </w:trPr>
        <w:tc>
          <w:tcPr>
            <w:tcW w:w="758" w:type="dxa"/>
            <w:shd w:val="clear" w:color="auto" w:fill="auto"/>
            <w:vAlign w:val="center"/>
          </w:tcPr>
          <w:p w:rsidR="003A4AD5" w:rsidRPr="00747372" w:rsidRDefault="003A4AD5" w:rsidP="00191746">
            <w:pPr>
              <w:jc w:val="center"/>
              <w:rPr>
                <w:rFonts w:ascii="Times New Roman" w:hAnsi="Times New Roman" w:cs="Times New Roman"/>
                <w:b/>
                <w:i/>
                <w:sz w:val="24"/>
                <w:szCs w:val="28"/>
              </w:rPr>
            </w:pPr>
            <w:r w:rsidRPr="00747372">
              <w:rPr>
                <w:rFonts w:ascii="Times New Roman" w:hAnsi="Times New Roman" w:cs="Times New Roman"/>
                <w:b/>
                <w:i/>
                <w:sz w:val="24"/>
                <w:szCs w:val="28"/>
              </w:rPr>
              <w:t>2.2</w:t>
            </w:r>
          </w:p>
        </w:tc>
        <w:tc>
          <w:tcPr>
            <w:tcW w:w="7262" w:type="dxa"/>
            <w:shd w:val="clear" w:color="auto" w:fill="auto"/>
            <w:vAlign w:val="center"/>
          </w:tcPr>
          <w:p w:rsidR="003A4AD5" w:rsidRPr="00747372" w:rsidRDefault="003A4AD5" w:rsidP="00191746">
            <w:pPr>
              <w:rPr>
                <w:rFonts w:ascii="Times New Roman" w:hAnsi="Times New Roman" w:cs="Times New Roman"/>
                <w:sz w:val="24"/>
                <w:szCs w:val="28"/>
              </w:rPr>
            </w:pPr>
            <w:r w:rsidRPr="00747372">
              <w:rPr>
                <w:rFonts w:ascii="Times New Roman" w:hAnsi="Times New Roman" w:cs="Times New Roman"/>
                <w:sz w:val="24"/>
                <w:szCs w:val="28"/>
              </w:rPr>
              <w:t>Рефлексия профессионального становления.</w:t>
            </w:r>
          </w:p>
        </w:tc>
        <w:tc>
          <w:tcPr>
            <w:tcW w:w="1876" w:type="dxa"/>
            <w:shd w:val="clear" w:color="auto" w:fill="auto"/>
            <w:vAlign w:val="center"/>
          </w:tcPr>
          <w:p w:rsidR="003A4AD5" w:rsidRPr="00747372" w:rsidRDefault="003A4AD5" w:rsidP="00191746">
            <w:pPr>
              <w:ind w:right="-75" w:hanging="108"/>
              <w:jc w:val="center"/>
              <w:rPr>
                <w:rFonts w:ascii="Times New Roman" w:hAnsi="Times New Roman" w:cs="Times New Roman"/>
                <w:b/>
                <w:i/>
                <w:sz w:val="24"/>
                <w:szCs w:val="28"/>
              </w:rPr>
            </w:pPr>
          </w:p>
        </w:tc>
      </w:tr>
      <w:tr w:rsidR="003A4AD5" w:rsidRPr="00747372" w:rsidTr="003A4AD5">
        <w:trPr>
          <w:trHeight w:val="501"/>
        </w:trPr>
        <w:tc>
          <w:tcPr>
            <w:tcW w:w="758" w:type="dxa"/>
            <w:shd w:val="clear" w:color="auto" w:fill="auto"/>
            <w:vAlign w:val="center"/>
          </w:tcPr>
          <w:p w:rsidR="003A4AD5" w:rsidRPr="00747372" w:rsidRDefault="003A4AD5" w:rsidP="00191746">
            <w:pPr>
              <w:jc w:val="center"/>
              <w:rPr>
                <w:rFonts w:ascii="Times New Roman" w:hAnsi="Times New Roman" w:cs="Times New Roman"/>
                <w:b/>
                <w:i/>
                <w:sz w:val="24"/>
                <w:szCs w:val="28"/>
              </w:rPr>
            </w:pPr>
            <w:r w:rsidRPr="00747372">
              <w:rPr>
                <w:rFonts w:ascii="Times New Roman" w:hAnsi="Times New Roman" w:cs="Times New Roman"/>
                <w:b/>
                <w:i/>
                <w:sz w:val="24"/>
                <w:szCs w:val="28"/>
              </w:rPr>
              <w:t>2.3</w:t>
            </w:r>
          </w:p>
        </w:tc>
        <w:tc>
          <w:tcPr>
            <w:tcW w:w="7262" w:type="dxa"/>
            <w:shd w:val="clear" w:color="auto" w:fill="auto"/>
            <w:vAlign w:val="center"/>
          </w:tcPr>
          <w:p w:rsidR="003A4AD5" w:rsidRPr="00747372" w:rsidRDefault="003A4AD5" w:rsidP="00191746">
            <w:pPr>
              <w:rPr>
                <w:rFonts w:ascii="Times New Roman" w:hAnsi="Times New Roman" w:cs="Times New Roman"/>
                <w:sz w:val="24"/>
                <w:szCs w:val="28"/>
              </w:rPr>
            </w:pPr>
            <w:r w:rsidRPr="00747372">
              <w:rPr>
                <w:rFonts w:ascii="Times New Roman" w:hAnsi="Times New Roman" w:cs="Times New Roman"/>
                <w:sz w:val="24"/>
                <w:szCs w:val="28"/>
              </w:rPr>
              <w:t>Умение выделить ведущую педагогическую идею опыта.</w:t>
            </w:r>
          </w:p>
        </w:tc>
        <w:tc>
          <w:tcPr>
            <w:tcW w:w="1876" w:type="dxa"/>
            <w:shd w:val="clear" w:color="auto" w:fill="auto"/>
            <w:vAlign w:val="center"/>
          </w:tcPr>
          <w:p w:rsidR="003A4AD5" w:rsidRPr="00747372" w:rsidRDefault="003A4AD5" w:rsidP="00191746">
            <w:pPr>
              <w:ind w:right="-75" w:hanging="108"/>
              <w:jc w:val="center"/>
              <w:rPr>
                <w:rFonts w:ascii="Times New Roman" w:hAnsi="Times New Roman" w:cs="Times New Roman"/>
                <w:b/>
                <w:i/>
                <w:sz w:val="24"/>
                <w:szCs w:val="28"/>
              </w:rPr>
            </w:pPr>
          </w:p>
        </w:tc>
      </w:tr>
      <w:tr w:rsidR="003A4AD5" w:rsidRPr="00747372" w:rsidTr="003A4AD5">
        <w:trPr>
          <w:trHeight w:val="501"/>
        </w:trPr>
        <w:tc>
          <w:tcPr>
            <w:tcW w:w="758" w:type="dxa"/>
            <w:shd w:val="clear" w:color="auto" w:fill="auto"/>
            <w:vAlign w:val="center"/>
          </w:tcPr>
          <w:p w:rsidR="003A4AD5" w:rsidRPr="00747372" w:rsidRDefault="003A4AD5" w:rsidP="00191746">
            <w:pPr>
              <w:jc w:val="center"/>
              <w:rPr>
                <w:rFonts w:ascii="Times New Roman" w:hAnsi="Times New Roman" w:cs="Times New Roman"/>
                <w:b/>
                <w:i/>
                <w:sz w:val="24"/>
                <w:szCs w:val="28"/>
              </w:rPr>
            </w:pPr>
            <w:r w:rsidRPr="00747372">
              <w:rPr>
                <w:rFonts w:ascii="Times New Roman" w:hAnsi="Times New Roman" w:cs="Times New Roman"/>
                <w:b/>
                <w:i/>
                <w:sz w:val="24"/>
                <w:szCs w:val="28"/>
              </w:rPr>
              <w:t>2.4</w:t>
            </w:r>
          </w:p>
        </w:tc>
        <w:tc>
          <w:tcPr>
            <w:tcW w:w="7262" w:type="dxa"/>
            <w:shd w:val="clear" w:color="auto" w:fill="auto"/>
            <w:vAlign w:val="center"/>
          </w:tcPr>
          <w:p w:rsidR="003A4AD5" w:rsidRPr="00747372" w:rsidRDefault="003A4AD5" w:rsidP="00191746">
            <w:pPr>
              <w:pStyle w:val="1"/>
              <w:tabs>
                <w:tab w:val="left" w:pos="0"/>
              </w:tabs>
              <w:ind w:left="-7" w:firstLine="7"/>
              <w:rPr>
                <w:b w:val="0"/>
                <w:sz w:val="24"/>
              </w:rPr>
            </w:pPr>
            <w:r w:rsidRPr="00747372">
              <w:rPr>
                <w:b w:val="0"/>
                <w:sz w:val="24"/>
              </w:rPr>
              <w:t>Умение раскрыть технологию реализации ведущей педагогической идеи.</w:t>
            </w:r>
          </w:p>
        </w:tc>
        <w:tc>
          <w:tcPr>
            <w:tcW w:w="1876" w:type="dxa"/>
            <w:shd w:val="clear" w:color="auto" w:fill="auto"/>
            <w:vAlign w:val="center"/>
          </w:tcPr>
          <w:p w:rsidR="003A4AD5" w:rsidRPr="00747372" w:rsidRDefault="003A4AD5" w:rsidP="00191746">
            <w:pPr>
              <w:ind w:right="-75" w:hanging="108"/>
              <w:jc w:val="center"/>
              <w:rPr>
                <w:rFonts w:ascii="Times New Roman" w:hAnsi="Times New Roman" w:cs="Times New Roman"/>
                <w:b/>
                <w:i/>
                <w:sz w:val="24"/>
                <w:szCs w:val="28"/>
              </w:rPr>
            </w:pPr>
          </w:p>
        </w:tc>
      </w:tr>
      <w:tr w:rsidR="003A4AD5" w:rsidRPr="00747372" w:rsidTr="003A4AD5">
        <w:trPr>
          <w:trHeight w:val="330"/>
        </w:trPr>
        <w:tc>
          <w:tcPr>
            <w:tcW w:w="758" w:type="dxa"/>
            <w:shd w:val="clear" w:color="auto" w:fill="auto"/>
            <w:vAlign w:val="center"/>
          </w:tcPr>
          <w:p w:rsidR="003A4AD5" w:rsidRPr="00747372" w:rsidRDefault="003A4AD5" w:rsidP="00191746">
            <w:pPr>
              <w:jc w:val="center"/>
              <w:rPr>
                <w:rFonts w:ascii="Times New Roman" w:hAnsi="Times New Roman" w:cs="Times New Roman"/>
                <w:b/>
                <w:i/>
                <w:sz w:val="24"/>
                <w:szCs w:val="28"/>
              </w:rPr>
            </w:pPr>
            <w:r w:rsidRPr="00747372">
              <w:rPr>
                <w:rFonts w:ascii="Times New Roman" w:hAnsi="Times New Roman" w:cs="Times New Roman"/>
                <w:b/>
                <w:i/>
                <w:sz w:val="24"/>
                <w:szCs w:val="28"/>
              </w:rPr>
              <w:t>2.5</w:t>
            </w:r>
          </w:p>
        </w:tc>
        <w:tc>
          <w:tcPr>
            <w:tcW w:w="7262" w:type="dxa"/>
            <w:shd w:val="clear" w:color="auto" w:fill="auto"/>
            <w:vAlign w:val="center"/>
          </w:tcPr>
          <w:p w:rsidR="003A4AD5" w:rsidRPr="00747372" w:rsidRDefault="003A4AD5" w:rsidP="00191746">
            <w:pPr>
              <w:pStyle w:val="1"/>
              <w:tabs>
                <w:tab w:val="left" w:pos="0"/>
              </w:tabs>
              <w:spacing w:line="321" w:lineRule="exact"/>
              <w:ind w:left="0" w:hanging="7"/>
              <w:rPr>
                <w:b w:val="0"/>
                <w:sz w:val="24"/>
              </w:rPr>
            </w:pPr>
            <w:r w:rsidRPr="00747372">
              <w:rPr>
                <w:b w:val="0"/>
                <w:sz w:val="24"/>
              </w:rPr>
              <w:t>Отражение в представляемом опыте результативности деятельности педагога.</w:t>
            </w:r>
          </w:p>
        </w:tc>
        <w:tc>
          <w:tcPr>
            <w:tcW w:w="1876" w:type="dxa"/>
            <w:shd w:val="clear" w:color="auto" w:fill="auto"/>
            <w:vAlign w:val="center"/>
          </w:tcPr>
          <w:p w:rsidR="003A4AD5" w:rsidRPr="00747372" w:rsidRDefault="003A4AD5" w:rsidP="00191746">
            <w:pPr>
              <w:ind w:right="-75" w:hanging="108"/>
              <w:jc w:val="center"/>
              <w:rPr>
                <w:rFonts w:ascii="Times New Roman" w:hAnsi="Times New Roman" w:cs="Times New Roman"/>
                <w:b/>
                <w:i/>
                <w:sz w:val="24"/>
                <w:szCs w:val="28"/>
              </w:rPr>
            </w:pPr>
          </w:p>
        </w:tc>
      </w:tr>
      <w:tr w:rsidR="003A4AD5" w:rsidRPr="00747372" w:rsidTr="003A4AD5">
        <w:trPr>
          <w:trHeight w:val="330"/>
        </w:trPr>
        <w:tc>
          <w:tcPr>
            <w:tcW w:w="758" w:type="dxa"/>
            <w:shd w:val="clear" w:color="auto" w:fill="auto"/>
            <w:vAlign w:val="center"/>
          </w:tcPr>
          <w:p w:rsidR="003A4AD5" w:rsidRPr="00747372" w:rsidRDefault="003A4AD5" w:rsidP="00191746">
            <w:pPr>
              <w:jc w:val="center"/>
              <w:rPr>
                <w:rFonts w:ascii="Times New Roman" w:hAnsi="Times New Roman" w:cs="Times New Roman"/>
                <w:b/>
                <w:i/>
                <w:sz w:val="24"/>
                <w:szCs w:val="28"/>
              </w:rPr>
            </w:pPr>
            <w:r w:rsidRPr="00747372">
              <w:rPr>
                <w:rFonts w:ascii="Times New Roman" w:hAnsi="Times New Roman" w:cs="Times New Roman"/>
                <w:b/>
                <w:i/>
                <w:sz w:val="24"/>
                <w:szCs w:val="28"/>
              </w:rPr>
              <w:t>2.6</w:t>
            </w:r>
          </w:p>
        </w:tc>
        <w:tc>
          <w:tcPr>
            <w:tcW w:w="7262" w:type="dxa"/>
            <w:shd w:val="clear" w:color="auto" w:fill="auto"/>
            <w:vAlign w:val="center"/>
          </w:tcPr>
          <w:p w:rsidR="003A4AD5" w:rsidRPr="00747372" w:rsidRDefault="003A4AD5" w:rsidP="00191746">
            <w:pPr>
              <w:pStyle w:val="1"/>
              <w:tabs>
                <w:tab w:val="left" w:pos="0"/>
              </w:tabs>
              <w:spacing w:line="321" w:lineRule="exact"/>
              <w:ind w:left="0" w:hanging="7"/>
              <w:rPr>
                <w:b w:val="0"/>
                <w:sz w:val="24"/>
              </w:rPr>
            </w:pPr>
            <w:r w:rsidRPr="00747372">
              <w:rPr>
                <w:b w:val="0"/>
                <w:sz w:val="24"/>
              </w:rPr>
              <w:t>Изложение материалов выстроено в определённой логической последовательности.</w:t>
            </w:r>
          </w:p>
        </w:tc>
        <w:tc>
          <w:tcPr>
            <w:tcW w:w="1876" w:type="dxa"/>
            <w:shd w:val="clear" w:color="auto" w:fill="auto"/>
            <w:vAlign w:val="center"/>
          </w:tcPr>
          <w:p w:rsidR="003A4AD5" w:rsidRPr="00747372" w:rsidRDefault="003A4AD5" w:rsidP="00191746">
            <w:pPr>
              <w:ind w:right="-75" w:hanging="108"/>
              <w:jc w:val="center"/>
              <w:rPr>
                <w:rFonts w:ascii="Times New Roman" w:hAnsi="Times New Roman" w:cs="Times New Roman"/>
                <w:b/>
                <w:i/>
                <w:sz w:val="24"/>
                <w:szCs w:val="28"/>
              </w:rPr>
            </w:pPr>
          </w:p>
        </w:tc>
      </w:tr>
      <w:tr w:rsidR="003A4AD5" w:rsidRPr="00747372" w:rsidTr="003A4AD5">
        <w:trPr>
          <w:trHeight w:val="256"/>
        </w:trPr>
        <w:tc>
          <w:tcPr>
            <w:tcW w:w="758" w:type="dxa"/>
            <w:shd w:val="clear" w:color="auto" w:fill="auto"/>
            <w:vAlign w:val="center"/>
          </w:tcPr>
          <w:p w:rsidR="003A4AD5" w:rsidRPr="00747372" w:rsidRDefault="003A4AD5" w:rsidP="00191746">
            <w:pPr>
              <w:jc w:val="center"/>
              <w:rPr>
                <w:rFonts w:ascii="Times New Roman" w:hAnsi="Times New Roman" w:cs="Times New Roman"/>
                <w:b/>
                <w:i/>
                <w:sz w:val="24"/>
                <w:szCs w:val="28"/>
              </w:rPr>
            </w:pPr>
          </w:p>
        </w:tc>
        <w:tc>
          <w:tcPr>
            <w:tcW w:w="7262" w:type="dxa"/>
            <w:shd w:val="clear" w:color="auto" w:fill="auto"/>
            <w:vAlign w:val="center"/>
          </w:tcPr>
          <w:p w:rsidR="003A4AD5" w:rsidRPr="00747372" w:rsidRDefault="003A4AD5" w:rsidP="00191746">
            <w:pPr>
              <w:pStyle w:val="1"/>
              <w:tabs>
                <w:tab w:val="left" w:pos="0"/>
              </w:tabs>
              <w:ind w:left="-7" w:firstLine="7"/>
              <w:jc w:val="right"/>
              <w:rPr>
                <w:b w:val="0"/>
                <w:sz w:val="24"/>
              </w:rPr>
            </w:pPr>
            <w:r w:rsidRPr="00747372">
              <w:rPr>
                <w:b w:val="0"/>
                <w:i/>
                <w:sz w:val="24"/>
              </w:rPr>
              <w:t>Итого</w:t>
            </w:r>
          </w:p>
        </w:tc>
        <w:tc>
          <w:tcPr>
            <w:tcW w:w="1876" w:type="dxa"/>
            <w:shd w:val="clear" w:color="auto" w:fill="auto"/>
            <w:vAlign w:val="center"/>
          </w:tcPr>
          <w:p w:rsidR="003A4AD5" w:rsidRPr="00747372" w:rsidRDefault="003A4AD5" w:rsidP="00191746">
            <w:pPr>
              <w:ind w:right="-75" w:hanging="108"/>
              <w:jc w:val="center"/>
              <w:rPr>
                <w:rFonts w:ascii="Times New Roman" w:hAnsi="Times New Roman" w:cs="Times New Roman"/>
                <w:b/>
                <w:i/>
                <w:sz w:val="24"/>
                <w:szCs w:val="28"/>
              </w:rPr>
            </w:pPr>
          </w:p>
        </w:tc>
      </w:tr>
    </w:tbl>
    <w:p w:rsidR="00DD6D02" w:rsidRDefault="00DD6D02" w:rsidP="00575BD5">
      <w:pPr>
        <w:spacing w:after="0" w:line="240" w:lineRule="auto"/>
        <w:ind w:firstLine="709"/>
        <w:contextualSpacing/>
        <w:jc w:val="both"/>
        <w:rPr>
          <w:rFonts w:ascii="Times New Roman" w:hAnsi="Times New Roman" w:cs="Times New Roman"/>
          <w:sz w:val="28"/>
          <w:szCs w:val="28"/>
        </w:rPr>
      </w:pPr>
    </w:p>
    <w:p w:rsidR="003A4AD5" w:rsidRDefault="003A4AD5" w:rsidP="00575BD5">
      <w:pPr>
        <w:spacing w:after="0" w:line="240" w:lineRule="auto"/>
        <w:ind w:firstLine="709"/>
        <w:contextualSpacing/>
        <w:jc w:val="both"/>
        <w:rPr>
          <w:rFonts w:ascii="Times New Roman" w:hAnsi="Times New Roman" w:cs="Times New Roman"/>
          <w:sz w:val="28"/>
          <w:szCs w:val="28"/>
        </w:rPr>
      </w:pPr>
    </w:p>
    <w:p w:rsidR="003A4AD5" w:rsidRPr="00CB0E49" w:rsidRDefault="003A4AD5" w:rsidP="00CB0E49">
      <w:pPr>
        <w:pStyle w:val="a5"/>
        <w:numPr>
          <w:ilvl w:val="0"/>
          <w:numId w:val="18"/>
        </w:numPr>
        <w:contextualSpacing/>
        <w:jc w:val="center"/>
        <w:rPr>
          <w:b/>
          <w:sz w:val="32"/>
          <w:szCs w:val="28"/>
        </w:rPr>
      </w:pPr>
      <w:r w:rsidRPr="00CB0E49">
        <w:rPr>
          <w:b/>
          <w:sz w:val="28"/>
        </w:rPr>
        <w:t>Рекомендации по подготовке к конкурсному испытанию «Ознакомление с новым видом деятельности по дополнительной общеобразовательной программе»</w:t>
      </w:r>
    </w:p>
    <w:p w:rsidR="00DC1747" w:rsidRDefault="00DC1747" w:rsidP="00191BEC">
      <w:pPr>
        <w:pStyle w:val="1"/>
        <w:tabs>
          <w:tab w:val="left" w:pos="1067"/>
        </w:tabs>
        <w:spacing w:before="5"/>
        <w:ind w:left="0" w:right="121"/>
        <w:jc w:val="both"/>
      </w:pPr>
      <w:r>
        <w:t xml:space="preserve"> </w:t>
      </w:r>
    </w:p>
    <w:p w:rsidR="00DC1747" w:rsidRDefault="00DC1747" w:rsidP="00DC1747">
      <w:pPr>
        <w:pStyle w:val="a3"/>
        <w:ind w:left="122" w:right="122" w:firstLine="707"/>
        <w:jc w:val="both"/>
      </w:pPr>
      <w:r>
        <w:t xml:space="preserve">Формат: открытое занятие </w:t>
      </w:r>
      <w:r w:rsidRPr="00C5759D">
        <w:t xml:space="preserve">«Ознакомление с новым видом деятельности по дополнительной общеобразовательной программе»  </w:t>
      </w:r>
      <w:r>
        <w:t xml:space="preserve"> (в рамках представленной программы  на конкурс), демонстрируется фактический опыт участника Конкурса. </w:t>
      </w:r>
    </w:p>
    <w:p w:rsidR="00191BEC" w:rsidRDefault="00191BEC" w:rsidP="00191BEC">
      <w:pPr>
        <w:pStyle w:val="a3"/>
        <w:ind w:left="122" w:right="122" w:firstLine="707"/>
        <w:jc w:val="both"/>
      </w:pPr>
      <w:r>
        <w:t>Конкурсное испытание «Ознакомление с новым видом деятельности по дополнительной общеобразовательной программе» предусматривает следующую цель: выявить профессиональные знания, компетенции педагога, в краткой форме конкурсного занятия представить умение дифференцировать определённый вид деятельности (учебной, познавательной, эвристической, поисковой, проектной и др.) в соответствии с содержанием программы и целесообразностью ситуации отбора методических средств демонстрации своих профессиональных практик и методик.</w:t>
      </w:r>
    </w:p>
    <w:p w:rsidR="00191BEC" w:rsidRDefault="00191BEC" w:rsidP="00191BEC">
      <w:pPr>
        <w:pStyle w:val="a3"/>
        <w:ind w:left="122" w:right="122" w:firstLine="707"/>
        <w:jc w:val="both"/>
      </w:pPr>
      <w:r>
        <w:t>Следует обратить внимание, что проведение конкурсного занятия не подразумевает знакомство или рекламу программы педагога, а должно познакомить, включить, ввести группу детей, которые привлекаются в качестве участников в тот или иной новый вид деятельности согласно содержанию программы.</w:t>
      </w:r>
    </w:p>
    <w:p w:rsidR="00191BEC" w:rsidRDefault="00191BEC" w:rsidP="00191BEC">
      <w:pPr>
        <w:pStyle w:val="a3"/>
        <w:ind w:left="122" w:right="122" w:firstLine="707"/>
        <w:jc w:val="both"/>
      </w:pPr>
      <w:r>
        <w:t xml:space="preserve">Содержание и форма занятия конкурсантом определяется самостоятельно. Допускается использование необходимых и целесообразных </w:t>
      </w:r>
      <w:r>
        <w:lastRenderedPageBreak/>
        <w:t>визуальных, музыкальных, наглядных, презентационных, информационно-коммуникативных средств обучения для достижения целей занятия. Участие помощников не допускается.</w:t>
      </w:r>
    </w:p>
    <w:p w:rsidR="00191BEC" w:rsidRDefault="00191BEC" w:rsidP="00191BEC">
      <w:pPr>
        <w:pStyle w:val="a3"/>
        <w:ind w:left="122" w:right="122" w:firstLine="707"/>
        <w:jc w:val="both"/>
      </w:pPr>
      <w:r>
        <w:t>Педагог проводит открытое занятие с группой детей, не известных ему ранее. Группы формируются с учётом заявки на проведение конкурсных мероприятий, которая оформляется каждым конкурсантом. Продолжительность занятия с обучающимися среднего и старшего школьного возраста — 40 минут, с обучающимися младшего школьного возраста — 30 минут.</w:t>
      </w:r>
    </w:p>
    <w:p w:rsidR="00191BEC" w:rsidRDefault="00191BEC" w:rsidP="00191BEC">
      <w:pPr>
        <w:pStyle w:val="a3"/>
        <w:ind w:left="122" w:right="122" w:firstLine="707"/>
        <w:jc w:val="both"/>
      </w:pPr>
      <w:r>
        <w:t xml:space="preserve">Занятие - основной элемент организации образовательного процесса в дополнительном образовании детей по аналогии с уроком в школе. Но в дополнительном образовании, в отличие от школы, существенно меняется форма его организации. Открытое занятие - центральная часть конкурсных испытаний для педагогов, требующая большого напряжения. Оно должно раскрывать идеи программы, авторскую оригинальную методику. То есть важно так построить открытое занятие, чтобы убедительно и увлекательно продемонстрировать умение решать на практике заявленные в программе задачи, продемонстрировать четкость структуры и логическое соответствие содержания занятия идеям, высказанным на первых двух этапах конкурса. </w:t>
      </w:r>
    </w:p>
    <w:p w:rsidR="00191BEC" w:rsidRDefault="00191BEC" w:rsidP="00191BEC">
      <w:pPr>
        <w:pStyle w:val="a3"/>
        <w:ind w:left="122" w:right="122" w:firstLine="707"/>
        <w:jc w:val="both"/>
      </w:pPr>
      <w:r>
        <w:t>Данное занятие — не просто иллюстрация опыта, а ваша первая встреча с детьми, которая должна их заинтересовать, увлечь и «зажечь» той образовательной или иной деятельностью, которая изложена в программе. Главное здесь — не сообщение знаний, а выявление опыта детей, включение их в сотрудничество, активный поиск знаний, живое неформальное общение.</w:t>
      </w:r>
    </w:p>
    <w:p w:rsidR="00191BEC" w:rsidRDefault="00191BEC" w:rsidP="00191BEC">
      <w:pPr>
        <w:pStyle w:val="a3"/>
        <w:ind w:left="122" w:right="122" w:firstLine="707"/>
        <w:jc w:val="both"/>
      </w:pPr>
      <w:r>
        <w:t>Во время проведения занятия педагог практически реализует почти все важнейшие учебно-воспитательные задачи, стоящие перед ним: передает детям новые знания, формирует у них умения и навыки, развивает их познавательные интересы и творческие способности, волю, характер и другие жизненно ценные качества личности. Очень важно, чтобы в результате взаимодействия и диалога педагога и обучающихся в душе каждого остался праздник творчества. Хорошо, если на занятии будет как можно больше действия. При проведении занятия педагогу не следует занимать доминирующее положение. Правильнее организовать деятельность детей, используя проблемную ситуацию, эвристический и другие развивающие методы ведения занятия.</w:t>
      </w:r>
    </w:p>
    <w:p w:rsidR="00191BEC" w:rsidRDefault="00191BEC" w:rsidP="00191BEC">
      <w:pPr>
        <w:pStyle w:val="a3"/>
        <w:ind w:left="122" w:right="122" w:firstLine="707"/>
        <w:jc w:val="both"/>
      </w:pPr>
      <w:r>
        <w:t>Конкурсанту рекомендуется спланировать подачу материала так, чтобы проводимое открытое занятие было, с одной стороны, завершенным, а с другой — показывало детям перспективы изучения представленной тематики.</w:t>
      </w:r>
    </w:p>
    <w:p w:rsidR="00191BEC" w:rsidRDefault="00191BEC" w:rsidP="00191BEC">
      <w:pPr>
        <w:pStyle w:val="a3"/>
        <w:ind w:left="122" w:right="122" w:firstLine="707"/>
        <w:jc w:val="both"/>
      </w:pPr>
      <w:r>
        <w:t>Целесообразно подготовить план проведения открытого занятия. План личное дело педагога: он имеет право самостоятельно отработать и другую удобную для себя модель проведения занятия.</w:t>
      </w:r>
    </w:p>
    <w:p w:rsidR="00191BEC" w:rsidRDefault="00191BEC" w:rsidP="00191BEC">
      <w:pPr>
        <w:pStyle w:val="a3"/>
        <w:ind w:left="122" w:right="122" w:firstLine="707"/>
        <w:jc w:val="both"/>
      </w:pPr>
      <w:r>
        <w:t xml:space="preserve">Цель планирования — привести в систему всю подготовительную работу, так организовать образовательный процесс, чтобы создать </w:t>
      </w:r>
      <w:r>
        <w:lastRenderedPageBreak/>
        <w:t>оптимальные условия для решения задач данного занятия.</w:t>
      </w:r>
    </w:p>
    <w:p w:rsidR="00191BEC" w:rsidRDefault="00191BEC" w:rsidP="00191BEC">
      <w:pPr>
        <w:pStyle w:val="a3"/>
        <w:ind w:left="122" w:right="122" w:firstLine="707"/>
        <w:jc w:val="both"/>
      </w:pPr>
      <w:r>
        <w:t>Залогом успешного проведения является также умение поставить конкретную цель, определить задачи и подобрать нужные для их решения средства.</w:t>
      </w:r>
    </w:p>
    <w:p w:rsidR="00191BEC" w:rsidRDefault="00191BEC" w:rsidP="00191BEC">
      <w:pPr>
        <w:pStyle w:val="a3"/>
        <w:ind w:left="122" w:right="122" w:firstLine="707"/>
        <w:jc w:val="both"/>
      </w:pPr>
      <w:r>
        <w:t>Действия педагога при разработке структуры занятия:</w:t>
      </w:r>
    </w:p>
    <w:p w:rsidR="00191BEC" w:rsidRDefault="00191BEC" w:rsidP="00191BEC">
      <w:pPr>
        <w:pStyle w:val="a3"/>
        <w:ind w:left="122" w:right="122" w:firstLine="707"/>
        <w:jc w:val="both"/>
      </w:pPr>
      <w:r>
        <w:t>Шаг первый определить цель заранее запланированный конечный результат (то, чего надо достичь).</w:t>
      </w:r>
    </w:p>
    <w:p w:rsidR="00191BEC" w:rsidRDefault="00191BEC" w:rsidP="00191BEC">
      <w:pPr>
        <w:pStyle w:val="a3"/>
        <w:ind w:left="122" w:right="122" w:firstLine="707"/>
        <w:jc w:val="both"/>
      </w:pPr>
      <w:r>
        <w:t>Второй шаг — отобрать содержание материала, т.е. определить его объем и сложность в соответствии с поставленной целью и возможностями обучающихся; определить систему заданий и самостоятельных работ детей.</w:t>
      </w:r>
    </w:p>
    <w:p w:rsidR="00191BEC" w:rsidRDefault="00191BEC" w:rsidP="00191BEC">
      <w:pPr>
        <w:pStyle w:val="a3"/>
        <w:ind w:left="122" w:right="122" w:firstLine="707"/>
        <w:jc w:val="both"/>
      </w:pPr>
      <w:r>
        <w:t>Материал делится на обособленные части по смыслу, с выделением наиболее важных вопросов; второстепенные вопросы и мелкие детали группируются вокруг главных. Такое разделение содержания позволяет педагогу применять различные методические приемы подачи материала.</w:t>
      </w:r>
    </w:p>
    <w:p w:rsidR="00191BEC" w:rsidRDefault="00191BEC" w:rsidP="00191BEC">
      <w:pPr>
        <w:pStyle w:val="a3"/>
        <w:ind w:left="122" w:right="122" w:firstLine="707"/>
        <w:jc w:val="both"/>
      </w:pPr>
      <w:r>
        <w:t>Третий шаг — выбрать наиболее эффективное сочетание приемов и методов в соответствии с поставленными целью, задачами и содержанием материала.</w:t>
      </w:r>
    </w:p>
    <w:p w:rsidR="00191BEC" w:rsidRDefault="00191BEC" w:rsidP="00191BEC">
      <w:pPr>
        <w:pStyle w:val="a3"/>
        <w:ind w:left="122" w:right="122" w:firstLine="707"/>
        <w:jc w:val="both"/>
      </w:pPr>
      <w:r>
        <w:t>При выборе методов обучения педагог руководствуется несколькими принципами:</w:t>
      </w:r>
    </w:p>
    <w:p w:rsidR="00191BEC" w:rsidRDefault="00191BEC" w:rsidP="00191BEC">
      <w:pPr>
        <w:pStyle w:val="a3"/>
        <w:ind w:left="122" w:right="122" w:firstLine="707"/>
        <w:jc w:val="both"/>
      </w:pPr>
      <w:r>
        <w:t>—</w:t>
      </w:r>
      <w:r>
        <w:tab/>
        <w:t>наглядность в сочетании с развитием абстрактного мышления и дифференцированного подхода к обучающимся (участникам);</w:t>
      </w:r>
    </w:p>
    <w:p w:rsidR="00191BEC" w:rsidRDefault="00191BEC" w:rsidP="00191BEC">
      <w:pPr>
        <w:pStyle w:val="a3"/>
        <w:ind w:left="122" w:right="122" w:firstLine="707"/>
        <w:jc w:val="both"/>
      </w:pPr>
      <w:r>
        <w:t>—</w:t>
      </w:r>
      <w:r>
        <w:tab/>
        <w:t>сочетание коллективной, групповой и индивидуальной форм работы; учет возрастных и других психологических особенностей детей в группе.</w:t>
      </w:r>
    </w:p>
    <w:p w:rsidR="00191BEC" w:rsidRDefault="00191BEC" w:rsidP="00191BEC">
      <w:pPr>
        <w:pStyle w:val="a3"/>
        <w:ind w:left="122" w:right="122" w:firstLine="707"/>
        <w:jc w:val="both"/>
      </w:pPr>
      <w:r>
        <w:t>В зависимости от содержания материала планируется и деятельность обучающихся.</w:t>
      </w:r>
    </w:p>
    <w:p w:rsidR="00191BEC" w:rsidRDefault="00191BEC" w:rsidP="00191BEC">
      <w:pPr>
        <w:pStyle w:val="a3"/>
        <w:ind w:left="122" w:right="122" w:firstLine="707"/>
        <w:jc w:val="both"/>
      </w:pPr>
      <w:r>
        <w:t>Шаг четвертый — управление деятельностью обучающихся со стороны педагога.</w:t>
      </w:r>
    </w:p>
    <w:p w:rsidR="00191BEC" w:rsidRDefault="00191BEC" w:rsidP="00191BEC">
      <w:pPr>
        <w:pStyle w:val="a3"/>
        <w:ind w:left="122" w:right="122" w:firstLine="707"/>
        <w:jc w:val="both"/>
      </w:pPr>
      <w:r>
        <w:t>Педагог — источник социального опыта. Он обучает и воспитывает своей личностью, оказывает всестороннее воздействие на ребенка, его разум, чувства, волю, манеру поведения. Успех занятия во многом зависит от педагога: насколько широко он образован и методически опытен, как относится к своему делу и к детям, хорошо ли он подготовлен именно к данному занятию, с каким настроением ведет занятие, умеет ли наблюдать за детьми, понимать их переживания, тактично влиять на каждого. Все это в совокупности характеризует стиль его работы, педагогическое мастерство, определяет силу воспитательного воздействия его личности на личность ребенка.</w:t>
      </w:r>
    </w:p>
    <w:p w:rsidR="00191BEC" w:rsidRDefault="00191BEC" w:rsidP="00191BEC">
      <w:pPr>
        <w:pStyle w:val="a3"/>
        <w:ind w:left="122" w:right="122" w:firstLine="707"/>
        <w:jc w:val="both"/>
      </w:pPr>
      <w:r>
        <w:t>Шаг пятый — педагог на занятии работает с целым учебным коллективом и с каждым ребенком в отдельности.</w:t>
      </w:r>
    </w:p>
    <w:p w:rsidR="00191BEC" w:rsidRDefault="00191BEC" w:rsidP="00191BEC">
      <w:pPr>
        <w:pStyle w:val="a3"/>
        <w:ind w:left="122" w:right="122" w:firstLine="707"/>
        <w:jc w:val="both"/>
      </w:pPr>
      <w:r>
        <w:t xml:space="preserve">Это двуединство, безусловно, накладывает определенную печать на современное занятие. Необходима корректировка методики с таким расчетом, чтобы усилить воспитательную и развивающую функции занятия. </w:t>
      </w:r>
      <w:r>
        <w:lastRenderedPageBreak/>
        <w:t>Структурирование последних по смысловым блокам с постановкой познавательных задач и проблемных ситуаций позволяет соединить содержательную и деятельностную (процессуальную) стороны процесса, обеспечить единство деятельности педагога и обучающихся на занятии.</w:t>
      </w:r>
    </w:p>
    <w:p w:rsidR="00191BEC" w:rsidRDefault="00191BEC" w:rsidP="00191BEC">
      <w:pPr>
        <w:pStyle w:val="a3"/>
        <w:ind w:left="122" w:right="122" w:firstLine="707"/>
        <w:jc w:val="both"/>
      </w:pPr>
      <w:r>
        <w:t>Шестой шаг — организационный — оснащение занятия разнообразными средствами. Оснащение тесно связано с методами проведения и оказывает большое влияние на их эффективность и наглядность. После того, как составлен план проведения открытого занятия и отработано его содержание, необходимо составить список оборудования, наглядных пособий, технических средств и других материалов.</w:t>
      </w:r>
    </w:p>
    <w:p w:rsidR="00191BEC" w:rsidRDefault="00191BEC" w:rsidP="00191BEC">
      <w:pPr>
        <w:pStyle w:val="a3"/>
        <w:ind w:left="122" w:right="122" w:firstLine="707"/>
        <w:jc w:val="both"/>
      </w:pPr>
      <w:r>
        <w:t>Результат занятия должен соответствовать поставленной цели.</w:t>
      </w:r>
    </w:p>
    <w:p w:rsidR="00191BEC" w:rsidRDefault="00191BEC" w:rsidP="00191BEC">
      <w:pPr>
        <w:pStyle w:val="a3"/>
        <w:ind w:left="122" w:right="122" w:firstLine="707"/>
        <w:jc w:val="both"/>
      </w:pPr>
      <w:r>
        <w:t>Таким образом, для того, чтобы открытое занятие было ярким, интересным, развивающим детей, его нужно тщательно подготовить. Также следует проанализировать ход его подготовки с точки зрения того, ведет ли оно к достижению выдвинутой цели.</w:t>
      </w:r>
    </w:p>
    <w:p w:rsidR="00191BEC" w:rsidRDefault="00191BEC" w:rsidP="00191BEC">
      <w:pPr>
        <w:pStyle w:val="a3"/>
        <w:ind w:left="122" w:right="122" w:firstLine="707"/>
        <w:jc w:val="both"/>
      </w:pPr>
      <w:r>
        <w:t>Конкурсное открытое занятие не должно быть обычным, рабочим. Это увлекательное</w:t>
      </w:r>
      <w:r>
        <w:tab/>
        <w:t>действие</w:t>
      </w:r>
      <w:r>
        <w:tab/>
        <w:t>с</w:t>
      </w:r>
      <w:r>
        <w:tab/>
        <w:t>ор</w:t>
      </w:r>
      <w:r w:rsidR="00557C96">
        <w:t>игинальной</w:t>
      </w:r>
      <w:r w:rsidR="00557C96">
        <w:tab/>
        <w:t>постановкой</w:t>
      </w:r>
      <w:r w:rsidR="00557C96">
        <w:tab/>
        <w:t xml:space="preserve">проблем, </w:t>
      </w:r>
      <w:r>
        <w:t>открытием удивительного в обычных явлениях. Несомненно, победу в этом испытании могут одержать педагоги, обладающие как профессиональными, так и яркими личностными качествами:</w:t>
      </w:r>
    </w:p>
    <w:p w:rsidR="00191BEC" w:rsidRDefault="00191BEC" w:rsidP="00191BEC">
      <w:pPr>
        <w:pStyle w:val="a3"/>
        <w:ind w:left="122" w:right="122" w:firstLine="707"/>
        <w:jc w:val="both"/>
      </w:pPr>
      <w:r>
        <w:t>—</w:t>
      </w:r>
      <w:r>
        <w:tab/>
        <w:t>способностью к импровизации;</w:t>
      </w:r>
    </w:p>
    <w:p w:rsidR="00557C96" w:rsidRDefault="00191BEC" w:rsidP="00557C96">
      <w:pPr>
        <w:pStyle w:val="a3"/>
        <w:ind w:left="122" w:right="122" w:firstLine="707"/>
        <w:jc w:val="both"/>
      </w:pPr>
      <w:r>
        <w:t>—</w:t>
      </w:r>
      <w:r>
        <w:tab/>
        <w:t>умением слушать детей, чутко реагировать на их вопросы, вести диалог;</w:t>
      </w:r>
      <w:r w:rsidR="00557C96" w:rsidRPr="00557C96">
        <w:t xml:space="preserve"> </w:t>
      </w:r>
    </w:p>
    <w:p w:rsidR="00557C96" w:rsidRDefault="00557C96" w:rsidP="00557C96">
      <w:pPr>
        <w:pStyle w:val="a3"/>
        <w:ind w:left="122" w:right="122" w:firstLine="707"/>
        <w:jc w:val="both"/>
      </w:pPr>
      <w:r>
        <w:t>—</w:t>
      </w:r>
      <w:r>
        <w:tab/>
        <w:t>способностью держать себя в «руках», управлять своими эмоциями;</w:t>
      </w:r>
    </w:p>
    <w:p w:rsidR="00557C96" w:rsidRDefault="00557C96" w:rsidP="00557C96">
      <w:pPr>
        <w:pStyle w:val="a3"/>
        <w:ind w:left="122" w:right="122" w:firstLine="707"/>
        <w:jc w:val="both"/>
      </w:pPr>
      <w:r>
        <w:t>—</w:t>
      </w:r>
      <w:r>
        <w:tab/>
        <w:t>хорошим знанием своего предмета;</w:t>
      </w:r>
    </w:p>
    <w:p w:rsidR="00557C96" w:rsidRDefault="00557C96" w:rsidP="00557C96">
      <w:pPr>
        <w:pStyle w:val="a3"/>
        <w:ind w:left="122" w:right="122" w:firstLine="707"/>
        <w:jc w:val="both"/>
      </w:pPr>
      <w:r>
        <w:t>—</w:t>
      </w:r>
      <w:r>
        <w:tab/>
        <w:t>умением использовать традиционные и новейшие способы передачи знаний и навыков в соответствии с поставленными задачами;</w:t>
      </w:r>
    </w:p>
    <w:p w:rsidR="00557C96" w:rsidRDefault="00557C96" w:rsidP="00557C96">
      <w:pPr>
        <w:pStyle w:val="a3"/>
        <w:ind w:left="122" w:right="122" w:firstLine="707"/>
        <w:jc w:val="both"/>
      </w:pPr>
      <w:r>
        <w:t>—</w:t>
      </w:r>
      <w:r>
        <w:tab/>
        <w:t>коммуникативными способностями, актерским мастерством, ораторским искусством.</w:t>
      </w:r>
    </w:p>
    <w:p w:rsidR="00557C96" w:rsidRDefault="00557C96" w:rsidP="00557C96">
      <w:pPr>
        <w:pStyle w:val="a3"/>
        <w:ind w:left="122" w:right="122" w:firstLine="707"/>
        <w:jc w:val="both"/>
      </w:pPr>
      <w:r>
        <w:t>Педагог интересен ребенку тогда, когда он сам в совершенстве владеет своим предметом и способен донести свою увлеченность до других. Поэтому его задача заключается в том, чтобы мобилизоваться перед открытым занятием, сосредоточить свои усилия именно на раскрытии собственных ресурсов.</w:t>
      </w:r>
    </w:p>
    <w:p w:rsidR="00557C96" w:rsidRDefault="00557C96" w:rsidP="00557C96">
      <w:pPr>
        <w:pStyle w:val="a3"/>
        <w:ind w:left="122" w:right="122" w:firstLine="707"/>
        <w:jc w:val="both"/>
      </w:pPr>
      <w:r>
        <w:t>Следует иметь в виду, что все необходимое для проведения занятия, кроме технических средств, обеспечивает сам конкурсант или учреждение, в котором он работает. При направлении документов на конкурс необходимо высказать его организаторам свои пожелания по формированию группы детей (возраст, уровень б</w:t>
      </w:r>
      <w:r w:rsidR="009744DA">
        <w:t>азовой подготовки, пол и т. д.)</w:t>
      </w:r>
      <w:r>
        <w:t>.</w:t>
      </w:r>
    </w:p>
    <w:p w:rsidR="00557C96" w:rsidRDefault="00557C96" w:rsidP="00557C96">
      <w:pPr>
        <w:pStyle w:val="a3"/>
        <w:ind w:left="122" w:right="122" w:firstLine="707"/>
        <w:jc w:val="both"/>
      </w:pPr>
      <w:r>
        <w:t>После проведения занятия конкурсанту предоставляется возможность его проанализировать.</w:t>
      </w:r>
    </w:p>
    <w:p w:rsidR="00557C96" w:rsidRDefault="00557C96" w:rsidP="00557C96">
      <w:pPr>
        <w:pStyle w:val="a3"/>
        <w:ind w:left="122" w:right="122" w:firstLine="707"/>
        <w:jc w:val="both"/>
      </w:pPr>
      <w:r>
        <w:t xml:space="preserve">Приведем </w:t>
      </w:r>
      <w:r w:rsidRPr="00CB0E49">
        <w:rPr>
          <w:b/>
        </w:rPr>
        <w:t>примерный вопросник для проблемно-ориентированного анализа</w:t>
      </w:r>
      <w:r>
        <w:t>:</w:t>
      </w:r>
    </w:p>
    <w:p w:rsidR="00557C96" w:rsidRDefault="00557C96" w:rsidP="00557C96">
      <w:pPr>
        <w:pStyle w:val="a3"/>
        <w:ind w:left="122" w:right="122" w:firstLine="707"/>
        <w:jc w:val="both"/>
      </w:pPr>
      <w:r>
        <w:lastRenderedPageBreak/>
        <w:t>—</w:t>
      </w:r>
      <w:r>
        <w:tab/>
        <w:t>какова тема и цель? Степень достижения поставленной цели?</w:t>
      </w:r>
    </w:p>
    <w:p w:rsidR="00557C96" w:rsidRDefault="00557C96" w:rsidP="00557C96">
      <w:pPr>
        <w:pStyle w:val="a3"/>
        <w:ind w:left="122" w:right="122" w:firstLine="707"/>
        <w:jc w:val="both"/>
      </w:pPr>
      <w:r>
        <w:t>—</w:t>
      </w:r>
      <w:r>
        <w:tab/>
        <w:t>удалось ли удержать все виды деятельности в рамках объявленной темы?</w:t>
      </w:r>
    </w:p>
    <w:p w:rsidR="00557C96" w:rsidRDefault="00557C96" w:rsidP="00557C96">
      <w:pPr>
        <w:pStyle w:val="a3"/>
        <w:ind w:left="122" w:right="122" w:firstLine="707"/>
        <w:jc w:val="both"/>
      </w:pPr>
      <w:r>
        <w:t>—</w:t>
      </w:r>
      <w:r>
        <w:tab/>
        <w:t>правильно ли определены задачи, учтены ли при этом индивидуальные особенности детей?</w:t>
      </w:r>
    </w:p>
    <w:p w:rsidR="00557C96" w:rsidRDefault="00557C96" w:rsidP="00557C96">
      <w:pPr>
        <w:pStyle w:val="a3"/>
        <w:ind w:left="122" w:right="122" w:firstLine="707"/>
        <w:jc w:val="both"/>
      </w:pPr>
      <w:r>
        <w:t>—</w:t>
      </w:r>
      <w:r>
        <w:tab/>
        <w:t>удалось ли выбранными приемами сформировать у обучающихся или участников мероприятия мотивацию деятельности (исследовательской, практической, коллективной, игровой)?</w:t>
      </w:r>
    </w:p>
    <w:p w:rsidR="00557C96" w:rsidRDefault="00557C96" w:rsidP="00557C96">
      <w:pPr>
        <w:pStyle w:val="a3"/>
        <w:ind w:left="122" w:right="122" w:firstLine="707"/>
        <w:jc w:val="both"/>
      </w:pPr>
      <w:r>
        <w:t>—</w:t>
      </w:r>
      <w:r>
        <w:tab/>
        <w:t>насколько оптимальными для реализации задач оказались выбранные формы, методы и приемы организации деятельности?</w:t>
      </w:r>
    </w:p>
    <w:p w:rsidR="00557C96" w:rsidRDefault="00557C96" w:rsidP="00557C96">
      <w:pPr>
        <w:pStyle w:val="a3"/>
        <w:ind w:left="122" w:right="122" w:firstLine="707"/>
        <w:jc w:val="both"/>
      </w:pPr>
      <w:r>
        <w:t>—</w:t>
      </w:r>
      <w:r>
        <w:tab/>
        <w:t>оптимально ли определено временное соотношение частей (теоретической, практической и др.)?</w:t>
      </w:r>
    </w:p>
    <w:p w:rsidR="00557C96" w:rsidRDefault="00557C96" w:rsidP="00557C96">
      <w:pPr>
        <w:pStyle w:val="a3"/>
        <w:ind w:left="122" w:right="122" w:firstLine="707"/>
        <w:jc w:val="both"/>
      </w:pPr>
      <w:r>
        <w:t>—</w:t>
      </w:r>
      <w:r>
        <w:tab/>
        <w:t>удалось ли правильно определить формы и приемы оценки деятельности, какова их эффективность?</w:t>
      </w:r>
    </w:p>
    <w:p w:rsidR="00557C96" w:rsidRDefault="00557C96" w:rsidP="00557C96">
      <w:pPr>
        <w:pStyle w:val="a3"/>
        <w:ind w:left="122" w:right="122" w:firstLine="707"/>
        <w:jc w:val="both"/>
      </w:pPr>
      <w:r>
        <w:t>—</w:t>
      </w:r>
      <w:r>
        <w:tab/>
        <w:t>удалось ли правильно построить устную речь — свою и обучающихся (участников)?</w:t>
      </w:r>
    </w:p>
    <w:p w:rsidR="00557C96" w:rsidRDefault="00557C96" w:rsidP="00557C96">
      <w:pPr>
        <w:pStyle w:val="a3"/>
        <w:ind w:left="122" w:right="122" w:firstLine="707"/>
        <w:jc w:val="both"/>
      </w:pPr>
      <w:r>
        <w:t>—</w:t>
      </w:r>
      <w:r>
        <w:tab/>
        <w:t>удалось ли организовать их работу по оценке собственной деятельности на занятии или участия в мероприятии с позиции целевой установки?</w:t>
      </w:r>
    </w:p>
    <w:p w:rsidR="00191BEC" w:rsidRDefault="00557C96" w:rsidP="00557C96">
      <w:pPr>
        <w:pStyle w:val="a3"/>
        <w:ind w:left="122" w:right="122" w:firstLine="707"/>
        <w:jc w:val="both"/>
      </w:pPr>
      <w:r>
        <w:t>—</w:t>
      </w:r>
      <w:r>
        <w:tab/>
        <w:t>какова на самом деле степень достижения поставленной цели и почему?</w:t>
      </w:r>
    </w:p>
    <w:p w:rsidR="003A4AD5" w:rsidRDefault="003A4AD5" w:rsidP="00CB0E49">
      <w:pPr>
        <w:pStyle w:val="a3"/>
        <w:ind w:right="122"/>
        <w:jc w:val="both"/>
      </w:pPr>
    </w:p>
    <w:p w:rsidR="003A4AD5" w:rsidRPr="00CB0E49" w:rsidRDefault="003A4AD5" w:rsidP="00CB0E49">
      <w:pPr>
        <w:pStyle w:val="a5"/>
        <w:numPr>
          <w:ilvl w:val="0"/>
          <w:numId w:val="18"/>
        </w:numPr>
        <w:jc w:val="center"/>
        <w:rPr>
          <w:b/>
          <w:sz w:val="28"/>
          <w:szCs w:val="28"/>
        </w:rPr>
      </w:pPr>
      <w:r w:rsidRPr="00CB0E49">
        <w:rPr>
          <w:b/>
          <w:sz w:val="28"/>
          <w:szCs w:val="28"/>
        </w:rPr>
        <w:t>Критерии оценки конкурсного испытания</w:t>
      </w:r>
    </w:p>
    <w:p w:rsidR="003A4AD5" w:rsidRPr="00FA15D6" w:rsidRDefault="003A4AD5" w:rsidP="003A4AD5">
      <w:pPr>
        <w:spacing w:after="0" w:line="240" w:lineRule="auto"/>
        <w:ind w:hanging="159"/>
        <w:jc w:val="center"/>
        <w:rPr>
          <w:rFonts w:ascii="Times New Roman" w:hAnsi="Times New Roman" w:cs="Times New Roman"/>
          <w:b/>
          <w:color w:val="FF0000"/>
          <w:sz w:val="28"/>
          <w:szCs w:val="28"/>
        </w:rPr>
      </w:pPr>
      <w:r w:rsidRPr="00FA15D6">
        <w:rPr>
          <w:rFonts w:ascii="Times New Roman" w:hAnsi="Times New Roman" w:cs="Times New Roman"/>
          <w:b/>
          <w:sz w:val="28"/>
          <w:szCs w:val="28"/>
        </w:rPr>
        <w:t>«Ознакомление с новым видом деятельности по дополнительной общеобразовательной программе»</w:t>
      </w:r>
    </w:p>
    <w:tbl>
      <w:tblPr>
        <w:tblpPr w:leftFromText="180" w:rightFromText="180" w:vertAnchor="text" w:horzAnchor="margin" w:tblpY="25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7288"/>
        <w:gridCol w:w="1876"/>
      </w:tblGrid>
      <w:tr w:rsidR="003A4AD5" w:rsidRPr="00FA15D6" w:rsidTr="00191746">
        <w:trPr>
          <w:trHeight w:val="275"/>
        </w:trPr>
        <w:tc>
          <w:tcPr>
            <w:tcW w:w="758" w:type="dxa"/>
            <w:shd w:val="clear" w:color="auto" w:fill="F2F2F2"/>
            <w:vAlign w:val="center"/>
          </w:tcPr>
          <w:p w:rsidR="003A4AD5" w:rsidRPr="00FA15D6" w:rsidRDefault="003A4AD5" w:rsidP="00191746">
            <w:pPr>
              <w:spacing w:after="0" w:line="240" w:lineRule="auto"/>
              <w:jc w:val="center"/>
              <w:rPr>
                <w:rFonts w:ascii="Times New Roman" w:hAnsi="Times New Roman" w:cs="Times New Roman"/>
                <w:b/>
                <w:i/>
                <w:sz w:val="28"/>
                <w:szCs w:val="28"/>
              </w:rPr>
            </w:pPr>
            <w:r w:rsidRPr="00FA15D6">
              <w:rPr>
                <w:rFonts w:ascii="Times New Roman" w:hAnsi="Times New Roman" w:cs="Times New Roman"/>
                <w:b/>
                <w:i/>
                <w:sz w:val="28"/>
                <w:szCs w:val="28"/>
              </w:rPr>
              <w:t>№</w:t>
            </w:r>
          </w:p>
        </w:tc>
        <w:tc>
          <w:tcPr>
            <w:tcW w:w="7288" w:type="dxa"/>
            <w:shd w:val="clear" w:color="auto" w:fill="F2F2F2"/>
            <w:vAlign w:val="center"/>
          </w:tcPr>
          <w:p w:rsidR="003A4AD5" w:rsidRPr="00FA15D6" w:rsidRDefault="003A4AD5" w:rsidP="00191746">
            <w:pPr>
              <w:spacing w:after="0" w:line="240" w:lineRule="auto"/>
              <w:jc w:val="center"/>
              <w:rPr>
                <w:rFonts w:ascii="Times New Roman" w:hAnsi="Times New Roman" w:cs="Times New Roman"/>
                <w:b/>
                <w:i/>
                <w:spacing w:val="132"/>
                <w:sz w:val="28"/>
                <w:szCs w:val="28"/>
              </w:rPr>
            </w:pPr>
            <w:r w:rsidRPr="00FA15D6">
              <w:rPr>
                <w:rFonts w:ascii="Times New Roman" w:hAnsi="Times New Roman" w:cs="Times New Roman"/>
                <w:b/>
                <w:i/>
                <w:spacing w:val="132"/>
                <w:sz w:val="28"/>
                <w:szCs w:val="28"/>
              </w:rPr>
              <w:t>Критерии оценки</w:t>
            </w:r>
          </w:p>
        </w:tc>
        <w:tc>
          <w:tcPr>
            <w:tcW w:w="1876" w:type="dxa"/>
            <w:shd w:val="clear" w:color="auto" w:fill="F2F2F2"/>
            <w:vAlign w:val="center"/>
          </w:tcPr>
          <w:p w:rsidR="003A4AD5" w:rsidRPr="00FA15D6" w:rsidRDefault="003A4AD5" w:rsidP="00191746">
            <w:pPr>
              <w:spacing w:after="0" w:line="240" w:lineRule="auto"/>
              <w:ind w:right="-75" w:hanging="108"/>
              <w:jc w:val="center"/>
              <w:rPr>
                <w:rFonts w:ascii="Times New Roman" w:hAnsi="Times New Roman" w:cs="Times New Roman"/>
                <w:b/>
                <w:i/>
                <w:sz w:val="28"/>
                <w:szCs w:val="28"/>
              </w:rPr>
            </w:pPr>
            <w:r w:rsidRPr="00FA15D6">
              <w:rPr>
                <w:rFonts w:ascii="Times New Roman" w:hAnsi="Times New Roman" w:cs="Times New Roman"/>
                <w:b/>
                <w:i/>
                <w:sz w:val="28"/>
                <w:szCs w:val="28"/>
              </w:rPr>
              <w:t>Баллы (0-1)</w:t>
            </w:r>
          </w:p>
        </w:tc>
      </w:tr>
      <w:tr w:rsidR="003A4AD5" w:rsidRPr="00FA15D6" w:rsidTr="00191746">
        <w:trPr>
          <w:trHeight w:val="275"/>
        </w:trPr>
        <w:tc>
          <w:tcPr>
            <w:tcW w:w="758" w:type="dxa"/>
          </w:tcPr>
          <w:p w:rsidR="003A4AD5" w:rsidRPr="00FA15D6" w:rsidRDefault="003A4AD5" w:rsidP="00191746">
            <w:pPr>
              <w:spacing w:after="0" w:line="240" w:lineRule="auto"/>
              <w:rPr>
                <w:rFonts w:ascii="Times New Roman" w:hAnsi="Times New Roman" w:cs="Times New Roman"/>
                <w:b/>
                <w:sz w:val="28"/>
                <w:szCs w:val="28"/>
              </w:rPr>
            </w:pPr>
            <w:r w:rsidRPr="00FA15D6">
              <w:rPr>
                <w:rFonts w:ascii="Times New Roman" w:hAnsi="Times New Roman" w:cs="Times New Roman"/>
                <w:b/>
                <w:sz w:val="28"/>
                <w:szCs w:val="28"/>
              </w:rPr>
              <w:t>1.</w:t>
            </w:r>
          </w:p>
        </w:tc>
        <w:tc>
          <w:tcPr>
            <w:tcW w:w="9164" w:type="dxa"/>
            <w:gridSpan w:val="2"/>
          </w:tcPr>
          <w:p w:rsidR="003A4AD5" w:rsidRPr="00FA15D6" w:rsidRDefault="003A4AD5" w:rsidP="00191746">
            <w:pPr>
              <w:spacing w:after="0" w:line="240" w:lineRule="auto"/>
              <w:ind w:hanging="34"/>
              <w:rPr>
                <w:rFonts w:ascii="Times New Roman" w:hAnsi="Times New Roman" w:cs="Times New Roman"/>
                <w:b/>
                <w:i/>
                <w:sz w:val="28"/>
                <w:szCs w:val="28"/>
              </w:rPr>
            </w:pPr>
            <w:r w:rsidRPr="00FA15D6">
              <w:rPr>
                <w:rFonts w:ascii="Times New Roman" w:hAnsi="Times New Roman" w:cs="Times New Roman"/>
                <w:b/>
                <w:i/>
                <w:sz w:val="28"/>
                <w:szCs w:val="28"/>
              </w:rPr>
              <w:t>Организационное начало занятия</w:t>
            </w:r>
          </w:p>
        </w:tc>
      </w:tr>
      <w:tr w:rsidR="003A4AD5" w:rsidRPr="00FA15D6" w:rsidTr="00191746">
        <w:trPr>
          <w:trHeight w:val="552"/>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1.1.</w:t>
            </w:r>
          </w:p>
        </w:tc>
        <w:tc>
          <w:tcPr>
            <w:tcW w:w="7288" w:type="dxa"/>
          </w:tcPr>
          <w:p w:rsidR="003A4AD5" w:rsidRPr="00FA15D6" w:rsidRDefault="003A4AD5" w:rsidP="00191746">
            <w:pPr>
              <w:spacing w:after="0" w:line="240" w:lineRule="auto"/>
              <w:ind w:right="-108" w:hanging="34"/>
              <w:rPr>
                <w:rFonts w:ascii="Times New Roman" w:hAnsi="Times New Roman" w:cs="Times New Roman"/>
                <w:sz w:val="28"/>
                <w:szCs w:val="28"/>
              </w:rPr>
            </w:pPr>
            <w:r w:rsidRPr="00FA15D6">
              <w:rPr>
                <w:rFonts w:ascii="Times New Roman" w:hAnsi="Times New Roman" w:cs="Times New Roman"/>
                <w:sz w:val="28"/>
                <w:szCs w:val="28"/>
              </w:rPr>
              <w:t>Готовность педагога к занятию, наличие необходимой программно-методической документации</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275"/>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1.2.</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Готовность обучающихся к занятию</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570"/>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1.3.</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Подготовленность  помещения, выполнение санитарно-гигиенических  требований</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275"/>
        </w:trPr>
        <w:tc>
          <w:tcPr>
            <w:tcW w:w="758" w:type="dxa"/>
          </w:tcPr>
          <w:p w:rsidR="003A4AD5" w:rsidRPr="00FA15D6" w:rsidRDefault="003A4AD5" w:rsidP="00191746">
            <w:pPr>
              <w:spacing w:after="0" w:line="240" w:lineRule="auto"/>
              <w:rPr>
                <w:rFonts w:ascii="Times New Roman" w:hAnsi="Times New Roman" w:cs="Times New Roman"/>
                <w:b/>
                <w:sz w:val="28"/>
                <w:szCs w:val="28"/>
              </w:rPr>
            </w:pPr>
            <w:r w:rsidRPr="00FA15D6">
              <w:rPr>
                <w:rFonts w:ascii="Times New Roman" w:hAnsi="Times New Roman" w:cs="Times New Roman"/>
                <w:b/>
                <w:sz w:val="28"/>
                <w:szCs w:val="28"/>
              </w:rPr>
              <w:t>2.</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b/>
                <w:i/>
                <w:sz w:val="28"/>
                <w:szCs w:val="28"/>
              </w:rPr>
              <w:t>Целевая установка занятия</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275"/>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2.1.</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Реальность, целесообразность, сложность и достижимость цели.</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275"/>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2.2.</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Конкретность, четкость, лаконичность формулировки цели занятия.</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552"/>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2.3.</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Организация действий обучающихся по принятию цели и задач  деятельности.</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275"/>
        </w:trPr>
        <w:tc>
          <w:tcPr>
            <w:tcW w:w="758" w:type="dxa"/>
          </w:tcPr>
          <w:p w:rsidR="003A4AD5" w:rsidRPr="00FA15D6" w:rsidRDefault="003A4AD5" w:rsidP="00191746">
            <w:pPr>
              <w:spacing w:after="0" w:line="240" w:lineRule="auto"/>
              <w:rPr>
                <w:rFonts w:ascii="Times New Roman" w:hAnsi="Times New Roman" w:cs="Times New Roman"/>
                <w:b/>
                <w:sz w:val="28"/>
                <w:szCs w:val="28"/>
              </w:rPr>
            </w:pPr>
            <w:r w:rsidRPr="00FA15D6">
              <w:rPr>
                <w:rFonts w:ascii="Times New Roman" w:hAnsi="Times New Roman" w:cs="Times New Roman"/>
                <w:b/>
                <w:sz w:val="28"/>
                <w:szCs w:val="28"/>
              </w:rPr>
              <w:t>3.</w:t>
            </w:r>
          </w:p>
        </w:tc>
        <w:tc>
          <w:tcPr>
            <w:tcW w:w="7288" w:type="dxa"/>
          </w:tcPr>
          <w:p w:rsidR="003A4AD5" w:rsidRPr="00FA15D6" w:rsidRDefault="003A4AD5" w:rsidP="00191746">
            <w:pPr>
              <w:spacing w:after="0" w:line="240" w:lineRule="auto"/>
              <w:ind w:hanging="34"/>
              <w:rPr>
                <w:rFonts w:ascii="Times New Roman" w:hAnsi="Times New Roman" w:cs="Times New Roman"/>
                <w:i/>
                <w:sz w:val="28"/>
                <w:szCs w:val="28"/>
              </w:rPr>
            </w:pPr>
            <w:r w:rsidRPr="00FA15D6">
              <w:rPr>
                <w:rFonts w:ascii="Times New Roman" w:hAnsi="Times New Roman" w:cs="Times New Roman"/>
                <w:b/>
                <w:i/>
                <w:sz w:val="28"/>
                <w:szCs w:val="28"/>
              </w:rPr>
              <w:t>Содержание занятия</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275"/>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3.1.</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Соответствие содержания требованиям образовательной программы.</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275"/>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lastRenderedPageBreak/>
              <w:t>3.2.</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Соответствие содержания  цели занятия.</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275"/>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3.3.</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Изучаемый материал соответствует возрасту участников занятия.</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275"/>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3.4.</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Актуальность, связь с жизнью (теории с практикой).</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552"/>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3.5.</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Оптимальность объема, предложенного для усвоения материала,  соответствует  возрасту.</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275"/>
        </w:trPr>
        <w:tc>
          <w:tcPr>
            <w:tcW w:w="758" w:type="dxa"/>
          </w:tcPr>
          <w:p w:rsidR="003A4AD5" w:rsidRPr="00FA15D6" w:rsidRDefault="003A4AD5" w:rsidP="00191746">
            <w:pPr>
              <w:spacing w:after="0" w:line="240" w:lineRule="auto"/>
              <w:rPr>
                <w:rFonts w:ascii="Times New Roman" w:hAnsi="Times New Roman" w:cs="Times New Roman"/>
                <w:b/>
                <w:sz w:val="28"/>
                <w:szCs w:val="28"/>
              </w:rPr>
            </w:pPr>
            <w:r w:rsidRPr="00FA15D6">
              <w:rPr>
                <w:rFonts w:ascii="Times New Roman" w:hAnsi="Times New Roman" w:cs="Times New Roman"/>
                <w:b/>
                <w:sz w:val="28"/>
                <w:szCs w:val="28"/>
              </w:rPr>
              <w:t>4.</w:t>
            </w:r>
          </w:p>
        </w:tc>
        <w:tc>
          <w:tcPr>
            <w:tcW w:w="9164" w:type="dxa"/>
            <w:gridSpan w:val="2"/>
          </w:tcPr>
          <w:p w:rsidR="003A4AD5" w:rsidRPr="00FA15D6" w:rsidRDefault="003A4AD5" w:rsidP="00191746">
            <w:pPr>
              <w:spacing w:after="0" w:line="240" w:lineRule="auto"/>
              <w:ind w:hanging="34"/>
              <w:rPr>
                <w:rFonts w:ascii="Times New Roman" w:hAnsi="Times New Roman" w:cs="Times New Roman"/>
                <w:i/>
                <w:sz w:val="28"/>
                <w:szCs w:val="28"/>
              </w:rPr>
            </w:pPr>
            <w:r w:rsidRPr="00FA15D6">
              <w:rPr>
                <w:rFonts w:ascii="Times New Roman" w:hAnsi="Times New Roman" w:cs="Times New Roman"/>
                <w:b/>
                <w:i/>
                <w:sz w:val="28"/>
                <w:szCs w:val="28"/>
              </w:rPr>
              <w:t>Методика проведения занятия</w:t>
            </w:r>
          </w:p>
        </w:tc>
      </w:tr>
      <w:tr w:rsidR="003A4AD5" w:rsidRPr="00FA15D6" w:rsidTr="00191746">
        <w:trPr>
          <w:trHeight w:val="847"/>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4.1.</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 xml:space="preserve">Рационально и эффективно используется время занятия, выбран оптимальный темп, организовано чередование и смена видов деятельности. </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294"/>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4.2.</w:t>
            </w:r>
          </w:p>
        </w:tc>
        <w:tc>
          <w:tcPr>
            <w:tcW w:w="7288" w:type="dxa"/>
          </w:tcPr>
          <w:p w:rsidR="003A4AD5" w:rsidRPr="00FA15D6" w:rsidRDefault="003A4AD5" w:rsidP="00191746">
            <w:pPr>
              <w:spacing w:after="0" w:line="240" w:lineRule="auto"/>
              <w:ind w:right="-249" w:hanging="34"/>
              <w:rPr>
                <w:rFonts w:ascii="Times New Roman" w:hAnsi="Times New Roman" w:cs="Times New Roman"/>
                <w:sz w:val="28"/>
                <w:szCs w:val="28"/>
              </w:rPr>
            </w:pPr>
            <w:r w:rsidRPr="00FA15D6">
              <w:rPr>
                <w:rFonts w:ascii="Times New Roman" w:hAnsi="Times New Roman" w:cs="Times New Roman"/>
                <w:sz w:val="28"/>
                <w:szCs w:val="28"/>
              </w:rPr>
              <w:t>Целесообразно и эффективно используется наглядность, дидактический материал, ТСО.</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570"/>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4.3.</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Рационально и эффективно используются организационные формы (индивидуальные, групповые, коллективные и др.).</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552"/>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4.4.</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Демонстрирует современные/инновационные образовательные  и ИКТ технологии, собственные оригинальные методики.</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847"/>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4.5.</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Соответствие средств и методов обучения цели и содержанию занятия,  возрастным и индивидуальным особенностям обучающихся, уровню их подготовки.</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275"/>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4.6.</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Осуществляет обратную связь с детьми.</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552"/>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4.8.</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Соблюдает  правила охраны труда и ТБ, реализует  здоровьесберегающие технологии</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275"/>
        </w:trPr>
        <w:tc>
          <w:tcPr>
            <w:tcW w:w="758" w:type="dxa"/>
          </w:tcPr>
          <w:p w:rsidR="003A4AD5" w:rsidRPr="00FA15D6" w:rsidRDefault="003A4AD5" w:rsidP="00191746">
            <w:pPr>
              <w:spacing w:after="0" w:line="240" w:lineRule="auto"/>
              <w:rPr>
                <w:rFonts w:ascii="Times New Roman" w:hAnsi="Times New Roman" w:cs="Times New Roman"/>
                <w:b/>
                <w:sz w:val="28"/>
                <w:szCs w:val="28"/>
              </w:rPr>
            </w:pPr>
            <w:r w:rsidRPr="00FA15D6">
              <w:rPr>
                <w:rFonts w:ascii="Times New Roman" w:hAnsi="Times New Roman" w:cs="Times New Roman"/>
                <w:b/>
                <w:sz w:val="28"/>
                <w:szCs w:val="28"/>
              </w:rPr>
              <w:t>5.</w:t>
            </w:r>
          </w:p>
        </w:tc>
        <w:tc>
          <w:tcPr>
            <w:tcW w:w="7288" w:type="dxa"/>
          </w:tcPr>
          <w:p w:rsidR="003A4AD5" w:rsidRPr="00FA15D6" w:rsidRDefault="003A4AD5" w:rsidP="00191746">
            <w:pPr>
              <w:tabs>
                <w:tab w:val="left" w:pos="1065"/>
              </w:tabs>
              <w:spacing w:after="0" w:line="240" w:lineRule="auto"/>
              <w:ind w:hanging="34"/>
              <w:rPr>
                <w:rFonts w:ascii="Times New Roman" w:hAnsi="Times New Roman" w:cs="Times New Roman"/>
                <w:b/>
                <w:i/>
                <w:sz w:val="28"/>
                <w:szCs w:val="28"/>
              </w:rPr>
            </w:pPr>
            <w:r w:rsidRPr="00FA15D6">
              <w:rPr>
                <w:rFonts w:ascii="Times New Roman" w:hAnsi="Times New Roman" w:cs="Times New Roman"/>
                <w:b/>
                <w:i/>
                <w:sz w:val="28"/>
                <w:szCs w:val="28"/>
              </w:rPr>
              <w:t>Оценка деятельности педагога</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552"/>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5.1.</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Владеет понятийным аппаратом, подбирает фактический и иллюстрированный материал с точки зрения научности.</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275"/>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5.2.</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Культура речи, ее образность и эмоциональность.</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275"/>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5.3.</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Владеет группой, активизирует  деятельность обучающихся.</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570"/>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5.4.</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Соблюдает нормы педагогической этики, демократичность во взаимоотношениях с обучающимися.</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829"/>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5.5.</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Умение осуществлять педагогический и текущий контроль, оценку образовательной деятельности учащихся, коррекцию поведения и общения.</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275"/>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b/>
                <w:sz w:val="28"/>
                <w:szCs w:val="28"/>
              </w:rPr>
              <w:t>7</w:t>
            </w:r>
            <w:r w:rsidRPr="00FA15D6">
              <w:rPr>
                <w:rFonts w:ascii="Times New Roman" w:hAnsi="Times New Roman" w:cs="Times New Roman"/>
                <w:sz w:val="28"/>
                <w:szCs w:val="28"/>
              </w:rPr>
              <w:t>.</w:t>
            </w:r>
          </w:p>
        </w:tc>
        <w:tc>
          <w:tcPr>
            <w:tcW w:w="9164" w:type="dxa"/>
            <w:gridSpan w:val="2"/>
          </w:tcPr>
          <w:p w:rsidR="003A4AD5" w:rsidRPr="00FA15D6" w:rsidRDefault="003A4AD5" w:rsidP="00191746">
            <w:pPr>
              <w:spacing w:after="0" w:line="240" w:lineRule="auto"/>
              <w:ind w:hanging="34"/>
              <w:rPr>
                <w:rFonts w:ascii="Times New Roman" w:hAnsi="Times New Roman" w:cs="Times New Roman"/>
                <w:b/>
                <w:i/>
                <w:sz w:val="28"/>
                <w:szCs w:val="28"/>
              </w:rPr>
            </w:pPr>
            <w:r w:rsidRPr="00FA15D6">
              <w:rPr>
                <w:rFonts w:ascii="Times New Roman" w:hAnsi="Times New Roman" w:cs="Times New Roman"/>
                <w:b/>
                <w:i/>
                <w:sz w:val="28"/>
                <w:szCs w:val="28"/>
              </w:rPr>
              <w:t>Оценка результативности проведенного занятия</w:t>
            </w:r>
          </w:p>
        </w:tc>
      </w:tr>
      <w:tr w:rsidR="003A4AD5" w:rsidRPr="00FA15D6" w:rsidTr="00191746">
        <w:trPr>
          <w:trHeight w:val="275"/>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7.1.</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Результаты занятия соотнесены с поставленными целями.</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570"/>
        </w:trPr>
        <w:tc>
          <w:tcPr>
            <w:tcW w:w="758" w:type="dxa"/>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t>7.2.</w:t>
            </w:r>
          </w:p>
        </w:tc>
        <w:tc>
          <w:tcPr>
            <w:tcW w:w="7288" w:type="dxa"/>
          </w:tcPr>
          <w:p w:rsidR="003A4AD5" w:rsidRPr="00FA15D6" w:rsidRDefault="003A4AD5" w:rsidP="00191746">
            <w:pPr>
              <w:spacing w:after="0" w:line="240" w:lineRule="auto"/>
              <w:ind w:hanging="34"/>
              <w:rPr>
                <w:rFonts w:ascii="Times New Roman" w:hAnsi="Times New Roman" w:cs="Times New Roman"/>
                <w:sz w:val="28"/>
                <w:szCs w:val="28"/>
              </w:rPr>
            </w:pPr>
            <w:r w:rsidRPr="00FA15D6">
              <w:rPr>
                <w:rFonts w:ascii="Times New Roman" w:hAnsi="Times New Roman" w:cs="Times New Roman"/>
                <w:sz w:val="28"/>
                <w:szCs w:val="28"/>
              </w:rPr>
              <w:t>Оценка результативности: степени завершенности задуманного, обратной связи «педагог – воспитанник», активности воспитанников.</w:t>
            </w:r>
          </w:p>
        </w:tc>
        <w:tc>
          <w:tcPr>
            <w:tcW w:w="1876" w:type="dxa"/>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1401"/>
        </w:trPr>
        <w:tc>
          <w:tcPr>
            <w:tcW w:w="758" w:type="dxa"/>
            <w:tcBorders>
              <w:bottom w:val="single" w:sz="4" w:space="0" w:color="auto"/>
            </w:tcBorders>
          </w:tcPr>
          <w:p w:rsidR="003A4AD5" w:rsidRPr="00FA15D6" w:rsidRDefault="003A4AD5" w:rsidP="00191746">
            <w:pPr>
              <w:spacing w:after="0" w:line="240" w:lineRule="auto"/>
              <w:rPr>
                <w:rFonts w:ascii="Times New Roman" w:hAnsi="Times New Roman" w:cs="Times New Roman"/>
                <w:sz w:val="28"/>
                <w:szCs w:val="28"/>
              </w:rPr>
            </w:pPr>
            <w:r w:rsidRPr="00FA15D6">
              <w:rPr>
                <w:rFonts w:ascii="Times New Roman" w:hAnsi="Times New Roman" w:cs="Times New Roman"/>
                <w:sz w:val="28"/>
                <w:szCs w:val="28"/>
              </w:rPr>
              <w:lastRenderedPageBreak/>
              <w:t>7.3.</w:t>
            </w:r>
          </w:p>
        </w:tc>
        <w:tc>
          <w:tcPr>
            <w:tcW w:w="7288" w:type="dxa"/>
            <w:tcBorders>
              <w:bottom w:val="single" w:sz="4" w:space="0" w:color="auto"/>
            </w:tcBorders>
          </w:tcPr>
          <w:p w:rsidR="003A4AD5" w:rsidRPr="00FA15D6" w:rsidRDefault="00127548" w:rsidP="00191746">
            <w:pPr>
              <w:spacing w:after="0" w:line="240" w:lineRule="auto"/>
              <w:ind w:hanging="34"/>
              <w:rPr>
                <w:rFonts w:ascii="Times New Roman" w:hAnsi="Times New Roman" w:cs="Times New Roman"/>
                <w:sz w:val="28"/>
                <w:szCs w:val="28"/>
              </w:rPr>
            </w:pPr>
            <w:r>
              <w:rPr>
                <w:rFonts w:ascii="Times New Roman" w:hAnsi="Times New Roman" w:cs="Times New Roman"/>
                <w:sz w:val="28"/>
                <w:szCs w:val="28"/>
              </w:rPr>
              <w:t xml:space="preserve">Самоанализ  </w:t>
            </w:r>
            <w:r w:rsidR="003A4AD5" w:rsidRPr="00FA15D6">
              <w:rPr>
                <w:rFonts w:ascii="Times New Roman" w:hAnsi="Times New Roman" w:cs="Times New Roman"/>
                <w:sz w:val="28"/>
                <w:szCs w:val="28"/>
              </w:rPr>
              <w:t>занятия: сопоставление целей и задач с реализованным, оценивание  (с использованием современной педагогической терминологии) степени соответствия выбранных технологий обучения и воспитания поставленным целям, умение делать выводы на основе рефлексии.</w:t>
            </w:r>
          </w:p>
        </w:tc>
        <w:tc>
          <w:tcPr>
            <w:tcW w:w="1876" w:type="dxa"/>
            <w:tcBorders>
              <w:bottom w:val="single" w:sz="4" w:space="0" w:color="auto"/>
            </w:tcBorders>
          </w:tcPr>
          <w:p w:rsidR="003A4AD5" w:rsidRPr="00FA15D6" w:rsidRDefault="003A4AD5" w:rsidP="00191746">
            <w:pPr>
              <w:spacing w:after="0" w:line="240" w:lineRule="auto"/>
              <w:ind w:hanging="34"/>
              <w:rPr>
                <w:rFonts w:ascii="Times New Roman" w:hAnsi="Times New Roman" w:cs="Times New Roman"/>
                <w:sz w:val="28"/>
                <w:szCs w:val="28"/>
              </w:rPr>
            </w:pPr>
          </w:p>
        </w:tc>
      </w:tr>
      <w:tr w:rsidR="003A4AD5" w:rsidRPr="00FA15D6" w:rsidTr="00191746">
        <w:trPr>
          <w:trHeight w:val="1234"/>
        </w:trPr>
        <w:tc>
          <w:tcPr>
            <w:tcW w:w="8046" w:type="dxa"/>
            <w:gridSpan w:val="2"/>
            <w:tcBorders>
              <w:top w:val="single" w:sz="4" w:space="0" w:color="auto"/>
              <w:bottom w:val="single" w:sz="4" w:space="0" w:color="auto"/>
              <w:right w:val="single" w:sz="4" w:space="0" w:color="auto"/>
            </w:tcBorders>
          </w:tcPr>
          <w:p w:rsidR="003A4AD5" w:rsidRPr="00FA15D6" w:rsidRDefault="003A4AD5" w:rsidP="00191746">
            <w:pPr>
              <w:spacing w:after="0" w:line="240" w:lineRule="auto"/>
              <w:ind w:left="-141"/>
              <w:jc w:val="center"/>
              <w:rPr>
                <w:rFonts w:ascii="Times New Roman" w:hAnsi="Times New Roman" w:cs="Times New Roman"/>
                <w:sz w:val="28"/>
                <w:szCs w:val="28"/>
              </w:rPr>
            </w:pPr>
            <w:r w:rsidRPr="00FA15D6">
              <w:rPr>
                <w:rFonts w:ascii="Times New Roman" w:hAnsi="Times New Roman" w:cs="Times New Roman"/>
                <w:b/>
                <w:i/>
                <w:sz w:val="28"/>
                <w:szCs w:val="28"/>
              </w:rPr>
              <w:t>Общий уровень занятия:</w:t>
            </w:r>
            <w:r w:rsidRPr="00FA15D6">
              <w:rPr>
                <w:rFonts w:ascii="Times New Roman" w:hAnsi="Times New Roman" w:cs="Times New Roman"/>
                <w:sz w:val="28"/>
                <w:szCs w:val="28"/>
              </w:rPr>
              <w:t xml:space="preserve"> </w:t>
            </w:r>
          </w:p>
          <w:p w:rsidR="003A4AD5" w:rsidRPr="00FA15D6" w:rsidRDefault="003A4AD5" w:rsidP="00191746">
            <w:pPr>
              <w:spacing w:after="0" w:line="240" w:lineRule="auto"/>
              <w:ind w:left="-141"/>
              <w:jc w:val="center"/>
              <w:rPr>
                <w:rFonts w:ascii="Times New Roman" w:hAnsi="Times New Roman" w:cs="Times New Roman"/>
                <w:sz w:val="28"/>
                <w:szCs w:val="28"/>
              </w:rPr>
            </w:pPr>
            <w:r w:rsidRPr="00FA15D6">
              <w:rPr>
                <w:rFonts w:ascii="Times New Roman" w:hAnsi="Times New Roman" w:cs="Times New Roman"/>
                <w:sz w:val="28"/>
                <w:szCs w:val="28"/>
              </w:rPr>
              <w:t xml:space="preserve">(27 – 22 баллов – высокий; </w:t>
            </w:r>
          </w:p>
          <w:p w:rsidR="003A4AD5" w:rsidRPr="00FA15D6" w:rsidRDefault="003A4AD5" w:rsidP="00191746">
            <w:pPr>
              <w:spacing w:after="0" w:line="240" w:lineRule="auto"/>
              <w:ind w:left="-141"/>
              <w:jc w:val="center"/>
              <w:rPr>
                <w:rFonts w:ascii="Times New Roman" w:hAnsi="Times New Roman" w:cs="Times New Roman"/>
                <w:sz w:val="28"/>
                <w:szCs w:val="28"/>
              </w:rPr>
            </w:pPr>
            <w:r w:rsidRPr="00FA15D6">
              <w:rPr>
                <w:rFonts w:ascii="Times New Roman" w:hAnsi="Times New Roman" w:cs="Times New Roman"/>
                <w:sz w:val="28"/>
                <w:szCs w:val="28"/>
              </w:rPr>
              <w:t xml:space="preserve">21-16 – средний, </w:t>
            </w:r>
          </w:p>
          <w:p w:rsidR="003A4AD5" w:rsidRPr="00FA15D6" w:rsidRDefault="003A4AD5" w:rsidP="00191746">
            <w:pPr>
              <w:spacing w:after="0" w:line="240" w:lineRule="auto"/>
              <w:ind w:left="-141"/>
              <w:jc w:val="center"/>
              <w:rPr>
                <w:rFonts w:ascii="Times New Roman" w:hAnsi="Times New Roman" w:cs="Times New Roman"/>
                <w:sz w:val="28"/>
                <w:szCs w:val="28"/>
              </w:rPr>
            </w:pPr>
            <w:r w:rsidRPr="00FA15D6">
              <w:rPr>
                <w:rFonts w:ascii="Times New Roman" w:hAnsi="Times New Roman" w:cs="Times New Roman"/>
                <w:sz w:val="28"/>
                <w:szCs w:val="28"/>
              </w:rPr>
              <w:t>15 и ниже  – низкий)</w:t>
            </w:r>
          </w:p>
        </w:tc>
        <w:tc>
          <w:tcPr>
            <w:tcW w:w="1876" w:type="dxa"/>
            <w:tcBorders>
              <w:top w:val="single" w:sz="4" w:space="0" w:color="auto"/>
              <w:left w:val="single" w:sz="4" w:space="0" w:color="auto"/>
              <w:bottom w:val="single" w:sz="4" w:space="0" w:color="auto"/>
              <w:right w:val="single" w:sz="4" w:space="0" w:color="auto"/>
            </w:tcBorders>
          </w:tcPr>
          <w:p w:rsidR="003A4AD5" w:rsidRPr="00FA15D6" w:rsidRDefault="003A4AD5" w:rsidP="00191746">
            <w:pPr>
              <w:spacing w:after="0" w:line="240" w:lineRule="auto"/>
              <w:ind w:hanging="34"/>
              <w:rPr>
                <w:rFonts w:ascii="Times New Roman" w:hAnsi="Times New Roman" w:cs="Times New Roman"/>
                <w:sz w:val="28"/>
                <w:szCs w:val="28"/>
              </w:rPr>
            </w:pPr>
          </w:p>
        </w:tc>
      </w:tr>
    </w:tbl>
    <w:p w:rsidR="003A4AD5" w:rsidRDefault="003A4AD5" w:rsidP="000736B7">
      <w:pPr>
        <w:pStyle w:val="a3"/>
        <w:ind w:right="122"/>
        <w:jc w:val="both"/>
      </w:pPr>
    </w:p>
    <w:p w:rsidR="003A4AD5" w:rsidRPr="000736B7" w:rsidRDefault="000736B7" w:rsidP="00CB0E49">
      <w:pPr>
        <w:pStyle w:val="a3"/>
        <w:numPr>
          <w:ilvl w:val="0"/>
          <w:numId w:val="18"/>
        </w:numPr>
        <w:ind w:right="122"/>
        <w:jc w:val="center"/>
        <w:rPr>
          <w:b/>
        </w:rPr>
      </w:pPr>
      <w:r w:rsidRPr="000736B7">
        <w:rPr>
          <w:b/>
        </w:rPr>
        <w:t>Рекомендации по подготовке к конкурсному испытанию «Воспитательное мероприятие»</w:t>
      </w:r>
    </w:p>
    <w:p w:rsidR="003A4AD5" w:rsidRDefault="003A4AD5" w:rsidP="000736B7">
      <w:pPr>
        <w:pStyle w:val="a3"/>
        <w:ind w:right="122"/>
        <w:jc w:val="both"/>
      </w:pPr>
    </w:p>
    <w:p w:rsidR="000978C0" w:rsidRDefault="000978C0" w:rsidP="000978C0">
      <w:pPr>
        <w:spacing w:after="0" w:line="240" w:lineRule="auto"/>
        <w:jc w:val="both"/>
        <w:rPr>
          <w:rFonts w:ascii="Times New Roman" w:hAnsi="Times New Roman" w:cs="Times New Roman"/>
          <w:sz w:val="28"/>
          <w:szCs w:val="28"/>
        </w:rPr>
      </w:pPr>
      <w:r w:rsidRPr="000978C0">
        <w:rPr>
          <w:rFonts w:ascii="Times New Roman" w:hAnsi="Times New Roman" w:cs="Times New Roman"/>
          <w:b/>
          <w:sz w:val="28"/>
          <w:szCs w:val="28"/>
        </w:rPr>
        <w:t xml:space="preserve">  </w:t>
      </w:r>
      <w:r w:rsidR="000736B7">
        <w:rPr>
          <w:rFonts w:ascii="Times New Roman" w:hAnsi="Times New Roman" w:cs="Times New Roman"/>
          <w:b/>
          <w:sz w:val="28"/>
          <w:szCs w:val="28"/>
        </w:rPr>
        <w:tab/>
      </w:r>
      <w:r w:rsidR="00DC1747" w:rsidRPr="000978C0">
        <w:rPr>
          <w:rFonts w:ascii="Times New Roman" w:hAnsi="Times New Roman" w:cs="Times New Roman"/>
          <w:b/>
          <w:sz w:val="28"/>
          <w:szCs w:val="28"/>
        </w:rPr>
        <w:t xml:space="preserve">Воспитательное мероприятие с учащимися </w:t>
      </w:r>
      <w:r w:rsidR="00DC1747" w:rsidRPr="000978C0">
        <w:rPr>
          <w:rFonts w:ascii="Times New Roman" w:hAnsi="Times New Roman" w:cs="Times New Roman"/>
          <w:sz w:val="28"/>
          <w:szCs w:val="28"/>
        </w:rPr>
        <w:t>- раскрытие конкурсантом своего профессионального потенциала в условиях проведения и анализа эффективности воспитательного/профилактического мероприятия, проявление творческого подхода, самостоятельности, умения ориентироваться в ситуации. Каждый участник Конкурса должен провести воспитательное/профилактическое мероприятие с учащимися в незнакомом классе, на базе общеобразовательной организации, определённой организационным комитетом, в свободной форме (тема на выбор участника конкурса).</w:t>
      </w:r>
    </w:p>
    <w:p w:rsidR="000978C0" w:rsidRDefault="000978C0" w:rsidP="000978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Приветствуется привлечение к проведению мероприятия учащихся классного коллектива. </w:t>
      </w:r>
    </w:p>
    <w:p w:rsidR="000978C0" w:rsidRDefault="00DC1747" w:rsidP="000978C0">
      <w:pPr>
        <w:spacing w:after="0" w:line="240" w:lineRule="auto"/>
        <w:ind w:firstLine="708"/>
        <w:jc w:val="both"/>
        <w:rPr>
          <w:rFonts w:ascii="Times New Roman" w:hAnsi="Times New Roman" w:cs="Times New Roman"/>
          <w:sz w:val="28"/>
          <w:szCs w:val="28"/>
        </w:rPr>
      </w:pPr>
      <w:r w:rsidRPr="000978C0">
        <w:rPr>
          <w:rFonts w:ascii="Times New Roman" w:hAnsi="Times New Roman" w:cs="Times New Roman"/>
          <w:sz w:val="28"/>
          <w:szCs w:val="28"/>
        </w:rPr>
        <w:t>Регламент – до 30 минут и 5 минут ответы на вопросы конкурсной комиссии.</w:t>
      </w:r>
    </w:p>
    <w:p w:rsidR="000978C0" w:rsidRPr="000978C0" w:rsidRDefault="000978C0" w:rsidP="000978C0">
      <w:pPr>
        <w:spacing w:after="0" w:line="240" w:lineRule="auto"/>
        <w:ind w:firstLine="708"/>
        <w:jc w:val="both"/>
        <w:rPr>
          <w:rFonts w:ascii="Times New Roman" w:hAnsi="Times New Roman" w:cs="Times New Roman"/>
          <w:sz w:val="28"/>
          <w:szCs w:val="28"/>
        </w:rPr>
      </w:pPr>
      <w:r w:rsidRPr="000978C0">
        <w:rPr>
          <w:rFonts w:ascii="Times New Roman" w:eastAsia="Times New Roman" w:hAnsi="Times New Roman" w:cs="Times New Roman"/>
          <w:color w:val="000000"/>
          <w:sz w:val="28"/>
          <w:szCs w:val="28"/>
          <w:lang w:eastAsia="ru-RU"/>
        </w:rPr>
        <w:t>В ходе  </w:t>
      </w:r>
      <w:r w:rsidRPr="000978C0">
        <w:rPr>
          <w:rFonts w:ascii="Times New Roman" w:eastAsia="Times New Roman" w:hAnsi="Times New Roman" w:cs="Times New Roman"/>
          <w:b/>
          <w:bCs/>
          <w:color w:val="000000"/>
          <w:sz w:val="28"/>
          <w:szCs w:val="28"/>
          <w:lang w:eastAsia="ru-RU"/>
        </w:rPr>
        <w:t>подготовки и моделирования воспитательного мероприятия</w:t>
      </w:r>
      <w:r>
        <w:rPr>
          <w:rFonts w:ascii="Calibri" w:eastAsia="Times New Roman" w:hAnsi="Calibri" w:cs="Times New Roman"/>
          <w:color w:val="000000"/>
          <w:lang w:eastAsia="ru-RU"/>
        </w:rPr>
        <w:t xml:space="preserve"> </w:t>
      </w:r>
      <w:r w:rsidRPr="000978C0">
        <w:rPr>
          <w:rFonts w:ascii="Times New Roman" w:eastAsia="Times New Roman" w:hAnsi="Times New Roman" w:cs="Times New Roman"/>
          <w:color w:val="000000"/>
          <w:sz w:val="28"/>
          <w:szCs w:val="28"/>
          <w:lang w:eastAsia="ru-RU"/>
        </w:rPr>
        <w:t>определяется цель воспитательного мероприятия, которая должна отражать развивающую, корректирующую, формирующую, воспитательную функции, при этом обучающая функция может выступать в качестве одной из задач. Задачи должны быть очень конкретными и отражать данное содержание. Они не должны носить универсального характера.</w:t>
      </w:r>
    </w:p>
    <w:p w:rsidR="000978C0" w:rsidRPr="000978C0" w:rsidRDefault="000978C0" w:rsidP="000978C0">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На этом же этапе формулируется тема (название) воспитательного мероприятия. Название мероприятия должно не только точно отражать его содержание, но и быть лаконичным, привлекательным по форме. Для этого можно использовать пословицы, поговорки, крылатые выражения, известные цитаты, проблемные вопросы и др. В названии отражается тема воспитательного мероприятия. Оно должно не только точно отражать содержание, но и быть лаконичным, привлекательным по форме.</w:t>
      </w:r>
    </w:p>
    <w:p w:rsidR="000978C0" w:rsidRPr="000978C0" w:rsidRDefault="000978C0" w:rsidP="000978C0">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xml:space="preserve">От планирования воспитательного мероприятия в значительной степени зависит его качество и эффективность работы в целом. </w:t>
      </w:r>
    </w:p>
    <w:p w:rsidR="000978C0" w:rsidRPr="000978C0" w:rsidRDefault="000978C0" w:rsidP="000978C0">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При </w:t>
      </w:r>
      <w:r w:rsidRPr="000978C0">
        <w:rPr>
          <w:rFonts w:ascii="Times New Roman" w:eastAsia="Times New Roman" w:hAnsi="Times New Roman" w:cs="Times New Roman"/>
          <w:b/>
          <w:bCs/>
          <w:color w:val="000000"/>
          <w:sz w:val="28"/>
          <w:szCs w:val="28"/>
          <w:lang w:eastAsia="ru-RU"/>
        </w:rPr>
        <w:t>моделировании</w:t>
      </w:r>
      <w:r w:rsidRPr="000978C0">
        <w:rPr>
          <w:rFonts w:ascii="Times New Roman" w:eastAsia="Times New Roman" w:hAnsi="Times New Roman" w:cs="Times New Roman"/>
          <w:color w:val="000000"/>
          <w:sz w:val="28"/>
          <w:szCs w:val="28"/>
          <w:lang w:eastAsia="ru-RU"/>
        </w:rPr>
        <w:t xml:space="preserve"> мероприятия осуществляется выбор содержания, методов и средств, необходимых для его подготовки и проведения. Результаты </w:t>
      </w:r>
      <w:r w:rsidRPr="000978C0">
        <w:rPr>
          <w:rFonts w:ascii="Times New Roman" w:eastAsia="Times New Roman" w:hAnsi="Times New Roman" w:cs="Times New Roman"/>
          <w:color w:val="000000"/>
          <w:sz w:val="28"/>
          <w:szCs w:val="28"/>
          <w:lang w:eastAsia="ru-RU"/>
        </w:rPr>
        <w:lastRenderedPageBreak/>
        <w:t>моделирования отражаются в конспекте воспитательного мероприятия, который имеет четкую структуру, включающую ряд обязательных пунктов, в том числе:</w:t>
      </w:r>
    </w:p>
    <w:p w:rsidR="000978C0" w:rsidRPr="000978C0" w:rsidRDefault="000978C0" w:rsidP="000978C0">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оборудование, включающее перечень методов и средств, необходимых для его проведения (пособия, игрушки, видеофильмы, диапозитивы, литература и т. п.). К оборудованию внеклассного занятия относятся различные средства: пособия, игрушки, видеофильмы, программные средства, литература, информационные ресурсы, музыкальное оформление и пр. Важно вовремя приготовить столы и стулья для жюри и команд; ватман, бумагу, карандаши и ручки; доски для выполнения заданий, мелки и тряпки и т.д.;</w:t>
      </w:r>
    </w:p>
    <w:p w:rsidR="000978C0" w:rsidRDefault="000978C0" w:rsidP="000978C0">
      <w:pPr>
        <w:spacing w:after="0" w:line="240" w:lineRule="auto"/>
        <w:ind w:firstLine="708"/>
        <w:jc w:val="both"/>
        <w:rPr>
          <w:rFonts w:ascii="Times New Roman" w:eastAsia="Times New Roman" w:hAnsi="Times New Roman" w:cs="Times New Roman"/>
          <w:color w:val="000000"/>
          <w:sz w:val="28"/>
          <w:szCs w:val="28"/>
          <w:lang w:eastAsia="ru-RU"/>
        </w:rPr>
      </w:pPr>
      <w:r w:rsidRPr="000978C0">
        <w:rPr>
          <w:rFonts w:ascii="Times New Roman" w:eastAsia="Times New Roman" w:hAnsi="Times New Roman" w:cs="Times New Roman"/>
          <w:color w:val="000000"/>
          <w:sz w:val="28"/>
          <w:szCs w:val="28"/>
          <w:lang w:eastAsia="ru-RU"/>
        </w:rPr>
        <w:t>- отбор материала, который порой оказывается наиболее значимым в воспитатель</w:t>
      </w:r>
      <w:r>
        <w:rPr>
          <w:rFonts w:ascii="Times New Roman" w:eastAsia="Times New Roman" w:hAnsi="Times New Roman" w:cs="Times New Roman"/>
          <w:color w:val="000000"/>
          <w:sz w:val="28"/>
          <w:szCs w:val="28"/>
          <w:lang w:eastAsia="ru-RU"/>
        </w:rPr>
        <w:t>ном и образовательном отношении;</w:t>
      </w:r>
      <w:r w:rsidRPr="000978C0">
        <w:rPr>
          <w:rFonts w:ascii="Times New Roman" w:eastAsia="Times New Roman" w:hAnsi="Times New Roman" w:cs="Times New Roman"/>
          <w:color w:val="000000"/>
          <w:sz w:val="28"/>
          <w:szCs w:val="28"/>
          <w:lang w:eastAsia="ru-RU"/>
        </w:rPr>
        <w:t xml:space="preserve"> </w:t>
      </w:r>
    </w:p>
    <w:p w:rsidR="000978C0" w:rsidRDefault="000978C0" w:rsidP="000978C0">
      <w:pPr>
        <w:spacing w:after="0" w:line="240" w:lineRule="auto"/>
        <w:ind w:firstLine="708"/>
        <w:jc w:val="both"/>
        <w:rPr>
          <w:rFonts w:ascii="Times New Roman" w:eastAsia="Times New Roman" w:hAnsi="Times New Roman" w:cs="Times New Roman"/>
          <w:color w:val="000000"/>
          <w:sz w:val="28"/>
          <w:szCs w:val="28"/>
          <w:lang w:eastAsia="ru-RU"/>
        </w:rPr>
      </w:pPr>
      <w:r w:rsidRPr="000978C0">
        <w:rPr>
          <w:rFonts w:ascii="Times New Roman" w:eastAsia="Times New Roman" w:hAnsi="Times New Roman" w:cs="Times New Roman"/>
          <w:color w:val="000000"/>
          <w:sz w:val="28"/>
          <w:szCs w:val="28"/>
          <w:lang w:eastAsia="ru-RU"/>
        </w:rPr>
        <w:t xml:space="preserve">- план проведения мероприятия, включающий в себя описание содержания, методов воспитания и может представлять собой как подробное, последовательное изложение сценария, так и тезисный план. </w:t>
      </w:r>
    </w:p>
    <w:p w:rsidR="000978C0" w:rsidRDefault="000978C0" w:rsidP="000978C0">
      <w:pPr>
        <w:spacing w:after="0" w:line="240" w:lineRule="auto"/>
        <w:ind w:firstLine="708"/>
        <w:jc w:val="both"/>
        <w:rPr>
          <w:rFonts w:ascii="Times New Roman" w:eastAsia="Times New Roman" w:hAnsi="Times New Roman" w:cs="Times New Roman"/>
          <w:color w:val="000000"/>
          <w:sz w:val="28"/>
          <w:szCs w:val="28"/>
          <w:lang w:eastAsia="ru-RU"/>
        </w:rPr>
      </w:pPr>
      <w:r w:rsidRPr="000978C0">
        <w:rPr>
          <w:rFonts w:ascii="Times New Roman" w:eastAsia="Times New Roman" w:hAnsi="Times New Roman" w:cs="Times New Roman"/>
          <w:color w:val="000000"/>
          <w:sz w:val="28"/>
          <w:szCs w:val="28"/>
          <w:lang w:eastAsia="ru-RU"/>
        </w:rPr>
        <w:t xml:space="preserve">Описание хода мероприятия может представлять собой либо его подробное последовательное изложение от первого лица, либо тезисный план с основным содержанием, отраженным на карточках. При моделировании хода мероприятия следует учитывать его продолжительность и структуру. </w:t>
      </w:r>
    </w:p>
    <w:p w:rsidR="000978C0" w:rsidRPr="000978C0" w:rsidRDefault="000978C0" w:rsidP="000978C0">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Этап организации воспитательного мероприятия является самым важным для учащихся в плане формирования таких качеств, как ответственность за порученное дело, умение довести начатое до конца, умение организовать учащихся на выполнение того или иного задания и поручения, проконтролировать и проанализировать их действия. Правильная постановка организации любого дела призвана способствовать развитию детского творчества, инициативы, самодеятельности, самоуправления в ученическом коллективе.</w:t>
      </w:r>
    </w:p>
    <w:p w:rsidR="000978C0" w:rsidRPr="000978C0" w:rsidRDefault="000978C0" w:rsidP="000978C0">
      <w:pPr>
        <w:spacing w:after="0" w:line="240" w:lineRule="auto"/>
        <w:jc w:val="center"/>
        <w:rPr>
          <w:rFonts w:ascii="Calibri" w:eastAsia="Times New Roman" w:hAnsi="Calibri" w:cs="Times New Roman"/>
          <w:color w:val="000000"/>
          <w:lang w:eastAsia="ru-RU"/>
        </w:rPr>
      </w:pPr>
      <w:r w:rsidRPr="000978C0">
        <w:rPr>
          <w:rFonts w:ascii="Times New Roman" w:eastAsia="Times New Roman" w:hAnsi="Times New Roman" w:cs="Times New Roman"/>
          <w:b/>
          <w:bCs/>
          <w:color w:val="000000"/>
          <w:sz w:val="28"/>
          <w:szCs w:val="28"/>
          <w:lang w:eastAsia="ru-RU"/>
        </w:rPr>
        <w:t>Алгоритм планирования и моделирования</w:t>
      </w:r>
    </w:p>
    <w:p w:rsidR="000978C0" w:rsidRPr="000978C0" w:rsidRDefault="000978C0" w:rsidP="000978C0">
      <w:pPr>
        <w:spacing w:after="0" w:line="240" w:lineRule="auto"/>
        <w:jc w:val="center"/>
        <w:rPr>
          <w:rFonts w:ascii="Calibri" w:eastAsia="Times New Roman" w:hAnsi="Calibri" w:cs="Times New Roman"/>
          <w:color w:val="000000"/>
          <w:lang w:eastAsia="ru-RU"/>
        </w:rPr>
      </w:pPr>
      <w:r w:rsidRPr="000978C0">
        <w:rPr>
          <w:rFonts w:ascii="Times New Roman" w:eastAsia="Times New Roman" w:hAnsi="Times New Roman" w:cs="Times New Roman"/>
          <w:b/>
          <w:bCs/>
          <w:color w:val="000000"/>
          <w:sz w:val="28"/>
          <w:szCs w:val="28"/>
          <w:lang w:eastAsia="ru-RU"/>
        </w:rPr>
        <w:t>воспитательного мероприятия</w:t>
      </w:r>
    </w:p>
    <w:p w:rsidR="000978C0" w:rsidRPr="000978C0" w:rsidRDefault="000978C0" w:rsidP="0082280E">
      <w:pPr>
        <w:numPr>
          <w:ilvl w:val="0"/>
          <w:numId w:val="6"/>
        </w:numPr>
        <w:spacing w:before="100" w:beforeAutospacing="1" w:after="100" w:afterAutospacing="1" w:line="240" w:lineRule="auto"/>
        <w:ind w:left="39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Выяснить, какие задачи по воспитанию, обучению и развитию поставлены на данном этапе.</w:t>
      </w:r>
    </w:p>
    <w:p w:rsidR="000978C0" w:rsidRPr="000978C0" w:rsidRDefault="000978C0" w:rsidP="0082280E">
      <w:pPr>
        <w:numPr>
          <w:ilvl w:val="0"/>
          <w:numId w:val="6"/>
        </w:numPr>
        <w:spacing w:before="100" w:beforeAutospacing="1" w:after="100" w:afterAutospacing="1" w:line="240" w:lineRule="auto"/>
        <w:ind w:left="39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Определить основные требования к организационной деятельности (распределить роли и место в организации мероприятия, отведенные педагогу, учащимся, другим участникам процесса; продумать насколько это оправдано и обосновано).</w:t>
      </w:r>
    </w:p>
    <w:p w:rsidR="000978C0" w:rsidRPr="000978C0" w:rsidRDefault="000978C0" w:rsidP="0082280E">
      <w:pPr>
        <w:numPr>
          <w:ilvl w:val="0"/>
          <w:numId w:val="6"/>
        </w:numPr>
        <w:spacing w:before="100" w:beforeAutospacing="1" w:after="100" w:afterAutospacing="1" w:line="240" w:lineRule="auto"/>
        <w:ind w:left="39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Установить степень и значимость участия в организации мероприятия учащихся для их активизации, проявления инициативы и творчества (подбор организаторов и исполнителей)</w:t>
      </w:r>
    </w:p>
    <w:p w:rsidR="000978C0" w:rsidRPr="000978C0" w:rsidRDefault="000978C0" w:rsidP="0082280E">
      <w:pPr>
        <w:numPr>
          <w:ilvl w:val="0"/>
          <w:numId w:val="6"/>
        </w:numPr>
        <w:spacing w:before="100" w:beforeAutospacing="1" w:after="100" w:afterAutospacing="1" w:line="240" w:lineRule="auto"/>
        <w:ind w:left="39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xml:space="preserve">Наметить план подготовки и проведения мероприятия. Определить, способна ли реализация имеющегося плана решить поставленные педагогом задачи. Проанализировать, какие методы воспитания и приемы педагогического воздействия предусмотрены для решения задач этапа. Насколько целесообразен выбор методов и приемов воспитательного мероприятия. </w:t>
      </w:r>
      <w:r w:rsidRPr="000978C0">
        <w:rPr>
          <w:rFonts w:ascii="Times New Roman" w:eastAsia="Times New Roman" w:hAnsi="Times New Roman" w:cs="Times New Roman"/>
          <w:color w:val="000000"/>
          <w:sz w:val="28"/>
          <w:szCs w:val="28"/>
          <w:lang w:eastAsia="ru-RU"/>
        </w:rPr>
        <w:lastRenderedPageBreak/>
        <w:t>Соответствует ли он особенностям данного коллектива, отдельных учащихся, реализации комплексного подхода к воспитанию.</w:t>
      </w:r>
    </w:p>
    <w:p w:rsidR="000978C0" w:rsidRPr="000978C0" w:rsidRDefault="000978C0" w:rsidP="0082280E">
      <w:pPr>
        <w:numPr>
          <w:ilvl w:val="0"/>
          <w:numId w:val="6"/>
        </w:numPr>
        <w:spacing w:before="100" w:beforeAutospacing="1" w:after="100" w:afterAutospacing="1" w:line="240" w:lineRule="auto"/>
        <w:ind w:left="39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Установить при планировании связь предстоящего мероприятия с предыдущим и последующими делами коллектива.</w:t>
      </w:r>
    </w:p>
    <w:p w:rsidR="000978C0" w:rsidRPr="000978C0" w:rsidRDefault="000978C0" w:rsidP="0082280E">
      <w:pPr>
        <w:numPr>
          <w:ilvl w:val="0"/>
          <w:numId w:val="6"/>
        </w:numPr>
        <w:spacing w:before="100" w:beforeAutospacing="1" w:after="100" w:afterAutospacing="1" w:line="240" w:lineRule="auto"/>
        <w:ind w:left="39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Выяснить, существует ли связь между анализом предыдущего мероприятия и планируемого.</w:t>
      </w:r>
    </w:p>
    <w:p w:rsidR="000978C0" w:rsidRDefault="000978C0" w:rsidP="0082280E">
      <w:pPr>
        <w:numPr>
          <w:ilvl w:val="0"/>
          <w:numId w:val="6"/>
        </w:numPr>
        <w:spacing w:before="100" w:beforeAutospacing="1" w:after="100" w:afterAutospacing="1" w:line="240" w:lineRule="auto"/>
        <w:ind w:left="39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Проанализировать, способствует ли планирование подготовительного этапа воспитательного мероприятия решению его общей цели?</w:t>
      </w:r>
    </w:p>
    <w:p w:rsidR="000978C0" w:rsidRPr="000978C0" w:rsidRDefault="000978C0" w:rsidP="007B67D8">
      <w:pPr>
        <w:spacing w:after="0" w:line="240" w:lineRule="auto"/>
        <w:ind w:firstLine="39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Этап</w:t>
      </w:r>
      <w:r w:rsidRPr="000978C0">
        <w:rPr>
          <w:rFonts w:ascii="Times New Roman" w:eastAsia="Times New Roman" w:hAnsi="Times New Roman" w:cs="Times New Roman"/>
          <w:b/>
          <w:bCs/>
          <w:color w:val="000000"/>
          <w:sz w:val="28"/>
          <w:szCs w:val="28"/>
          <w:lang w:eastAsia="ru-RU"/>
        </w:rPr>
        <w:t> проведения </w:t>
      </w:r>
      <w:r w:rsidRPr="000978C0">
        <w:rPr>
          <w:rFonts w:ascii="Times New Roman" w:eastAsia="Times New Roman" w:hAnsi="Times New Roman" w:cs="Times New Roman"/>
          <w:color w:val="000000"/>
          <w:sz w:val="28"/>
          <w:szCs w:val="28"/>
          <w:lang w:eastAsia="ru-RU"/>
        </w:rPr>
        <w:t>воспитательного</w:t>
      </w:r>
      <w:r w:rsidRPr="000978C0">
        <w:rPr>
          <w:rFonts w:ascii="Times New Roman" w:eastAsia="Times New Roman" w:hAnsi="Times New Roman" w:cs="Times New Roman"/>
          <w:b/>
          <w:bCs/>
          <w:color w:val="000000"/>
          <w:sz w:val="28"/>
          <w:szCs w:val="28"/>
          <w:lang w:eastAsia="ru-RU"/>
        </w:rPr>
        <w:t> </w:t>
      </w:r>
      <w:r w:rsidRPr="000978C0">
        <w:rPr>
          <w:rFonts w:ascii="Times New Roman" w:eastAsia="Times New Roman" w:hAnsi="Times New Roman" w:cs="Times New Roman"/>
          <w:color w:val="000000"/>
          <w:sz w:val="28"/>
          <w:szCs w:val="28"/>
          <w:lang w:eastAsia="ru-RU"/>
        </w:rPr>
        <w:t>мероприятия</w:t>
      </w:r>
      <w:r w:rsidRPr="000978C0">
        <w:rPr>
          <w:rFonts w:ascii="Times New Roman" w:eastAsia="Times New Roman" w:hAnsi="Times New Roman" w:cs="Times New Roman"/>
          <w:b/>
          <w:bCs/>
          <w:color w:val="000000"/>
          <w:sz w:val="28"/>
          <w:szCs w:val="28"/>
          <w:lang w:eastAsia="ru-RU"/>
        </w:rPr>
        <w:t> </w:t>
      </w:r>
      <w:r w:rsidRPr="000978C0">
        <w:rPr>
          <w:rFonts w:ascii="Times New Roman" w:eastAsia="Times New Roman" w:hAnsi="Times New Roman" w:cs="Times New Roman"/>
          <w:color w:val="000000"/>
          <w:sz w:val="28"/>
          <w:szCs w:val="28"/>
          <w:lang w:eastAsia="ru-RU"/>
        </w:rPr>
        <w:t>является центральным и призван способствовать реализации главной цели мероприятия и его задач. Этот этап характеризуется тем, что при проведении мероприятия, ярко видны все достоинства и недостатки, связанные с его подготовкой и организацией.</w:t>
      </w:r>
    </w:p>
    <w:p w:rsidR="000978C0" w:rsidRPr="000978C0" w:rsidRDefault="000978C0" w:rsidP="007B67D8">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Чтобы сохранить интерес и внимание учащихся, мероприятие должно проходить организованно, динамично, без пауз. Многое зависит от ведущего, его подготовленности, эрудиции, способности быть хорошим организатором, проявлять находчивость и гибкость в неожиданных ситуациях, расположить к себе слушателей, установить с ними контакт.</w:t>
      </w:r>
    </w:p>
    <w:p w:rsidR="000978C0" w:rsidRPr="000978C0" w:rsidRDefault="000978C0" w:rsidP="000978C0">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При проведении воспитательного мероприятия педагог должен позаботиться и о том, чтобы все участники вовремя были на местах, чтобы не подвели технические средства, чтобы намеченный план работы выдерживался во времени, иначе и хорошо задуманное, тщательно спланированное занятие может оказаться малоэффективным</w:t>
      </w:r>
    </w:p>
    <w:p w:rsidR="000978C0" w:rsidRPr="000978C0" w:rsidRDefault="000978C0" w:rsidP="007B67D8">
      <w:pPr>
        <w:spacing w:after="0" w:line="240" w:lineRule="auto"/>
        <w:jc w:val="center"/>
        <w:rPr>
          <w:rFonts w:ascii="Calibri" w:eastAsia="Times New Roman" w:hAnsi="Calibri" w:cs="Times New Roman"/>
          <w:color w:val="000000"/>
          <w:lang w:eastAsia="ru-RU"/>
        </w:rPr>
      </w:pPr>
      <w:r w:rsidRPr="000978C0">
        <w:rPr>
          <w:rFonts w:ascii="Times New Roman" w:eastAsia="Times New Roman" w:hAnsi="Times New Roman" w:cs="Times New Roman"/>
          <w:b/>
          <w:bCs/>
          <w:color w:val="000000"/>
          <w:sz w:val="28"/>
          <w:szCs w:val="28"/>
          <w:lang w:eastAsia="ru-RU"/>
        </w:rPr>
        <w:t>Алгоритм проведения воспитательного мероприятия</w:t>
      </w:r>
    </w:p>
    <w:p w:rsidR="000978C0" w:rsidRPr="000978C0" w:rsidRDefault="000978C0" w:rsidP="007B67D8">
      <w:pPr>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1. Важно помнить, что воспитательное мероприятие имеет:</w:t>
      </w:r>
    </w:p>
    <w:p w:rsidR="000978C0" w:rsidRPr="000978C0" w:rsidRDefault="000978C0" w:rsidP="0082280E">
      <w:pPr>
        <w:numPr>
          <w:ilvl w:val="0"/>
          <w:numId w:val="7"/>
        </w:numPr>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организационную часть;</w:t>
      </w:r>
    </w:p>
    <w:p w:rsidR="000978C0" w:rsidRPr="000978C0" w:rsidRDefault="000978C0" w:rsidP="0082280E">
      <w:pPr>
        <w:numPr>
          <w:ilvl w:val="0"/>
          <w:numId w:val="7"/>
        </w:numPr>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вводную часть;</w:t>
      </w:r>
    </w:p>
    <w:p w:rsidR="000978C0" w:rsidRPr="000978C0" w:rsidRDefault="000978C0" w:rsidP="0082280E">
      <w:pPr>
        <w:numPr>
          <w:ilvl w:val="0"/>
          <w:numId w:val="7"/>
        </w:numPr>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основную часть;</w:t>
      </w:r>
    </w:p>
    <w:p w:rsidR="000978C0" w:rsidRPr="000978C0" w:rsidRDefault="000978C0" w:rsidP="0082280E">
      <w:pPr>
        <w:numPr>
          <w:ilvl w:val="0"/>
          <w:numId w:val="7"/>
        </w:numPr>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заключительную часть.</w:t>
      </w:r>
    </w:p>
    <w:p w:rsidR="000978C0" w:rsidRPr="000978C0" w:rsidRDefault="000978C0" w:rsidP="007B67D8">
      <w:pPr>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2. Обратить внимание на следующие моменты:</w:t>
      </w:r>
    </w:p>
    <w:p w:rsidR="000978C0" w:rsidRPr="000978C0" w:rsidRDefault="000978C0" w:rsidP="0082280E">
      <w:pPr>
        <w:numPr>
          <w:ilvl w:val="0"/>
          <w:numId w:val="8"/>
        </w:numPr>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подготовка помещения, оборудования и оформления к проведению мероприятия;</w:t>
      </w:r>
    </w:p>
    <w:p w:rsidR="000978C0" w:rsidRPr="000978C0" w:rsidRDefault="000978C0" w:rsidP="0082280E">
      <w:pPr>
        <w:numPr>
          <w:ilvl w:val="0"/>
          <w:numId w:val="8"/>
        </w:numPr>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эмоциональный настрой всех участников мероприятия;</w:t>
      </w:r>
    </w:p>
    <w:p w:rsidR="000978C0" w:rsidRPr="000978C0" w:rsidRDefault="000978C0" w:rsidP="0082280E">
      <w:pPr>
        <w:numPr>
          <w:ilvl w:val="0"/>
          <w:numId w:val="8"/>
        </w:numPr>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убедительность, четкость, естественность выполнения учащимися заданий и упражнений для достижения цели проводимого мероприятия;</w:t>
      </w:r>
    </w:p>
    <w:p w:rsidR="000978C0" w:rsidRPr="000978C0" w:rsidRDefault="000978C0" w:rsidP="0082280E">
      <w:pPr>
        <w:numPr>
          <w:ilvl w:val="0"/>
          <w:numId w:val="8"/>
        </w:numPr>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осознанность цели учащимися;</w:t>
      </w:r>
    </w:p>
    <w:p w:rsidR="000978C0" w:rsidRPr="000978C0" w:rsidRDefault="000978C0" w:rsidP="0082280E">
      <w:pPr>
        <w:numPr>
          <w:ilvl w:val="0"/>
          <w:numId w:val="8"/>
        </w:numPr>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содействие (участие) в достижении цели мероприятия всех участников деятельности.</w:t>
      </w:r>
    </w:p>
    <w:p w:rsidR="000978C0" w:rsidRPr="000978C0" w:rsidRDefault="000978C0" w:rsidP="007B67D8">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b/>
          <w:bCs/>
          <w:color w:val="000000"/>
          <w:sz w:val="28"/>
          <w:szCs w:val="28"/>
          <w:lang w:eastAsia="ru-RU"/>
        </w:rPr>
        <w:t>Организационный момент</w:t>
      </w:r>
      <w:r w:rsidRPr="000978C0">
        <w:rPr>
          <w:rFonts w:ascii="Times New Roman" w:eastAsia="Times New Roman" w:hAnsi="Times New Roman" w:cs="Times New Roman"/>
          <w:color w:val="000000"/>
          <w:sz w:val="28"/>
          <w:szCs w:val="28"/>
          <w:lang w:eastAsia="ru-RU"/>
        </w:rPr>
        <w:t xml:space="preserve"> (1–3 минуты). Педагогическая цель: переключить детей с учебной деятельности на другой вид деятельности, вызвать интерес к мероприятию, создать положительный эмоциональный настрой. Эффективному переключению детей на внеучебную деятельность способствуют сюрпризность, т. е. использование загадки, проблемного вопроса, игрового </w:t>
      </w:r>
      <w:r w:rsidRPr="000978C0">
        <w:rPr>
          <w:rFonts w:ascii="Times New Roman" w:eastAsia="Times New Roman" w:hAnsi="Times New Roman" w:cs="Times New Roman"/>
          <w:color w:val="000000"/>
          <w:sz w:val="28"/>
          <w:szCs w:val="28"/>
          <w:lang w:eastAsia="ru-RU"/>
        </w:rPr>
        <w:lastRenderedPageBreak/>
        <w:t>момента, звукозаписи и др., изменение условий организации детей, переход в другое помещение или просто необычное расположение детей в классе и т. п.</w:t>
      </w:r>
    </w:p>
    <w:p w:rsidR="000978C0" w:rsidRPr="000978C0" w:rsidRDefault="000978C0" w:rsidP="007B67D8">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b/>
          <w:bCs/>
          <w:color w:val="000000"/>
          <w:sz w:val="28"/>
          <w:szCs w:val="28"/>
          <w:lang w:eastAsia="ru-RU"/>
        </w:rPr>
        <w:t>Вводная часть</w:t>
      </w:r>
      <w:r w:rsidRPr="000978C0">
        <w:rPr>
          <w:rFonts w:ascii="Times New Roman" w:eastAsia="Times New Roman" w:hAnsi="Times New Roman" w:cs="Times New Roman"/>
          <w:color w:val="000000"/>
          <w:sz w:val="28"/>
          <w:szCs w:val="28"/>
          <w:lang w:eastAsia="ru-RU"/>
        </w:rPr>
        <w:t> (т 1/5 до 1/3 времени всего занятия). Педагогическая цель: активизировать детей, расположить их к воспитательному воздействию. Педагог определяет, насколько совпадает с реальностью его педагогический прогноз относительно возможностей детей, их личных качеств, уровня осведомленности по теме, эмоционального настроя, уровня активности, интереса и т. д. На основании этого он может вносить необходимые коррективы по ходу мероприятия.</w:t>
      </w:r>
    </w:p>
    <w:p w:rsidR="000978C0" w:rsidRPr="000978C0" w:rsidRDefault="000978C0" w:rsidP="007B67D8">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Вводная часть может представлять собой непродолжительную беседу (познавательные, эстетические, этические мероприятия) или разминку, включающую викторины, конкурсы, ребусы, кроссворды, задания на смекалку, ловкость и т. п.). Вопросы и задания должны быть не только интересны детям, но и давать педагогу информацию о готовности учащихся к восприятию подготовленного материала. В ходе вводной части учитель знакомит детей с планом мероприятия, разбивает их на команды, объясняет правила проведения мероприятия, дает четкие критерии оценки участия в нем детей.</w:t>
      </w:r>
    </w:p>
    <w:p w:rsidR="000978C0" w:rsidRPr="000978C0" w:rsidRDefault="000978C0" w:rsidP="007B67D8">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b/>
          <w:bCs/>
          <w:color w:val="000000"/>
          <w:sz w:val="28"/>
          <w:szCs w:val="28"/>
          <w:lang w:eastAsia="ru-RU"/>
        </w:rPr>
        <w:t>Основная часть</w:t>
      </w:r>
      <w:r w:rsidRPr="000978C0">
        <w:rPr>
          <w:rFonts w:ascii="Times New Roman" w:eastAsia="Times New Roman" w:hAnsi="Times New Roman" w:cs="Times New Roman"/>
          <w:color w:val="000000"/>
          <w:sz w:val="28"/>
          <w:szCs w:val="28"/>
          <w:lang w:eastAsia="ru-RU"/>
        </w:rPr>
        <w:t> должна быть самой продолжительной, составляя 1/2 или 1/3 от всего времени, отводимого на мероприятие. Педагогическая цель: реализация его основной цели и главных воспитательных задач.</w:t>
      </w:r>
    </w:p>
    <w:p w:rsidR="000978C0" w:rsidRPr="000978C0" w:rsidRDefault="000978C0" w:rsidP="007B67D8">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Воспитательный эффект в реализации цели и задач значительно повышается, если дети в ходе мероприятия максимально активны. Эффективность основной части возрастает, если педагог использует большое количество методов формирования поведения, включает различные виды деятельности, создает доброжелательную, эмоциональную атмосферу, продумывая условия для удобства работы и общения детей в ходе мероприятия, распределяя обязанности, формируя «чувство локтя», организуя работу команд на основе сотрудничества, а не соперничества.</w:t>
      </w:r>
    </w:p>
    <w:p w:rsidR="000978C0" w:rsidRPr="000978C0" w:rsidRDefault="000978C0" w:rsidP="007B67D8">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b/>
          <w:bCs/>
          <w:color w:val="000000"/>
          <w:sz w:val="28"/>
          <w:szCs w:val="28"/>
          <w:lang w:eastAsia="ru-RU"/>
        </w:rPr>
        <w:t>Заключительная часть</w:t>
      </w:r>
      <w:r w:rsidRPr="000978C0">
        <w:rPr>
          <w:rFonts w:ascii="Times New Roman" w:eastAsia="Times New Roman" w:hAnsi="Times New Roman" w:cs="Times New Roman"/>
          <w:color w:val="000000"/>
          <w:sz w:val="28"/>
          <w:szCs w:val="28"/>
          <w:lang w:eastAsia="ru-RU"/>
        </w:rPr>
        <w:t> (от 1/4 до менее 1/5 времени). Педагогическая цель: настроить детей на практическое применение приобретенного опыта во внешкольной жизни и установить, насколько удалось реализовать цель мероприятия. Для этого используются задания тестового характера в привлекательной для детей форме: кроссворд, мини-викторина, игровая ситуация и т. п.4. Наряду с задачами воспитательного мероприятия, вытекающими из его главной цели, каждый из перечисленных этапов, имея определенную специфику, решает свои задачи по формированию у учащихся различных черт и качеств: аналитических, организаторских, коммуникативных, конструктивных и т.д.</w:t>
      </w:r>
    </w:p>
    <w:p w:rsidR="000978C0" w:rsidRPr="000978C0" w:rsidRDefault="000978C0" w:rsidP="000978C0">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Этап</w:t>
      </w:r>
      <w:r w:rsidRPr="000978C0">
        <w:rPr>
          <w:rFonts w:ascii="Times New Roman" w:eastAsia="Times New Roman" w:hAnsi="Times New Roman" w:cs="Times New Roman"/>
          <w:b/>
          <w:bCs/>
          <w:color w:val="000000"/>
          <w:sz w:val="28"/>
          <w:szCs w:val="28"/>
          <w:lang w:eastAsia="ru-RU"/>
        </w:rPr>
        <w:t> анализа проведенной работы</w:t>
      </w:r>
      <w:r w:rsidRPr="000978C0">
        <w:rPr>
          <w:rFonts w:ascii="Times New Roman" w:eastAsia="Times New Roman" w:hAnsi="Times New Roman" w:cs="Times New Roman"/>
          <w:color w:val="000000"/>
          <w:sz w:val="28"/>
          <w:szCs w:val="28"/>
          <w:lang w:eastAsia="ru-RU"/>
        </w:rPr>
        <w:t> </w:t>
      </w:r>
      <w:r w:rsidR="007B67D8">
        <w:rPr>
          <w:rFonts w:ascii="Times New Roman" w:eastAsia="Times New Roman" w:hAnsi="Times New Roman" w:cs="Times New Roman"/>
          <w:color w:val="000000"/>
          <w:sz w:val="28"/>
          <w:szCs w:val="28"/>
          <w:lang w:eastAsia="ru-RU"/>
        </w:rPr>
        <w:t xml:space="preserve"> </w:t>
      </w:r>
      <w:r w:rsidRPr="000978C0">
        <w:rPr>
          <w:rFonts w:ascii="Times New Roman" w:eastAsia="Times New Roman" w:hAnsi="Times New Roman" w:cs="Times New Roman"/>
          <w:color w:val="000000"/>
          <w:sz w:val="28"/>
          <w:szCs w:val="28"/>
          <w:lang w:eastAsia="ru-RU"/>
        </w:rPr>
        <w:t>направлен на сравнение сформированной модели с реальным воплощением, выявление удачных и проблемных моментов, их причин и последствий. Главными аспектами в анализе воспитательного мероприятия должны, прежде всего, выступать:</w:t>
      </w:r>
    </w:p>
    <w:p w:rsidR="000978C0" w:rsidRPr="000978C0" w:rsidRDefault="000978C0" w:rsidP="000978C0">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 анализ деятельности педагога и деятельности воспитанников;</w:t>
      </w:r>
    </w:p>
    <w:p w:rsidR="000978C0" w:rsidRPr="000978C0" w:rsidRDefault="000978C0" w:rsidP="000978C0">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lastRenderedPageBreak/>
        <w:t>- оптимальность применяемых форм и методов;</w:t>
      </w:r>
    </w:p>
    <w:p w:rsidR="000978C0" w:rsidRPr="000978C0" w:rsidRDefault="000978C0" w:rsidP="000978C0">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реализация поставленных целей;</w:t>
      </w:r>
    </w:p>
    <w:p w:rsidR="000978C0" w:rsidRPr="000978C0" w:rsidRDefault="000978C0" w:rsidP="000978C0">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отношения воспитателя и воспитанников;</w:t>
      </w:r>
    </w:p>
    <w:p w:rsidR="000978C0" w:rsidRPr="000978C0" w:rsidRDefault="000978C0" w:rsidP="000978C0">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профессионализм педагога-воспитателя.</w:t>
      </w:r>
    </w:p>
    <w:p w:rsidR="000978C0" w:rsidRPr="000978C0" w:rsidRDefault="000978C0" w:rsidP="000978C0">
      <w:pPr>
        <w:spacing w:after="0" w:line="240" w:lineRule="auto"/>
        <w:ind w:firstLine="708"/>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Анализ направлен на закрепление положительного опыта, выявление причин недостатков и призван воспитывать такие черты личности, как критичность и самокритичность, чувство ответственности за порученное дело, чувство долга перед коллективом, чувство гражданственности.</w:t>
      </w:r>
    </w:p>
    <w:p w:rsidR="000978C0" w:rsidRPr="000978C0" w:rsidRDefault="000978C0" w:rsidP="000978C0">
      <w:pPr>
        <w:spacing w:after="0" w:line="240" w:lineRule="auto"/>
        <w:jc w:val="center"/>
        <w:rPr>
          <w:rFonts w:ascii="Calibri" w:eastAsia="Times New Roman" w:hAnsi="Calibri" w:cs="Times New Roman"/>
          <w:color w:val="000000"/>
          <w:lang w:eastAsia="ru-RU"/>
        </w:rPr>
      </w:pPr>
      <w:r w:rsidRPr="000978C0">
        <w:rPr>
          <w:rFonts w:ascii="Times New Roman" w:eastAsia="Times New Roman" w:hAnsi="Times New Roman" w:cs="Times New Roman"/>
          <w:b/>
          <w:bCs/>
          <w:color w:val="000000"/>
          <w:sz w:val="28"/>
          <w:szCs w:val="28"/>
          <w:lang w:eastAsia="ru-RU"/>
        </w:rPr>
        <w:t>Алгоритм анализа воспитательного мероприятия</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b/>
          <w:bCs/>
          <w:color w:val="000000"/>
          <w:sz w:val="28"/>
          <w:szCs w:val="28"/>
          <w:lang w:eastAsia="ru-RU"/>
        </w:rPr>
        <w:t>1. Оценка содержания:</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цель;</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актуальность темы,</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место и роль данного мероприятия в системе воспитательной работы;</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научность;</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соответствие содержания возрасту учащихся, психофизическим особенностям и уровню интеллектуального развития;</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преемственность содержания учебной и внеурочной воспитательной работы (если необходимо) либо последовательность в системе воспитательной работы.</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b/>
          <w:bCs/>
          <w:color w:val="000000"/>
          <w:sz w:val="28"/>
          <w:szCs w:val="28"/>
          <w:lang w:eastAsia="ru-RU"/>
        </w:rPr>
        <w:t>2. Формы и методика проведения:</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педагогическая целесообразность выбора формы мероприятия (занятие, викторины, диспут, конференции, и т.д.);</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учитывает ли педагог уровень развития и подготовленности учащихся, их возрастные и индивидуальные особенности, возможности;</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роль классного самоуправления, какое участие принимали учащиеся, кто готовил мероприятие, участие учащихся в оценке результативности и вклада в деятельность в предложении к поощрению;</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уровень активности самостоятельности учащихся;</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как педагог работал над развитием способностей учащихся;</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как проводились итоги, анализ проведённого дела (мероприятия).</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b/>
          <w:bCs/>
          <w:color w:val="000000"/>
          <w:sz w:val="28"/>
          <w:szCs w:val="28"/>
          <w:lang w:eastAsia="ru-RU"/>
        </w:rPr>
        <w:t>3. Организация:</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оформление;</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использование ТСО, наглядных пособий, дидактического и прикладного материала (если необходимо);</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 продолжительность чёткость, организованность, ритмичность.</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b/>
          <w:bCs/>
          <w:color w:val="000000"/>
          <w:sz w:val="28"/>
          <w:szCs w:val="28"/>
          <w:lang w:eastAsia="ru-RU"/>
        </w:rPr>
        <w:t>4. Культура общения, соблюдение педагогического такта, владение умениями и навыками воспитания.</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b/>
          <w:bCs/>
          <w:color w:val="000000"/>
          <w:sz w:val="28"/>
          <w:szCs w:val="28"/>
          <w:lang w:eastAsia="ru-RU"/>
        </w:rPr>
        <w:t>5. Отношение учащихся к проводимому воспитательному мероприятию.</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b/>
          <w:bCs/>
          <w:color w:val="000000"/>
          <w:sz w:val="28"/>
          <w:szCs w:val="28"/>
          <w:lang w:eastAsia="ru-RU"/>
        </w:rPr>
        <w:t>6. Достижение поставленной цели.</w:t>
      </w:r>
    </w:p>
    <w:p w:rsidR="000978C0" w:rsidRPr="000978C0" w:rsidRDefault="000978C0" w:rsidP="000978C0">
      <w:pPr>
        <w:shd w:val="clear" w:color="auto" w:fill="FFFFFF"/>
        <w:spacing w:after="0" w:line="240" w:lineRule="auto"/>
        <w:jc w:val="both"/>
        <w:rPr>
          <w:rFonts w:ascii="Calibri" w:eastAsia="Times New Roman" w:hAnsi="Calibri" w:cs="Times New Roman"/>
          <w:color w:val="000000"/>
          <w:lang w:eastAsia="ru-RU"/>
        </w:rPr>
      </w:pPr>
      <w:r w:rsidRPr="000978C0">
        <w:rPr>
          <w:rFonts w:ascii="Times New Roman" w:eastAsia="Times New Roman" w:hAnsi="Times New Roman" w:cs="Times New Roman"/>
          <w:color w:val="000000"/>
          <w:sz w:val="28"/>
          <w:szCs w:val="28"/>
          <w:lang w:eastAsia="ru-RU"/>
        </w:rPr>
        <w:t>Выводы и предложения.</w:t>
      </w:r>
    </w:p>
    <w:p w:rsidR="000978C0" w:rsidRDefault="000978C0" w:rsidP="009F06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78C0">
        <w:rPr>
          <w:rFonts w:ascii="Times New Roman" w:eastAsia="Times New Roman" w:hAnsi="Times New Roman" w:cs="Times New Roman"/>
          <w:color w:val="000000"/>
          <w:sz w:val="28"/>
          <w:szCs w:val="28"/>
          <w:lang w:eastAsia="ru-RU"/>
        </w:rPr>
        <w:t>Главное, что учащиеся получили в результате проведённого мероприятия.</w:t>
      </w:r>
    </w:p>
    <w:p w:rsidR="009F0653" w:rsidRDefault="009F0653" w:rsidP="009F0653">
      <w:pPr>
        <w:shd w:val="clear" w:color="auto" w:fill="FFFFFF"/>
        <w:spacing w:after="0" w:line="240" w:lineRule="auto"/>
        <w:jc w:val="both"/>
        <w:rPr>
          <w:rFonts w:ascii="Calibri" w:eastAsia="Times New Roman" w:hAnsi="Calibri" w:cs="Times New Roman"/>
          <w:color w:val="000000"/>
          <w:lang w:eastAsia="ru-RU"/>
        </w:rPr>
      </w:pPr>
    </w:p>
    <w:p w:rsidR="004E530C" w:rsidRDefault="004E530C" w:rsidP="009F0653">
      <w:pPr>
        <w:shd w:val="clear" w:color="auto" w:fill="FFFFFF"/>
        <w:spacing w:after="0" w:line="240" w:lineRule="auto"/>
        <w:jc w:val="both"/>
        <w:rPr>
          <w:rFonts w:ascii="Calibri" w:eastAsia="Times New Roman" w:hAnsi="Calibri" w:cs="Times New Roman"/>
          <w:color w:val="000000"/>
          <w:lang w:eastAsia="ru-RU"/>
        </w:rPr>
      </w:pPr>
    </w:p>
    <w:p w:rsidR="004E530C" w:rsidRDefault="004E530C" w:rsidP="009F0653">
      <w:pPr>
        <w:shd w:val="clear" w:color="auto" w:fill="FFFFFF"/>
        <w:spacing w:after="0" w:line="240" w:lineRule="auto"/>
        <w:jc w:val="both"/>
        <w:rPr>
          <w:rFonts w:ascii="Calibri" w:eastAsia="Times New Roman" w:hAnsi="Calibri" w:cs="Times New Roman"/>
          <w:color w:val="000000"/>
          <w:lang w:eastAsia="ru-RU"/>
        </w:rPr>
      </w:pPr>
    </w:p>
    <w:p w:rsidR="00CB0E49" w:rsidRPr="00CB0E49" w:rsidRDefault="004E530C" w:rsidP="00CB0E49">
      <w:pPr>
        <w:pStyle w:val="a5"/>
        <w:numPr>
          <w:ilvl w:val="0"/>
          <w:numId w:val="18"/>
        </w:numPr>
        <w:jc w:val="center"/>
        <w:rPr>
          <w:b/>
          <w:sz w:val="28"/>
          <w:szCs w:val="24"/>
        </w:rPr>
      </w:pPr>
      <w:r w:rsidRPr="00CB0E49">
        <w:rPr>
          <w:b/>
          <w:sz w:val="28"/>
          <w:szCs w:val="28"/>
        </w:rPr>
        <w:lastRenderedPageBreak/>
        <w:t xml:space="preserve">Критерии оценки конкурсного испытания </w:t>
      </w:r>
    </w:p>
    <w:p w:rsidR="004E530C" w:rsidRPr="00CB0E49" w:rsidRDefault="004E530C" w:rsidP="00CB0E49">
      <w:pPr>
        <w:pStyle w:val="a5"/>
        <w:ind w:left="720" w:firstLine="0"/>
        <w:jc w:val="center"/>
        <w:rPr>
          <w:b/>
          <w:sz w:val="28"/>
          <w:szCs w:val="24"/>
        </w:rPr>
      </w:pPr>
      <w:r w:rsidRPr="00CB0E49">
        <w:rPr>
          <w:b/>
          <w:sz w:val="28"/>
          <w:szCs w:val="28"/>
        </w:rPr>
        <w:t>«Воспитательное мероприятие»</w:t>
      </w:r>
    </w:p>
    <w:tbl>
      <w:tblPr>
        <w:tblStyle w:val="11"/>
        <w:tblW w:w="9529" w:type="dxa"/>
        <w:tblInd w:w="108" w:type="dxa"/>
        <w:tblLook w:val="04A0" w:firstRow="1" w:lastRow="0" w:firstColumn="1" w:lastColumn="0" w:noHBand="0" w:noVBand="1"/>
      </w:tblPr>
      <w:tblGrid>
        <w:gridCol w:w="7261"/>
        <w:gridCol w:w="2268"/>
      </w:tblGrid>
      <w:tr w:rsidR="004E530C" w:rsidRPr="00EE08A5" w:rsidTr="00191746">
        <w:tc>
          <w:tcPr>
            <w:tcW w:w="7261" w:type="dxa"/>
          </w:tcPr>
          <w:p w:rsidR="004E530C" w:rsidRPr="00EE08A5" w:rsidRDefault="004E530C" w:rsidP="00191746">
            <w:pPr>
              <w:pStyle w:val="a5"/>
              <w:ind w:left="0" w:firstLine="0"/>
              <w:jc w:val="center"/>
              <w:rPr>
                <w:sz w:val="28"/>
                <w:szCs w:val="28"/>
              </w:rPr>
            </w:pPr>
            <w:r w:rsidRPr="00EE08A5">
              <w:rPr>
                <w:sz w:val="28"/>
                <w:szCs w:val="28"/>
              </w:rPr>
              <w:t>Критерии оценивания</w:t>
            </w:r>
          </w:p>
        </w:tc>
        <w:tc>
          <w:tcPr>
            <w:tcW w:w="2268" w:type="dxa"/>
          </w:tcPr>
          <w:p w:rsidR="004E530C" w:rsidRPr="00EE08A5" w:rsidRDefault="004E530C" w:rsidP="00191746">
            <w:pPr>
              <w:pStyle w:val="a5"/>
              <w:ind w:left="0" w:firstLine="0"/>
              <w:rPr>
                <w:sz w:val="28"/>
                <w:szCs w:val="28"/>
              </w:rPr>
            </w:pPr>
            <w:r w:rsidRPr="00EE08A5">
              <w:rPr>
                <w:sz w:val="28"/>
                <w:szCs w:val="28"/>
              </w:rPr>
              <w:t>Баллы (0-1)</w:t>
            </w:r>
          </w:p>
        </w:tc>
      </w:tr>
      <w:tr w:rsidR="004E530C" w:rsidRPr="00EE08A5" w:rsidTr="00191746">
        <w:tc>
          <w:tcPr>
            <w:tcW w:w="9529" w:type="dxa"/>
            <w:gridSpan w:val="2"/>
          </w:tcPr>
          <w:p w:rsidR="004E530C" w:rsidRPr="00EE08A5" w:rsidRDefault="004E530C" w:rsidP="00191746">
            <w:pPr>
              <w:pStyle w:val="a5"/>
              <w:ind w:left="0" w:firstLine="0"/>
              <w:rPr>
                <w:sz w:val="28"/>
                <w:szCs w:val="28"/>
              </w:rPr>
            </w:pPr>
            <w:r w:rsidRPr="00EE08A5">
              <w:rPr>
                <w:b/>
                <w:sz w:val="28"/>
                <w:szCs w:val="28"/>
              </w:rPr>
              <w:t xml:space="preserve">Целесообразность замысла, содержания мероприятия </w:t>
            </w:r>
          </w:p>
        </w:tc>
      </w:tr>
      <w:tr w:rsidR="004E530C" w:rsidRPr="00EE08A5" w:rsidTr="00191746">
        <w:tc>
          <w:tcPr>
            <w:tcW w:w="7261" w:type="dxa"/>
          </w:tcPr>
          <w:p w:rsidR="004E530C" w:rsidRPr="00EE08A5" w:rsidRDefault="004E530C" w:rsidP="00191746">
            <w:pPr>
              <w:pStyle w:val="a5"/>
              <w:numPr>
                <w:ilvl w:val="1"/>
                <w:numId w:val="4"/>
              </w:numPr>
              <w:jc w:val="left"/>
              <w:rPr>
                <w:sz w:val="28"/>
                <w:szCs w:val="28"/>
              </w:rPr>
            </w:pPr>
            <w:r w:rsidRPr="00EE08A5">
              <w:rPr>
                <w:sz w:val="28"/>
                <w:szCs w:val="28"/>
              </w:rPr>
              <w:t>Актуальность материалов, соответствие современным направлениям развития системы образования</w:t>
            </w:r>
          </w:p>
        </w:tc>
        <w:tc>
          <w:tcPr>
            <w:tcW w:w="2268" w:type="dxa"/>
          </w:tcPr>
          <w:p w:rsidR="004E530C" w:rsidRPr="00EE08A5" w:rsidRDefault="004E530C" w:rsidP="00191746">
            <w:pPr>
              <w:pStyle w:val="a5"/>
              <w:ind w:left="0" w:firstLine="0"/>
              <w:jc w:val="center"/>
              <w:rPr>
                <w:sz w:val="28"/>
                <w:szCs w:val="28"/>
              </w:rPr>
            </w:pPr>
            <w:r w:rsidRPr="00EE08A5">
              <w:rPr>
                <w:sz w:val="28"/>
                <w:szCs w:val="28"/>
              </w:rPr>
              <w:t>1</w:t>
            </w:r>
          </w:p>
        </w:tc>
      </w:tr>
      <w:tr w:rsidR="004E530C" w:rsidRPr="00EE08A5" w:rsidTr="00191746">
        <w:tc>
          <w:tcPr>
            <w:tcW w:w="7261" w:type="dxa"/>
          </w:tcPr>
          <w:p w:rsidR="004E530C" w:rsidRPr="00EE08A5" w:rsidRDefault="004E530C" w:rsidP="00191746">
            <w:pPr>
              <w:pStyle w:val="a5"/>
              <w:numPr>
                <w:ilvl w:val="1"/>
                <w:numId w:val="4"/>
              </w:numPr>
              <w:jc w:val="left"/>
              <w:rPr>
                <w:sz w:val="28"/>
                <w:szCs w:val="28"/>
              </w:rPr>
            </w:pPr>
            <w:r w:rsidRPr="00EE08A5">
              <w:rPr>
                <w:sz w:val="28"/>
                <w:szCs w:val="28"/>
              </w:rPr>
              <w:t>Соответствие содержания возрастным и индивидуальным особенностям участников мероприятия</w:t>
            </w:r>
          </w:p>
        </w:tc>
        <w:tc>
          <w:tcPr>
            <w:tcW w:w="2268" w:type="dxa"/>
          </w:tcPr>
          <w:p w:rsidR="004E530C" w:rsidRPr="00EE08A5" w:rsidRDefault="004E530C" w:rsidP="00191746">
            <w:pPr>
              <w:pStyle w:val="a5"/>
              <w:ind w:left="0" w:firstLine="0"/>
              <w:jc w:val="center"/>
              <w:rPr>
                <w:sz w:val="28"/>
                <w:szCs w:val="28"/>
              </w:rPr>
            </w:pPr>
            <w:r w:rsidRPr="00EE08A5">
              <w:rPr>
                <w:sz w:val="28"/>
                <w:szCs w:val="28"/>
              </w:rPr>
              <w:t>1</w:t>
            </w:r>
          </w:p>
        </w:tc>
      </w:tr>
      <w:tr w:rsidR="004E530C" w:rsidRPr="00EE08A5" w:rsidTr="00191746">
        <w:tc>
          <w:tcPr>
            <w:tcW w:w="7261" w:type="dxa"/>
          </w:tcPr>
          <w:p w:rsidR="004E530C" w:rsidRPr="00EE08A5" w:rsidRDefault="004E530C" w:rsidP="00191746">
            <w:pPr>
              <w:pStyle w:val="a5"/>
              <w:numPr>
                <w:ilvl w:val="1"/>
                <w:numId w:val="4"/>
              </w:numPr>
              <w:jc w:val="left"/>
              <w:rPr>
                <w:sz w:val="28"/>
                <w:szCs w:val="28"/>
              </w:rPr>
            </w:pPr>
            <w:r w:rsidRPr="00EE08A5">
              <w:rPr>
                <w:sz w:val="28"/>
                <w:szCs w:val="28"/>
              </w:rPr>
              <w:t>Соответствие целей мероприятия их содержанию  </w:t>
            </w:r>
          </w:p>
        </w:tc>
        <w:tc>
          <w:tcPr>
            <w:tcW w:w="2268" w:type="dxa"/>
          </w:tcPr>
          <w:p w:rsidR="004E530C" w:rsidRPr="00EE08A5" w:rsidRDefault="004E530C" w:rsidP="00191746">
            <w:pPr>
              <w:pStyle w:val="a5"/>
              <w:ind w:left="0" w:firstLine="0"/>
              <w:jc w:val="center"/>
              <w:rPr>
                <w:sz w:val="28"/>
                <w:szCs w:val="28"/>
              </w:rPr>
            </w:pPr>
            <w:r w:rsidRPr="00EE08A5">
              <w:rPr>
                <w:sz w:val="28"/>
                <w:szCs w:val="28"/>
              </w:rPr>
              <w:t>1</w:t>
            </w:r>
          </w:p>
        </w:tc>
      </w:tr>
      <w:tr w:rsidR="004E530C" w:rsidRPr="00EE08A5" w:rsidTr="00191746">
        <w:tc>
          <w:tcPr>
            <w:tcW w:w="9529" w:type="dxa"/>
            <w:gridSpan w:val="2"/>
          </w:tcPr>
          <w:p w:rsidR="004E530C" w:rsidRPr="001D1152" w:rsidRDefault="004E530C" w:rsidP="00191746">
            <w:pPr>
              <w:pStyle w:val="a5"/>
              <w:ind w:left="0" w:firstLine="0"/>
              <w:jc w:val="center"/>
              <w:rPr>
                <w:b/>
                <w:sz w:val="28"/>
                <w:szCs w:val="28"/>
              </w:rPr>
            </w:pPr>
            <w:r w:rsidRPr="001D1152">
              <w:rPr>
                <w:b/>
                <w:sz w:val="28"/>
                <w:szCs w:val="28"/>
              </w:rPr>
              <w:t>Адекватность и современность используемых форм, методов и приемов</w:t>
            </w:r>
          </w:p>
        </w:tc>
      </w:tr>
      <w:tr w:rsidR="004E530C" w:rsidRPr="00EE08A5" w:rsidTr="00191746">
        <w:tc>
          <w:tcPr>
            <w:tcW w:w="7261" w:type="dxa"/>
          </w:tcPr>
          <w:p w:rsidR="004E530C" w:rsidRPr="00EE08A5" w:rsidRDefault="004E530C" w:rsidP="00191746">
            <w:pPr>
              <w:pStyle w:val="a5"/>
              <w:numPr>
                <w:ilvl w:val="1"/>
                <w:numId w:val="4"/>
              </w:numPr>
              <w:jc w:val="left"/>
              <w:rPr>
                <w:sz w:val="28"/>
                <w:szCs w:val="28"/>
              </w:rPr>
            </w:pPr>
            <w:r w:rsidRPr="00EE08A5">
              <w:rPr>
                <w:sz w:val="28"/>
                <w:szCs w:val="28"/>
              </w:rPr>
              <w:t>Соответствие используемых форм и методов работы возрастным и индивидуально психическим особенностям участников мероприятия</w:t>
            </w:r>
          </w:p>
        </w:tc>
        <w:tc>
          <w:tcPr>
            <w:tcW w:w="2268" w:type="dxa"/>
          </w:tcPr>
          <w:p w:rsidR="004E530C" w:rsidRPr="00EE08A5" w:rsidRDefault="004E530C" w:rsidP="00191746">
            <w:pPr>
              <w:pStyle w:val="a5"/>
              <w:ind w:left="0" w:firstLine="0"/>
              <w:jc w:val="center"/>
              <w:rPr>
                <w:sz w:val="28"/>
                <w:szCs w:val="28"/>
              </w:rPr>
            </w:pPr>
            <w:r w:rsidRPr="00EE08A5">
              <w:rPr>
                <w:sz w:val="28"/>
                <w:szCs w:val="28"/>
              </w:rPr>
              <w:t>1</w:t>
            </w:r>
          </w:p>
        </w:tc>
      </w:tr>
      <w:tr w:rsidR="004E530C" w:rsidRPr="00EE08A5" w:rsidTr="00191746">
        <w:tc>
          <w:tcPr>
            <w:tcW w:w="7261" w:type="dxa"/>
          </w:tcPr>
          <w:p w:rsidR="004E530C" w:rsidRPr="00EE08A5" w:rsidRDefault="004E530C" w:rsidP="00191746">
            <w:pPr>
              <w:pStyle w:val="a5"/>
              <w:numPr>
                <w:ilvl w:val="1"/>
                <w:numId w:val="4"/>
              </w:numPr>
              <w:jc w:val="left"/>
              <w:rPr>
                <w:sz w:val="28"/>
                <w:szCs w:val="28"/>
              </w:rPr>
            </w:pPr>
            <w:r w:rsidRPr="00EE08A5">
              <w:rPr>
                <w:sz w:val="28"/>
                <w:szCs w:val="28"/>
              </w:rPr>
              <w:t>Использование нетрадиционных, оригинальных форм, методов, приемов</w:t>
            </w:r>
          </w:p>
        </w:tc>
        <w:tc>
          <w:tcPr>
            <w:tcW w:w="2268" w:type="dxa"/>
          </w:tcPr>
          <w:p w:rsidR="004E530C" w:rsidRPr="00EE08A5" w:rsidRDefault="004E530C" w:rsidP="00191746">
            <w:pPr>
              <w:pStyle w:val="a5"/>
              <w:ind w:left="0" w:firstLine="0"/>
              <w:jc w:val="center"/>
              <w:rPr>
                <w:sz w:val="28"/>
                <w:szCs w:val="28"/>
              </w:rPr>
            </w:pPr>
            <w:r w:rsidRPr="00EE08A5">
              <w:rPr>
                <w:sz w:val="28"/>
                <w:szCs w:val="28"/>
              </w:rPr>
              <w:t>1</w:t>
            </w:r>
          </w:p>
        </w:tc>
      </w:tr>
      <w:tr w:rsidR="004E530C" w:rsidRPr="00EE08A5" w:rsidTr="00191746">
        <w:tc>
          <w:tcPr>
            <w:tcW w:w="9529" w:type="dxa"/>
            <w:gridSpan w:val="2"/>
          </w:tcPr>
          <w:p w:rsidR="004E530C" w:rsidRPr="00EE08A5" w:rsidRDefault="004E530C" w:rsidP="00191746">
            <w:pPr>
              <w:pStyle w:val="a5"/>
              <w:ind w:left="0" w:firstLine="0"/>
              <w:jc w:val="center"/>
              <w:rPr>
                <w:sz w:val="28"/>
                <w:szCs w:val="28"/>
              </w:rPr>
            </w:pPr>
            <w:r w:rsidRPr="00EE08A5">
              <w:rPr>
                <w:sz w:val="28"/>
                <w:szCs w:val="28"/>
              </w:rPr>
              <w:t>Взаимодействие педагога и участников мероприятия</w:t>
            </w:r>
          </w:p>
        </w:tc>
      </w:tr>
      <w:tr w:rsidR="004E530C" w:rsidRPr="00EE08A5" w:rsidTr="00191746">
        <w:tc>
          <w:tcPr>
            <w:tcW w:w="7261" w:type="dxa"/>
          </w:tcPr>
          <w:p w:rsidR="004E530C" w:rsidRPr="00EE08A5" w:rsidRDefault="004E530C" w:rsidP="00191746">
            <w:pPr>
              <w:pStyle w:val="a5"/>
              <w:numPr>
                <w:ilvl w:val="1"/>
                <w:numId w:val="4"/>
              </w:numPr>
              <w:jc w:val="left"/>
              <w:rPr>
                <w:sz w:val="28"/>
                <w:szCs w:val="28"/>
              </w:rPr>
            </w:pPr>
            <w:r w:rsidRPr="00EE08A5">
              <w:rPr>
                <w:sz w:val="28"/>
                <w:szCs w:val="28"/>
              </w:rPr>
              <w:t>Рациональность и эффективность использования времени мероприятия, чередование и смена видов деятельности  </w:t>
            </w:r>
          </w:p>
        </w:tc>
        <w:tc>
          <w:tcPr>
            <w:tcW w:w="2268" w:type="dxa"/>
          </w:tcPr>
          <w:p w:rsidR="004E530C" w:rsidRPr="00EE08A5" w:rsidRDefault="004E530C" w:rsidP="00191746">
            <w:pPr>
              <w:pStyle w:val="a5"/>
              <w:ind w:left="0" w:firstLine="0"/>
              <w:jc w:val="center"/>
              <w:rPr>
                <w:sz w:val="28"/>
                <w:szCs w:val="28"/>
              </w:rPr>
            </w:pPr>
            <w:r w:rsidRPr="00EE08A5">
              <w:rPr>
                <w:sz w:val="28"/>
                <w:szCs w:val="28"/>
              </w:rPr>
              <w:t>1</w:t>
            </w:r>
          </w:p>
        </w:tc>
      </w:tr>
      <w:tr w:rsidR="004E530C" w:rsidRPr="00EE08A5" w:rsidTr="00191746">
        <w:tc>
          <w:tcPr>
            <w:tcW w:w="7261" w:type="dxa"/>
          </w:tcPr>
          <w:p w:rsidR="004E530C" w:rsidRPr="00EE08A5" w:rsidRDefault="004E530C" w:rsidP="00191746">
            <w:pPr>
              <w:pStyle w:val="a5"/>
              <w:numPr>
                <w:ilvl w:val="1"/>
                <w:numId w:val="4"/>
              </w:numPr>
              <w:jc w:val="left"/>
              <w:rPr>
                <w:sz w:val="28"/>
                <w:szCs w:val="28"/>
              </w:rPr>
            </w:pPr>
            <w:r w:rsidRPr="00EE08A5">
              <w:rPr>
                <w:sz w:val="28"/>
                <w:szCs w:val="28"/>
              </w:rPr>
              <w:t>Связь рассматриваемых вопросов с жизнью и опытом участников мероприятия  </w:t>
            </w:r>
          </w:p>
        </w:tc>
        <w:tc>
          <w:tcPr>
            <w:tcW w:w="2268" w:type="dxa"/>
          </w:tcPr>
          <w:p w:rsidR="004E530C" w:rsidRPr="00EE08A5" w:rsidRDefault="004E530C" w:rsidP="00191746">
            <w:pPr>
              <w:pStyle w:val="a5"/>
              <w:ind w:left="0" w:firstLine="0"/>
              <w:jc w:val="center"/>
              <w:rPr>
                <w:sz w:val="28"/>
                <w:szCs w:val="28"/>
              </w:rPr>
            </w:pPr>
            <w:r w:rsidRPr="00EE08A5">
              <w:rPr>
                <w:sz w:val="28"/>
                <w:szCs w:val="28"/>
              </w:rPr>
              <w:t>1</w:t>
            </w:r>
          </w:p>
        </w:tc>
      </w:tr>
      <w:tr w:rsidR="004E530C" w:rsidRPr="00EE08A5" w:rsidTr="00191746">
        <w:tc>
          <w:tcPr>
            <w:tcW w:w="7261" w:type="dxa"/>
          </w:tcPr>
          <w:p w:rsidR="004E530C" w:rsidRPr="00EE08A5" w:rsidRDefault="004E530C" w:rsidP="00191746">
            <w:pPr>
              <w:pStyle w:val="a5"/>
              <w:numPr>
                <w:ilvl w:val="1"/>
                <w:numId w:val="4"/>
              </w:numPr>
              <w:jc w:val="left"/>
              <w:rPr>
                <w:sz w:val="28"/>
                <w:szCs w:val="28"/>
              </w:rPr>
            </w:pPr>
            <w:r w:rsidRPr="00EE08A5">
              <w:rPr>
                <w:sz w:val="28"/>
                <w:szCs w:val="28"/>
              </w:rPr>
              <w:t>Наличие оценки и самооценки результатов участниками воспитательного мероприятия  </w:t>
            </w:r>
          </w:p>
        </w:tc>
        <w:tc>
          <w:tcPr>
            <w:tcW w:w="2268" w:type="dxa"/>
          </w:tcPr>
          <w:p w:rsidR="004E530C" w:rsidRPr="00EE08A5" w:rsidRDefault="004E530C" w:rsidP="00191746">
            <w:pPr>
              <w:pStyle w:val="a5"/>
              <w:ind w:left="0" w:firstLine="0"/>
              <w:jc w:val="center"/>
              <w:rPr>
                <w:sz w:val="28"/>
                <w:szCs w:val="28"/>
              </w:rPr>
            </w:pPr>
            <w:r w:rsidRPr="00EE08A5">
              <w:rPr>
                <w:sz w:val="28"/>
                <w:szCs w:val="28"/>
              </w:rPr>
              <w:t>1</w:t>
            </w:r>
          </w:p>
        </w:tc>
      </w:tr>
      <w:tr w:rsidR="004E530C" w:rsidRPr="00EE08A5" w:rsidTr="00191746">
        <w:tc>
          <w:tcPr>
            <w:tcW w:w="7261" w:type="dxa"/>
          </w:tcPr>
          <w:p w:rsidR="004E530C" w:rsidRPr="00EE08A5" w:rsidRDefault="004E530C" w:rsidP="00191746">
            <w:pPr>
              <w:pStyle w:val="a5"/>
              <w:numPr>
                <w:ilvl w:val="1"/>
                <w:numId w:val="4"/>
              </w:numPr>
              <w:jc w:val="left"/>
              <w:rPr>
                <w:sz w:val="28"/>
                <w:szCs w:val="28"/>
              </w:rPr>
            </w:pPr>
            <w:r w:rsidRPr="00EE08A5">
              <w:rPr>
                <w:sz w:val="28"/>
                <w:szCs w:val="28"/>
              </w:rPr>
              <w:t>Наличие обратной связи с участниками мероприятия</w:t>
            </w:r>
          </w:p>
        </w:tc>
        <w:tc>
          <w:tcPr>
            <w:tcW w:w="2268" w:type="dxa"/>
          </w:tcPr>
          <w:p w:rsidR="004E530C" w:rsidRPr="00EE08A5" w:rsidRDefault="004E530C" w:rsidP="00191746">
            <w:pPr>
              <w:pStyle w:val="a5"/>
              <w:ind w:left="0" w:firstLine="0"/>
              <w:jc w:val="center"/>
              <w:rPr>
                <w:sz w:val="28"/>
                <w:szCs w:val="28"/>
              </w:rPr>
            </w:pPr>
            <w:r w:rsidRPr="00EE08A5">
              <w:rPr>
                <w:sz w:val="28"/>
                <w:szCs w:val="28"/>
              </w:rPr>
              <w:t>1</w:t>
            </w:r>
          </w:p>
        </w:tc>
      </w:tr>
      <w:tr w:rsidR="004E530C" w:rsidRPr="00EE08A5" w:rsidTr="00191746">
        <w:tc>
          <w:tcPr>
            <w:tcW w:w="9529" w:type="dxa"/>
            <w:gridSpan w:val="2"/>
          </w:tcPr>
          <w:p w:rsidR="004E530C" w:rsidRPr="00EE08A5" w:rsidRDefault="004E530C" w:rsidP="00191746">
            <w:pPr>
              <w:pStyle w:val="a5"/>
              <w:ind w:left="0" w:firstLine="0"/>
              <w:jc w:val="center"/>
              <w:rPr>
                <w:sz w:val="28"/>
                <w:szCs w:val="28"/>
              </w:rPr>
            </w:pPr>
            <w:r w:rsidRPr="00EE08A5">
              <w:rPr>
                <w:sz w:val="28"/>
                <w:szCs w:val="28"/>
              </w:rPr>
              <w:t>Активность, самостоятельность воспитанников</w:t>
            </w:r>
          </w:p>
        </w:tc>
      </w:tr>
      <w:tr w:rsidR="004E530C" w:rsidRPr="00EE08A5" w:rsidTr="00191746">
        <w:tc>
          <w:tcPr>
            <w:tcW w:w="7261" w:type="dxa"/>
          </w:tcPr>
          <w:p w:rsidR="004E530C" w:rsidRPr="00EE08A5" w:rsidRDefault="004E530C" w:rsidP="00191746">
            <w:pPr>
              <w:pStyle w:val="a5"/>
              <w:numPr>
                <w:ilvl w:val="1"/>
                <w:numId w:val="4"/>
              </w:numPr>
              <w:jc w:val="left"/>
              <w:rPr>
                <w:sz w:val="28"/>
                <w:szCs w:val="28"/>
              </w:rPr>
            </w:pPr>
            <w:r w:rsidRPr="00EE08A5">
              <w:rPr>
                <w:sz w:val="28"/>
                <w:szCs w:val="28"/>
              </w:rPr>
              <w:t>Степень предполагаемой активности низкая  </w:t>
            </w:r>
          </w:p>
        </w:tc>
        <w:tc>
          <w:tcPr>
            <w:tcW w:w="2268" w:type="dxa"/>
          </w:tcPr>
          <w:p w:rsidR="004E530C" w:rsidRPr="00EE08A5" w:rsidRDefault="004E530C" w:rsidP="00191746">
            <w:pPr>
              <w:pStyle w:val="a5"/>
              <w:ind w:left="0" w:firstLine="0"/>
              <w:jc w:val="center"/>
              <w:rPr>
                <w:sz w:val="28"/>
                <w:szCs w:val="28"/>
              </w:rPr>
            </w:pPr>
            <w:r w:rsidRPr="00EE08A5">
              <w:rPr>
                <w:sz w:val="28"/>
                <w:szCs w:val="28"/>
              </w:rPr>
              <w:t>1</w:t>
            </w:r>
          </w:p>
        </w:tc>
      </w:tr>
      <w:tr w:rsidR="004E530C" w:rsidRPr="00EE08A5" w:rsidTr="00191746">
        <w:tc>
          <w:tcPr>
            <w:tcW w:w="7261" w:type="dxa"/>
          </w:tcPr>
          <w:p w:rsidR="004E530C" w:rsidRPr="00EE08A5" w:rsidRDefault="004E530C" w:rsidP="00191746">
            <w:pPr>
              <w:pStyle w:val="a5"/>
              <w:numPr>
                <w:ilvl w:val="1"/>
                <w:numId w:val="4"/>
              </w:numPr>
              <w:jc w:val="left"/>
              <w:rPr>
                <w:sz w:val="28"/>
                <w:szCs w:val="28"/>
              </w:rPr>
            </w:pPr>
            <w:r w:rsidRPr="00EE08A5">
              <w:rPr>
                <w:sz w:val="28"/>
                <w:szCs w:val="28"/>
              </w:rPr>
              <w:t>Воспитанники вовлекаются в процесс подготовки и проведения мероприятия</w:t>
            </w:r>
          </w:p>
        </w:tc>
        <w:tc>
          <w:tcPr>
            <w:tcW w:w="2268" w:type="dxa"/>
          </w:tcPr>
          <w:p w:rsidR="004E530C" w:rsidRPr="00EE08A5" w:rsidRDefault="004E530C" w:rsidP="00191746">
            <w:pPr>
              <w:pStyle w:val="a5"/>
              <w:ind w:left="0" w:firstLine="0"/>
              <w:jc w:val="center"/>
              <w:rPr>
                <w:sz w:val="28"/>
                <w:szCs w:val="28"/>
              </w:rPr>
            </w:pPr>
            <w:r w:rsidRPr="00EE08A5">
              <w:rPr>
                <w:sz w:val="28"/>
                <w:szCs w:val="28"/>
              </w:rPr>
              <w:t>2</w:t>
            </w:r>
          </w:p>
        </w:tc>
      </w:tr>
      <w:tr w:rsidR="004E530C" w:rsidRPr="00EE08A5" w:rsidTr="00191746">
        <w:tc>
          <w:tcPr>
            <w:tcW w:w="7261" w:type="dxa"/>
          </w:tcPr>
          <w:p w:rsidR="004E530C" w:rsidRPr="00EE08A5" w:rsidRDefault="004E530C" w:rsidP="00191746">
            <w:pPr>
              <w:pStyle w:val="a5"/>
              <w:numPr>
                <w:ilvl w:val="1"/>
                <w:numId w:val="4"/>
              </w:numPr>
              <w:jc w:val="left"/>
              <w:rPr>
                <w:sz w:val="28"/>
                <w:szCs w:val="28"/>
              </w:rPr>
            </w:pPr>
            <w:r w:rsidRPr="00EE08A5">
              <w:rPr>
                <w:sz w:val="28"/>
                <w:szCs w:val="28"/>
              </w:rPr>
              <w:t>Высокая степень самостоятельности, активности и творчества воспитанников в процессе подготовки и проведения мероприятия</w:t>
            </w:r>
          </w:p>
        </w:tc>
        <w:tc>
          <w:tcPr>
            <w:tcW w:w="2268" w:type="dxa"/>
          </w:tcPr>
          <w:p w:rsidR="004E530C" w:rsidRPr="00EE08A5" w:rsidRDefault="004E530C" w:rsidP="00191746">
            <w:pPr>
              <w:pStyle w:val="a5"/>
              <w:ind w:left="0" w:firstLine="0"/>
              <w:jc w:val="center"/>
              <w:rPr>
                <w:sz w:val="28"/>
                <w:szCs w:val="28"/>
              </w:rPr>
            </w:pPr>
            <w:r w:rsidRPr="00EE08A5">
              <w:rPr>
                <w:sz w:val="28"/>
                <w:szCs w:val="28"/>
              </w:rPr>
              <w:t>3</w:t>
            </w:r>
          </w:p>
        </w:tc>
      </w:tr>
      <w:tr w:rsidR="004E530C" w:rsidRPr="00EE08A5" w:rsidTr="00191746">
        <w:tc>
          <w:tcPr>
            <w:tcW w:w="9529" w:type="dxa"/>
            <w:gridSpan w:val="2"/>
          </w:tcPr>
          <w:p w:rsidR="004E530C" w:rsidRPr="00EE08A5" w:rsidRDefault="004E530C" w:rsidP="00191746">
            <w:pPr>
              <w:pStyle w:val="a5"/>
              <w:ind w:left="0" w:firstLine="0"/>
              <w:jc w:val="center"/>
              <w:rPr>
                <w:sz w:val="28"/>
                <w:szCs w:val="28"/>
              </w:rPr>
            </w:pPr>
            <w:r w:rsidRPr="00EE08A5">
              <w:rPr>
                <w:sz w:val="28"/>
                <w:szCs w:val="28"/>
              </w:rPr>
              <w:t>5. Результативность</w:t>
            </w:r>
          </w:p>
        </w:tc>
      </w:tr>
      <w:tr w:rsidR="004E530C" w:rsidRPr="00EE08A5" w:rsidTr="00191746">
        <w:tc>
          <w:tcPr>
            <w:tcW w:w="7261" w:type="dxa"/>
          </w:tcPr>
          <w:p w:rsidR="004E530C" w:rsidRPr="00EE08A5" w:rsidRDefault="004E530C" w:rsidP="00191746">
            <w:pPr>
              <w:pStyle w:val="a5"/>
              <w:ind w:left="0" w:firstLine="0"/>
              <w:rPr>
                <w:sz w:val="28"/>
                <w:szCs w:val="28"/>
              </w:rPr>
            </w:pPr>
            <w:r w:rsidRPr="00EE08A5">
              <w:rPr>
                <w:sz w:val="28"/>
                <w:szCs w:val="28"/>
              </w:rPr>
              <w:t>5.1. Соответствие заявленных целей ожидаемым результатам</w:t>
            </w:r>
          </w:p>
        </w:tc>
        <w:tc>
          <w:tcPr>
            <w:tcW w:w="2268" w:type="dxa"/>
          </w:tcPr>
          <w:p w:rsidR="004E530C" w:rsidRPr="00EE08A5" w:rsidRDefault="004E530C" w:rsidP="00191746">
            <w:pPr>
              <w:pStyle w:val="a5"/>
              <w:ind w:left="0" w:firstLine="0"/>
              <w:jc w:val="center"/>
              <w:rPr>
                <w:sz w:val="28"/>
                <w:szCs w:val="28"/>
              </w:rPr>
            </w:pPr>
            <w:r w:rsidRPr="00EE08A5">
              <w:rPr>
                <w:sz w:val="28"/>
                <w:szCs w:val="28"/>
              </w:rPr>
              <w:t>1</w:t>
            </w:r>
          </w:p>
        </w:tc>
      </w:tr>
      <w:tr w:rsidR="004E530C" w:rsidRPr="00EE08A5" w:rsidTr="00191746">
        <w:tc>
          <w:tcPr>
            <w:tcW w:w="7261" w:type="dxa"/>
          </w:tcPr>
          <w:p w:rsidR="004E530C" w:rsidRPr="00EE08A5" w:rsidRDefault="004E530C" w:rsidP="00191746">
            <w:pPr>
              <w:pStyle w:val="a5"/>
              <w:ind w:left="0" w:firstLine="0"/>
              <w:rPr>
                <w:sz w:val="28"/>
                <w:szCs w:val="28"/>
              </w:rPr>
            </w:pPr>
            <w:r w:rsidRPr="00EE08A5">
              <w:rPr>
                <w:sz w:val="28"/>
                <w:szCs w:val="28"/>
              </w:rPr>
              <w:t>5.2. Целостность обучающего, воспитательного и развивающего воздействия проведенного мероприятия  </w:t>
            </w:r>
          </w:p>
        </w:tc>
        <w:tc>
          <w:tcPr>
            <w:tcW w:w="2268" w:type="dxa"/>
          </w:tcPr>
          <w:p w:rsidR="004E530C" w:rsidRPr="00EE08A5" w:rsidRDefault="004E530C" w:rsidP="00191746">
            <w:pPr>
              <w:pStyle w:val="a5"/>
              <w:ind w:left="0" w:firstLine="0"/>
              <w:jc w:val="center"/>
              <w:rPr>
                <w:sz w:val="28"/>
                <w:szCs w:val="28"/>
              </w:rPr>
            </w:pPr>
            <w:r w:rsidRPr="00EE08A5">
              <w:rPr>
                <w:sz w:val="28"/>
                <w:szCs w:val="28"/>
              </w:rPr>
              <w:t>1</w:t>
            </w:r>
          </w:p>
        </w:tc>
      </w:tr>
      <w:tr w:rsidR="004E530C" w:rsidRPr="00EE08A5" w:rsidTr="00191746">
        <w:tc>
          <w:tcPr>
            <w:tcW w:w="7261" w:type="dxa"/>
          </w:tcPr>
          <w:p w:rsidR="004E530C" w:rsidRPr="00EE08A5" w:rsidRDefault="004E530C" w:rsidP="00191746">
            <w:pPr>
              <w:pStyle w:val="a5"/>
              <w:ind w:left="0" w:firstLine="0"/>
              <w:rPr>
                <w:sz w:val="28"/>
                <w:szCs w:val="28"/>
              </w:rPr>
            </w:pPr>
            <w:r w:rsidRPr="00EE08A5">
              <w:rPr>
                <w:sz w:val="28"/>
                <w:szCs w:val="28"/>
              </w:rPr>
              <w:t>5.3. Ориентация результатов на психическое развитие и личностный рост участников мероприятия</w:t>
            </w:r>
          </w:p>
        </w:tc>
        <w:tc>
          <w:tcPr>
            <w:tcW w:w="2268" w:type="dxa"/>
          </w:tcPr>
          <w:p w:rsidR="004E530C" w:rsidRPr="00EE08A5" w:rsidRDefault="004E530C" w:rsidP="00191746">
            <w:pPr>
              <w:pStyle w:val="a5"/>
              <w:ind w:left="0" w:firstLine="0"/>
              <w:jc w:val="center"/>
              <w:rPr>
                <w:sz w:val="28"/>
                <w:szCs w:val="28"/>
              </w:rPr>
            </w:pPr>
            <w:r w:rsidRPr="00EE08A5">
              <w:rPr>
                <w:sz w:val="28"/>
                <w:szCs w:val="28"/>
              </w:rPr>
              <w:t>1</w:t>
            </w:r>
          </w:p>
        </w:tc>
      </w:tr>
      <w:tr w:rsidR="004E530C" w:rsidRPr="00EE08A5" w:rsidTr="00191746">
        <w:tc>
          <w:tcPr>
            <w:tcW w:w="7261" w:type="dxa"/>
          </w:tcPr>
          <w:p w:rsidR="004E530C" w:rsidRPr="00EE08A5" w:rsidRDefault="004E530C" w:rsidP="00191746">
            <w:pPr>
              <w:pStyle w:val="a5"/>
              <w:ind w:left="0" w:firstLine="0"/>
              <w:rPr>
                <w:sz w:val="28"/>
                <w:szCs w:val="28"/>
              </w:rPr>
            </w:pPr>
            <w:r w:rsidRPr="00EE08A5">
              <w:rPr>
                <w:sz w:val="28"/>
                <w:szCs w:val="28"/>
              </w:rPr>
              <w:t>6. Творческий подход педагога к мероприятию</w:t>
            </w:r>
          </w:p>
        </w:tc>
        <w:tc>
          <w:tcPr>
            <w:tcW w:w="2268" w:type="dxa"/>
          </w:tcPr>
          <w:p w:rsidR="004E530C" w:rsidRPr="00EE08A5" w:rsidRDefault="004E530C" w:rsidP="00191746">
            <w:pPr>
              <w:pStyle w:val="a5"/>
              <w:ind w:left="0" w:firstLine="0"/>
              <w:jc w:val="center"/>
              <w:rPr>
                <w:sz w:val="28"/>
                <w:szCs w:val="28"/>
              </w:rPr>
            </w:pPr>
          </w:p>
        </w:tc>
      </w:tr>
      <w:tr w:rsidR="004E530C" w:rsidRPr="00EE08A5" w:rsidTr="00191746">
        <w:tc>
          <w:tcPr>
            <w:tcW w:w="7261" w:type="dxa"/>
          </w:tcPr>
          <w:p w:rsidR="004E530C" w:rsidRPr="00EE08A5" w:rsidRDefault="004E530C" w:rsidP="00191746">
            <w:pPr>
              <w:pStyle w:val="a5"/>
              <w:ind w:left="66" w:firstLine="0"/>
              <w:rPr>
                <w:sz w:val="28"/>
                <w:szCs w:val="28"/>
              </w:rPr>
            </w:pPr>
            <w:r>
              <w:rPr>
                <w:sz w:val="28"/>
                <w:szCs w:val="28"/>
              </w:rPr>
              <w:lastRenderedPageBreak/>
              <w:t>Творческий подход отсутствует</w:t>
            </w:r>
          </w:p>
        </w:tc>
        <w:tc>
          <w:tcPr>
            <w:tcW w:w="2268" w:type="dxa"/>
          </w:tcPr>
          <w:p w:rsidR="004E530C" w:rsidRPr="00EE08A5" w:rsidRDefault="004E530C" w:rsidP="00191746">
            <w:pPr>
              <w:pStyle w:val="a5"/>
              <w:ind w:left="0" w:firstLine="0"/>
              <w:jc w:val="center"/>
              <w:rPr>
                <w:sz w:val="28"/>
                <w:szCs w:val="28"/>
              </w:rPr>
            </w:pPr>
            <w:r>
              <w:rPr>
                <w:sz w:val="28"/>
                <w:szCs w:val="28"/>
              </w:rPr>
              <w:t>0</w:t>
            </w:r>
          </w:p>
        </w:tc>
      </w:tr>
      <w:tr w:rsidR="004E530C" w:rsidRPr="00EE08A5" w:rsidTr="00191746">
        <w:tc>
          <w:tcPr>
            <w:tcW w:w="7261" w:type="dxa"/>
          </w:tcPr>
          <w:p w:rsidR="004E530C" w:rsidRPr="00EE08A5" w:rsidRDefault="004E530C" w:rsidP="00191746">
            <w:pPr>
              <w:pStyle w:val="a5"/>
              <w:ind w:left="66" w:firstLine="0"/>
              <w:rPr>
                <w:sz w:val="28"/>
                <w:szCs w:val="28"/>
              </w:rPr>
            </w:pPr>
            <w:r w:rsidRPr="00EE08A5">
              <w:rPr>
                <w:sz w:val="28"/>
                <w:szCs w:val="28"/>
              </w:rPr>
              <w:t>Слабо просматриваются элементы творчества  </w:t>
            </w:r>
          </w:p>
        </w:tc>
        <w:tc>
          <w:tcPr>
            <w:tcW w:w="2268" w:type="dxa"/>
          </w:tcPr>
          <w:p w:rsidR="004E530C" w:rsidRPr="00EE08A5" w:rsidRDefault="004E530C" w:rsidP="00191746">
            <w:pPr>
              <w:pStyle w:val="a5"/>
              <w:ind w:left="0" w:firstLine="0"/>
              <w:jc w:val="center"/>
              <w:rPr>
                <w:sz w:val="28"/>
                <w:szCs w:val="28"/>
              </w:rPr>
            </w:pPr>
            <w:r w:rsidRPr="00EE08A5">
              <w:rPr>
                <w:sz w:val="28"/>
                <w:szCs w:val="28"/>
              </w:rPr>
              <w:t>1</w:t>
            </w:r>
          </w:p>
        </w:tc>
      </w:tr>
      <w:tr w:rsidR="004E530C" w:rsidRPr="00EE08A5" w:rsidTr="00191746">
        <w:tc>
          <w:tcPr>
            <w:tcW w:w="7261" w:type="dxa"/>
          </w:tcPr>
          <w:p w:rsidR="004E530C" w:rsidRPr="00EE08A5" w:rsidRDefault="004E530C" w:rsidP="00191746">
            <w:pPr>
              <w:pStyle w:val="a5"/>
              <w:ind w:left="66" w:firstLine="0"/>
              <w:rPr>
                <w:sz w:val="28"/>
                <w:szCs w:val="28"/>
              </w:rPr>
            </w:pPr>
            <w:r w:rsidRPr="00EE08A5">
              <w:rPr>
                <w:sz w:val="28"/>
                <w:szCs w:val="28"/>
              </w:rPr>
              <w:t>Просматриваются элементы творчества  </w:t>
            </w:r>
            <w:r>
              <w:rPr>
                <w:sz w:val="28"/>
                <w:szCs w:val="28"/>
              </w:rPr>
              <w:t>в достаточной мере</w:t>
            </w:r>
          </w:p>
        </w:tc>
        <w:tc>
          <w:tcPr>
            <w:tcW w:w="2268" w:type="dxa"/>
          </w:tcPr>
          <w:p w:rsidR="004E530C" w:rsidRPr="00EE08A5" w:rsidRDefault="004E530C" w:rsidP="00191746">
            <w:pPr>
              <w:pStyle w:val="a5"/>
              <w:ind w:left="0" w:firstLine="0"/>
              <w:jc w:val="center"/>
              <w:rPr>
                <w:sz w:val="28"/>
                <w:szCs w:val="28"/>
              </w:rPr>
            </w:pPr>
            <w:r w:rsidRPr="00EE08A5">
              <w:rPr>
                <w:sz w:val="28"/>
                <w:szCs w:val="28"/>
              </w:rPr>
              <w:t>2</w:t>
            </w:r>
          </w:p>
        </w:tc>
      </w:tr>
      <w:tr w:rsidR="004E530C" w:rsidRPr="00EE08A5" w:rsidTr="00191746">
        <w:tc>
          <w:tcPr>
            <w:tcW w:w="7261" w:type="dxa"/>
          </w:tcPr>
          <w:p w:rsidR="004E530C" w:rsidRPr="00EE08A5" w:rsidRDefault="004E530C" w:rsidP="00191746">
            <w:pPr>
              <w:pStyle w:val="a5"/>
              <w:ind w:left="66" w:firstLine="0"/>
              <w:rPr>
                <w:sz w:val="28"/>
                <w:szCs w:val="28"/>
              </w:rPr>
            </w:pPr>
            <w:r w:rsidRPr="00EE08A5">
              <w:rPr>
                <w:sz w:val="28"/>
                <w:szCs w:val="28"/>
              </w:rPr>
              <w:t>Материалы отличаются оригинальным отношением автора к представленному мероприятию  </w:t>
            </w:r>
          </w:p>
        </w:tc>
        <w:tc>
          <w:tcPr>
            <w:tcW w:w="2268" w:type="dxa"/>
          </w:tcPr>
          <w:p w:rsidR="004E530C" w:rsidRPr="00EE08A5" w:rsidRDefault="004E530C" w:rsidP="00191746">
            <w:pPr>
              <w:pStyle w:val="a5"/>
              <w:ind w:left="0" w:firstLine="0"/>
              <w:jc w:val="center"/>
              <w:rPr>
                <w:sz w:val="28"/>
                <w:szCs w:val="28"/>
              </w:rPr>
            </w:pPr>
            <w:r w:rsidRPr="00EE08A5">
              <w:rPr>
                <w:sz w:val="28"/>
                <w:szCs w:val="28"/>
              </w:rPr>
              <w:t>3</w:t>
            </w:r>
          </w:p>
        </w:tc>
      </w:tr>
    </w:tbl>
    <w:p w:rsidR="000736B7" w:rsidRDefault="000736B7" w:rsidP="009F0653">
      <w:pPr>
        <w:shd w:val="clear" w:color="auto" w:fill="FFFFFF"/>
        <w:spacing w:after="0" w:line="240" w:lineRule="auto"/>
        <w:jc w:val="both"/>
        <w:rPr>
          <w:rFonts w:ascii="Calibri" w:eastAsia="Times New Roman" w:hAnsi="Calibri" w:cs="Times New Roman"/>
          <w:color w:val="000000"/>
          <w:lang w:eastAsia="ru-RU"/>
        </w:rPr>
      </w:pPr>
    </w:p>
    <w:p w:rsidR="004E530C" w:rsidRPr="00CB0E49" w:rsidRDefault="00CB0E49" w:rsidP="00CB0E49">
      <w:pPr>
        <w:pStyle w:val="a5"/>
        <w:numPr>
          <w:ilvl w:val="0"/>
          <w:numId w:val="18"/>
        </w:numPr>
        <w:contextualSpacing/>
        <w:jc w:val="center"/>
        <w:rPr>
          <w:b/>
          <w:sz w:val="28"/>
          <w:szCs w:val="28"/>
          <w:lang w:eastAsia="ru-RU"/>
        </w:rPr>
      </w:pPr>
      <w:r>
        <w:rPr>
          <w:b/>
          <w:sz w:val="28"/>
          <w:szCs w:val="28"/>
          <w:lang w:eastAsia="ru-RU"/>
        </w:rPr>
        <w:t xml:space="preserve"> </w:t>
      </w:r>
      <w:r w:rsidR="004E530C" w:rsidRPr="00CB0E49">
        <w:rPr>
          <w:b/>
          <w:sz w:val="28"/>
          <w:szCs w:val="28"/>
          <w:lang w:eastAsia="ru-RU"/>
        </w:rPr>
        <w:t>Рекомендации по подготовке к конкурсному испытанию</w:t>
      </w:r>
    </w:p>
    <w:p w:rsidR="004E530C" w:rsidRPr="004E530C" w:rsidRDefault="004E530C" w:rsidP="004E530C">
      <w:pPr>
        <w:contextualSpacing/>
        <w:jc w:val="center"/>
        <w:rPr>
          <w:rFonts w:ascii="Times New Roman" w:hAnsi="Times New Roman" w:cs="Times New Roman"/>
          <w:b/>
          <w:sz w:val="28"/>
          <w:szCs w:val="28"/>
          <w:lang w:eastAsia="ru-RU"/>
        </w:rPr>
      </w:pPr>
      <w:r w:rsidRPr="004E530C">
        <w:rPr>
          <w:rFonts w:ascii="Times New Roman" w:hAnsi="Times New Roman" w:cs="Times New Roman"/>
          <w:b/>
          <w:sz w:val="28"/>
          <w:szCs w:val="28"/>
          <w:lang w:eastAsia="ru-RU"/>
        </w:rPr>
        <w:t>«Интеллектуально-творческие игры»</w:t>
      </w:r>
    </w:p>
    <w:p w:rsidR="004E530C" w:rsidRPr="004E530C" w:rsidRDefault="004E530C" w:rsidP="004E530C">
      <w:pPr>
        <w:ind w:firstLine="708"/>
        <w:contextualSpacing/>
        <w:jc w:val="both"/>
        <w:rPr>
          <w:rFonts w:ascii="Times New Roman" w:hAnsi="Times New Roman" w:cs="Times New Roman"/>
          <w:sz w:val="28"/>
          <w:szCs w:val="28"/>
          <w:lang w:eastAsia="ru-RU"/>
        </w:rPr>
      </w:pPr>
      <w:r w:rsidRPr="004E530C">
        <w:rPr>
          <w:rFonts w:ascii="Times New Roman" w:hAnsi="Times New Roman" w:cs="Times New Roman"/>
          <w:i/>
          <w:sz w:val="28"/>
          <w:szCs w:val="28"/>
          <w:lang w:eastAsia="ru-RU"/>
        </w:rPr>
        <w:t>Цель конкурсного испытания:</w:t>
      </w:r>
      <w:r w:rsidRPr="004E530C">
        <w:rPr>
          <w:rFonts w:ascii="Times New Roman" w:hAnsi="Times New Roman" w:cs="Times New Roman"/>
          <w:sz w:val="28"/>
          <w:szCs w:val="28"/>
          <w:lang w:eastAsia="ru-RU"/>
        </w:rPr>
        <w:t xml:space="preserve"> создание интеллектуально-творческой среды для развития педагогического потенциала посредством осуществления неформальных, творческих, профессиональных проб.</w:t>
      </w:r>
    </w:p>
    <w:p w:rsidR="004E530C" w:rsidRPr="004E530C" w:rsidRDefault="004E530C" w:rsidP="004E530C">
      <w:pPr>
        <w:tabs>
          <w:tab w:val="left" w:pos="851"/>
        </w:tabs>
        <w:spacing w:after="200"/>
        <w:ind w:firstLine="567"/>
        <w:contextualSpacing/>
        <w:jc w:val="both"/>
        <w:rPr>
          <w:rFonts w:ascii="Times New Roman" w:hAnsi="Times New Roman" w:cs="Times New Roman"/>
          <w:sz w:val="28"/>
          <w:szCs w:val="28"/>
          <w:lang w:eastAsia="ru-RU"/>
        </w:rPr>
      </w:pPr>
      <w:r w:rsidRPr="004E530C">
        <w:rPr>
          <w:rFonts w:ascii="Times New Roman" w:eastAsia="Calibri" w:hAnsi="Times New Roman" w:cs="Times New Roman"/>
          <w:i/>
          <w:sz w:val="28"/>
          <w:szCs w:val="28"/>
        </w:rPr>
        <w:t>Организационная схема конкурсного испытания:</w:t>
      </w:r>
      <w:r w:rsidRPr="004E530C">
        <w:rPr>
          <w:rFonts w:ascii="Times New Roman" w:eastAsia="Calibri" w:hAnsi="Times New Roman" w:cs="Times New Roman"/>
          <w:sz w:val="28"/>
          <w:szCs w:val="28"/>
        </w:rPr>
        <w:t xml:space="preserve"> интеллектуально-творческие игры проводятся в формате командных, индивидуальных интеллектуально-развлекательных состязаний. Во время каждого испытания интеллектуально-творческих игр участники зарабатывают баллы, которые суммируются для установления личного рейтинга.</w:t>
      </w:r>
      <w:r w:rsidRPr="004E530C">
        <w:rPr>
          <w:rFonts w:ascii="Times New Roman" w:hAnsi="Times New Roman" w:cs="Times New Roman"/>
          <w:sz w:val="28"/>
          <w:szCs w:val="28"/>
          <w:lang w:eastAsia="ru-RU"/>
        </w:rPr>
        <w:t xml:space="preserve"> </w:t>
      </w:r>
    </w:p>
    <w:p w:rsidR="004E530C" w:rsidRPr="004E530C" w:rsidRDefault="004E530C" w:rsidP="004E530C">
      <w:pPr>
        <w:tabs>
          <w:tab w:val="left" w:pos="851"/>
        </w:tabs>
        <w:spacing w:after="200"/>
        <w:ind w:firstLine="567"/>
        <w:contextualSpacing/>
        <w:jc w:val="both"/>
        <w:rPr>
          <w:rFonts w:ascii="Times New Roman" w:hAnsi="Times New Roman" w:cs="Times New Roman"/>
          <w:sz w:val="28"/>
          <w:szCs w:val="28"/>
          <w:lang w:eastAsia="ru-RU"/>
        </w:rPr>
      </w:pPr>
      <w:r w:rsidRPr="004E530C">
        <w:rPr>
          <w:rFonts w:ascii="Times New Roman" w:hAnsi="Times New Roman" w:cs="Times New Roman"/>
          <w:sz w:val="28"/>
          <w:szCs w:val="28"/>
          <w:lang w:eastAsia="ru-RU"/>
        </w:rPr>
        <w:t>*для участия в конкурсном испытании «Интеллектуально-творческая игра» конкурсантам необходимо просмотреть кинофильмы из прилагаемого списка:</w:t>
      </w:r>
    </w:p>
    <w:p w:rsidR="004E530C" w:rsidRPr="004E530C" w:rsidRDefault="004E530C" w:rsidP="004E530C">
      <w:pPr>
        <w:numPr>
          <w:ilvl w:val="0"/>
          <w:numId w:val="13"/>
        </w:numPr>
        <w:tabs>
          <w:tab w:val="left" w:pos="851"/>
        </w:tabs>
        <w:spacing w:after="200" w:line="240" w:lineRule="auto"/>
        <w:contextualSpacing/>
        <w:jc w:val="both"/>
        <w:rPr>
          <w:rFonts w:ascii="Times New Roman" w:hAnsi="Times New Roman" w:cs="Times New Roman"/>
          <w:sz w:val="28"/>
          <w:szCs w:val="28"/>
          <w:lang w:eastAsia="ru-RU"/>
        </w:rPr>
      </w:pPr>
      <w:r w:rsidRPr="004E530C">
        <w:rPr>
          <w:rFonts w:ascii="Times New Roman" w:hAnsi="Times New Roman" w:cs="Times New Roman"/>
          <w:sz w:val="28"/>
          <w:szCs w:val="28"/>
          <w:lang w:eastAsia="ru-RU"/>
        </w:rPr>
        <w:t>«Нормальный только я», 2021г.</w:t>
      </w:r>
    </w:p>
    <w:p w:rsidR="004E530C" w:rsidRPr="004E530C" w:rsidRDefault="004E530C" w:rsidP="004E530C">
      <w:pPr>
        <w:numPr>
          <w:ilvl w:val="0"/>
          <w:numId w:val="13"/>
        </w:numPr>
        <w:tabs>
          <w:tab w:val="left" w:pos="851"/>
        </w:tabs>
        <w:spacing w:after="200" w:line="240" w:lineRule="auto"/>
        <w:contextualSpacing/>
        <w:jc w:val="both"/>
        <w:rPr>
          <w:rFonts w:ascii="Times New Roman" w:hAnsi="Times New Roman" w:cs="Times New Roman"/>
          <w:sz w:val="28"/>
          <w:szCs w:val="28"/>
          <w:lang w:eastAsia="ru-RU"/>
        </w:rPr>
      </w:pPr>
      <w:r w:rsidRPr="004E530C">
        <w:rPr>
          <w:rFonts w:ascii="Times New Roman" w:hAnsi="Times New Roman" w:cs="Times New Roman"/>
          <w:sz w:val="28"/>
          <w:szCs w:val="28"/>
          <w:lang w:eastAsia="ru-RU"/>
        </w:rPr>
        <w:t>«Урок экологии», 2019г. (короткометражный фильм)</w:t>
      </w:r>
    </w:p>
    <w:p w:rsidR="004E530C" w:rsidRPr="004E530C" w:rsidRDefault="004E530C" w:rsidP="004E530C">
      <w:pPr>
        <w:numPr>
          <w:ilvl w:val="0"/>
          <w:numId w:val="13"/>
        </w:numPr>
        <w:tabs>
          <w:tab w:val="left" w:pos="851"/>
        </w:tabs>
        <w:spacing w:after="200" w:line="240" w:lineRule="auto"/>
        <w:contextualSpacing/>
        <w:jc w:val="both"/>
        <w:rPr>
          <w:rFonts w:ascii="Times New Roman" w:hAnsi="Times New Roman" w:cs="Times New Roman"/>
          <w:sz w:val="28"/>
          <w:szCs w:val="28"/>
          <w:lang w:eastAsia="ru-RU"/>
        </w:rPr>
      </w:pPr>
      <w:r w:rsidRPr="004E530C">
        <w:rPr>
          <w:rFonts w:ascii="Times New Roman" w:hAnsi="Times New Roman" w:cs="Times New Roman"/>
          <w:sz w:val="28"/>
          <w:szCs w:val="28"/>
          <w:lang w:eastAsia="ru-RU"/>
        </w:rPr>
        <w:t>«Каникулы строгого режима», 2009г.</w:t>
      </w:r>
    </w:p>
    <w:p w:rsidR="004E530C" w:rsidRPr="004E530C" w:rsidRDefault="004E530C" w:rsidP="004E530C">
      <w:pPr>
        <w:numPr>
          <w:ilvl w:val="0"/>
          <w:numId w:val="13"/>
        </w:numPr>
        <w:tabs>
          <w:tab w:val="left" w:pos="851"/>
        </w:tabs>
        <w:spacing w:after="200" w:line="240" w:lineRule="auto"/>
        <w:contextualSpacing/>
        <w:jc w:val="both"/>
        <w:rPr>
          <w:rFonts w:ascii="Times New Roman" w:hAnsi="Times New Roman" w:cs="Times New Roman"/>
          <w:sz w:val="28"/>
          <w:szCs w:val="28"/>
          <w:lang w:eastAsia="ru-RU"/>
        </w:rPr>
      </w:pPr>
      <w:r w:rsidRPr="004E530C">
        <w:rPr>
          <w:rFonts w:ascii="Times New Roman" w:hAnsi="Times New Roman" w:cs="Times New Roman"/>
          <w:sz w:val="28"/>
          <w:szCs w:val="28"/>
          <w:lang w:eastAsia="ru-RU"/>
        </w:rPr>
        <w:t>«Розыгрыш», 2008г.</w:t>
      </w:r>
    </w:p>
    <w:p w:rsidR="004E530C" w:rsidRPr="004E530C" w:rsidRDefault="004E530C" w:rsidP="004E530C">
      <w:pPr>
        <w:numPr>
          <w:ilvl w:val="0"/>
          <w:numId w:val="13"/>
        </w:numPr>
        <w:tabs>
          <w:tab w:val="left" w:pos="851"/>
        </w:tabs>
        <w:spacing w:after="200" w:line="240" w:lineRule="auto"/>
        <w:contextualSpacing/>
        <w:jc w:val="both"/>
        <w:rPr>
          <w:rFonts w:ascii="Times New Roman" w:hAnsi="Times New Roman" w:cs="Times New Roman"/>
          <w:sz w:val="28"/>
          <w:szCs w:val="28"/>
          <w:lang w:eastAsia="ru-RU"/>
        </w:rPr>
      </w:pPr>
      <w:r w:rsidRPr="004E530C">
        <w:rPr>
          <w:rFonts w:ascii="Times New Roman" w:hAnsi="Times New Roman" w:cs="Times New Roman"/>
          <w:sz w:val="28"/>
          <w:szCs w:val="28"/>
          <w:lang w:eastAsia="ru-RU"/>
        </w:rPr>
        <w:t>«Писатели свободы», 2006г.</w:t>
      </w:r>
    </w:p>
    <w:p w:rsidR="004E530C" w:rsidRPr="004E530C" w:rsidRDefault="004E530C" w:rsidP="004E530C">
      <w:pPr>
        <w:numPr>
          <w:ilvl w:val="0"/>
          <w:numId w:val="13"/>
        </w:numPr>
        <w:tabs>
          <w:tab w:val="left" w:pos="851"/>
        </w:tabs>
        <w:spacing w:after="200" w:line="240" w:lineRule="auto"/>
        <w:contextualSpacing/>
        <w:jc w:val="both"/>
        <w:rPr>
          <w:rFonts w:ascii="Times New Roman" w:hAnsi="Times New Roman" w:cs="Times New Roman"/>
          <w:sz w:val="28"/>
          <w:szCs w:val="28"/>
          <w:lang w:eastAsia="ru-RU"/>
        </w:rPr>
      </w:pPr>
      <w:r w:rsidRPr="004E530C">
        <w:rPr>
          <w:rFonts w:ascii="Times New Roman" w:hAnsi="Times New Roman" w:cs="Times New Roman"/>
          <w:sz w:val="28"/>
          <w:szCs w:val="28"/>
          <w:lang w:eastAsia="ru-RU"/>
        </w:rPr>
        <w:t>«Князь Удача Андреевич», 1989г.</w:t>
      </w:r>
    </w:p>
    <w:p w:rsidR="004E530C" w:rsidRPr="004E530C" w:rsidRDefault="004E530C" w:rsidP="004E530C">
      <w:pPr>
        <w:numPr>
          <w:ilvl w:val="0"/>
          <w:numId w:val="13"/>
        </w:numPr>
        <w:tabs>
          <w:tab w:val="left" w:pos="851"/>
        </w:tabs>
        <w:spacing w:after="200" w:line="240" w:lineRule="auto"/>
        <w:contextualSpacing/>
        <w:jc w:val="both"/>
        <w:rPr>
          <w:rFonts w:ascii="Times New Roman" w:hAnsi="Times New Roman" w:cs="Times New Roman"/>
          <w:sz w:val="28"/>
          <w:szCs w:val="28"/>
          <w:lang w:eastAsia="ru-RU"/>
        </w:rPr>
      </w:pPr>
      <w:r w:rsidRPr="004E530C">
        <w:rPr>
          <w:rFonts w:ascii="Times New Roman" w:hAnsi="Times New Roman" w:cs="Times New Roman"/>
          <w:sz w:val="28"/>
          <w:szCs w:val="28"/>
          <w:lang w:eastAsia="ru-RU"/>
        </w:rPr>
        <w:t>«4-0 в пользу Танечки», 1982г.</w:t>
      </w:r>
    </w:p>
    <w:p w:rsidR="004E530C" w:rsidRPr="004E530C" w:rsidRDefault="004E530C" w:rsidP="004E530C">
      <w:pPr>
        <w:numPr>
          <w:ilvl w:val="0"/>
          <w:numId w:val="13"/>
        </w:numPr>
        <w:tabs>
          <w:tab w:val="left" w:pos="851"/>
        </w:tabs>
        <w:spacing w:after="200" w:line="240" w:lineRule="auto"/>
        <w:contextualSpacing/>
        <w:jc w:val="both"/>
        <w:rPr>
          <w:rFonts w:ascii="Times New Roman" w:hAnsi="Times New Roman" w:cs="Times New Roman"/>
          <w:sz w:val="28"/>
          <w:szCs w:val="28"/>
          <w:lang w:eastAsia="ru-RU"/>
        </w:rPr>
      </w:pPr>
      <w:r w:rsidRPr="004E530C">
        <w:rPr>
          <w:rFonts w:ascii="Times New Roman" w:hAnsi="Times New Roman" w:cs="Times New Roman"/>
          <w:sz w:val="28"/>
          <w:szCs w:val="28"/>
          <w:lang w:eastAsia="ru-RU"/>
        </w:rPr>
        <w:t>«Уроки французского», 1978г.</w:t>
      </w:r>
    </w:p>
    <w:p w:rsidR="004E530C" w:rsidRPr="004E530C" w:rsidRDefault="004E530C" w:rsidP="004E530C">
      <w:pPr>
        <w:numPr>
          <w:ilvl w:val="0"/>
          <w:numId w:val="13"/>
        </w:numPr>
        <w:tabs>
          <w:tab w:val="left" w:pos="851"/>
        </w:tabs>
        <w:spacing w:after="200" w:line="240" w:lineRule="auto"/>
        <w:contextualSpacing/>
        <w:jc w:val="both"/>
        <w:rPr>
          <w:rFonts w:ascii="Times New Roman" w:hAnsi="Times New Roman" w:cs="Times New Roman"/>
          <w:sz w:val="28"/>
          <w:szCs w:val="28"/>
          <w:lang w:eastAsia="ru-RU"/>
        </w:rPr>
      </w:pPr>
      <w:r w:rsidRPr="004E530C">
        <w:rPr>
          <w:rFonts w:ascii="Times New Roman" w:hAnsi="Times New Roman" w:cs="Times New Roman"/>
          <w:sz w:val="28"/>
          <w:szCs w:val="28"/>
          <w:lang w:eastAsia="ru-RU"/>
        </w:rPr>
        <w:t>«Усатый нянь», 1977г.</w:t>
      </w:r>
    </w:p>
    <w:p w:rsidR="004E530C" w:rsidRPr="004E530C" w:rsidRDefault="004E530C" w:rsidP="004E530C">
      <w:pPr>
        <w:numPr>
          <w:ilvl w:val="0"/>
          <w:numId w:val="13"/>
        </w:numPr>
        <w:tabs>
          <w:tab w:val="left" w:pos="851"/>
        </w:tabs>
        <w:spacing w:after="200" w:line="240" w:lineRule="auto"/>
        <w:contextualSpacing/>
        <w:jc w:val="both"/>
        <w:rPr>
          <w:rFonts w:ascii="Times New Roman" w:hAnsi="Times New Roman" w:cs="Times New Roman"/>
          <w:sz w:val="28"/>
          <w:szCs w:val="28"/>
          <w:lang w:eastAsia="ru-RU"/>
        </w:rPr>
      </w:pPr>
      <w:r w:rsidRPr="004E530C">
        <w:rPr>
          <w:rFonts w:ascii="Times New Roman" w:hAnsi="Times New Roman" w:cs="Times New Roman"/>
          <w:sz w:val="28"/>
          <w:szCs w:val="28"/>
          <w:lang w:eastAsia="ru-RU"/>
        </w:rPr>
        <w:t>«Розыгрыш», 1976г.</w:t>
      </w:r>
    </w:p>
    <w:p w:rsidR="004E530C" w:rsidRPr="004E530C" w:rsidRDefault="004E530C" w:rsidP="004E530C">
      <w:pPr>
        <w:numPr>
          <w:ilvl w:val="0"/>
          <w:numId w:val="13"/>
        </w:numPr>
        <w:tabs>
          <w:tab w:val="left" w:pos="851"/>
        </w:tabs>
        <w:spacing w:after="200" w:line="240" w:lineRule="auto"/>
        <w:contextualSpacing/>
        <w:jc w:val="both"/>
        <w:rPr>
          <w:rFonts w:ascii="Times New Roman" w:hAnsi="Times New Roman" w:cs="Times New Roman"/>
          <w:sz w:val="28"/>
          <w:szCs w:val="28"/>
          <w:lang w:eastAsia="ru-RU"/>
        </w:rPr>
      </w:pPr>
      <w:r w:rsidRPr="004E530C">
        <w:rPr>
          <w:rFonts w:ascii="Times New Roman" w:hAnsi="Times New Roman" w:cs="Times New Roman"/>
          <w:sz w:val="28"/>
          <w:szCs w:val="28"/>
          <w:lang w:eastAsia="ru-RU"/>
        </w:rPr>
        <w:t>«Большая перемена», 1973г.</w:t>
      </w:r>
    </w:p>
    <w:p w:rsidR="004E530C" w:rsidRPr="004E530C" w:rsidRDefault="004E530C" w:rsidP="004E530C">
      <w:pPr>
        <w:numPr>
          <w:ilvl w:val="0"/>
          <w:numId w:val="13"/>
        </w:numPr>
        <w:tabs>
          <w:tab w:val="left" w:pos="851"/>
        </w:tabs>
        <w:spacing w:after="200" w:line="240" w:lineRule="auto"/>
        <w:contextualSpacing/>
        <w:jc w:val="both"/>
        <w:rPr>
          <w:rFonts w:ascii="Times New Roman" w:hAnsi="Times New Roman" w:cs="Times New Roman"/>
          <w:sz w:val="28"/>
          <w:szCs w:val="28"/>
          <w:lang w:eastAsia="ru-RU"/>
        </w:rPr>
      </w:pPr>
      <w:r w:rsidRPr="004E530C">
        <w:rPr>
          <w:rFonts w:ascii="Times New Roman" w:hAnsi="Times New Roman" w:cs="Times New Roman"/>
          <w:sz w:val="28"/>
          <w:szCs w:val="28"/>
          <w:lang w:eastAsia="ru-RU"/>
        </w:rPr>
        <w:t>«Учитель», 1939г.</w:t>
      </w:r>
    </w:p>
    <w:p w:rsidR="001B094A" w:rsidRPr="004E530C" w:rsidRDefault="001B094A" w:rsidP="004E530C">
      <w:pPr>
        <w:spacing w:after="0" w:line="240" w:lineRule="auto"/>
        <w:jc w:val="both"/>
        <w:rPr>
          <w:rFonts w:ascii="Times New Roman" w:hAnsi="Times New Roman" w:cs="Times New Roman"/>
          <w:bCs/>
          <w:color w:val="000000"/>
          <w:sz w:val="28"/>
          <w:szCs w:val="28"/>
        </w:rPr>
      </w:pPr>
    </w:p>
    <w:p w:rsidR="00DC1747" w:rsidRDefault="00DC1747" w:rsidP="00DC1747">
      <w:pPr>
        <w:pStyle w:val="a3"/>
        <w:spacing w:before="11"/>
        <w:rPr>
          <w:sz w:val="6"/>
        </w:rPr>
      </w:pPr>
    </w:p>
    <w:p w:rsidR="00E64781" w:rsidRPr="00CB0E49" w:rsidRDefault="004E530C" w:rsidP="00CB0E49">
      <w:pPr>
        <w:pStyle w:val="a5"/>
        <w:numPr>
          <w:ilvl w:val="0"/>
          <w:numId w:val="18"/>
        </w:numPr>
        <w:jc w:val="center"/>
        <w:rPr>
          <w:b/>
          <w:sz w:val="28"/>
          <w:szCs w:val="28"/>
        </w:rPr>
      </w:pPr>
      <w:r w:rsidRPr="00CB0E49">
        <w:rPr>
          <w:b/>
          <w:sz w:val="28"/>
          <w:szCs w:val="28"/>
        </w:rPr>
        <w:t>Рекомендации по подготовке к конкурсному испытанию</w:t>
      </w:r>
    </w:p>
    <w:p w:rsidR="004E530C" w:rsidRDefault="004E530C" w:rsidP="00E647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DC1747" w:rsidRPr="00E0742B">
        <w:rPr>
          <w:rFonts w:ascii="Times New Roman" w:hAnsi="Times New Roman" w:cs="Times New Roman"/>
          <w:b/>
          <w:sz w:val="28"/>
          <w:szCs w:val="28"/>
        </w:rPr>
        <w:t>Мастер – класс</w:t>
      </w:r>
      <w:r>
        <w:rPr>
          <w:rFonts w:ascii="Times New Roman" w:hAnsi="Times New Roman" w:cs="Times New Roman"/>
          <w:b/>
          <w:sz w:val="28"/>
          <w:szCs w:val="28"/>
        </w:rPr>
        <w:t>»</w:t>
      </w:r>
      <w:r w:rsidR="00DC1747" w:rsidRPr="00E0742B">
        <w:rPr>
          <w:rFonts w:ascii="Times New Roman" w:hAnsi="Times New Roman" w:cs="Times New Roman"/>
          <w:b/>
          <w:sz w:val="28"/>
          <w:szCs w:val="28"/>
        </w:rPr>
        <w:t>.</w:t>
      </w:r>
    </w:p>
    <w:p w:rsidR="004E530C" w:rsidRDefault="004E530C" w:rsidP="00E0742B">
      <w:pPr>
        <w:spacing w:after="0" w:line="240" w:lineRule="auto"/>
        <w:jc w:val="both"/>
        <w:rPr>
          <w:rFonts w:ascii="Times New Roman" w:hAnsi="Times New Roman" w:cs="Times New Roman"/>
          <w:b/>
          <w:sz w:val="28"/>
          <w:szCs w:val="28"/>
        </w:rPr>
      </w:pPr>
    </w:p>
    <w:p w:rsidR="00DC1747" w:rsidRPr="00E0742B" w:rsidRDefault="00DC1747" w:rsidP="00E0742B">
      <w:pPr>
        <w:spacing w:after="0" w:line="240" w:lineRule="auto"/>
        <w:jc w:val="both"/>
        <w:rPr>
          <w:rFonts w:ascii="Times New Roman" w:hAnsi="Times New Roman" w:cs="Times New Roman"/>
          <w:b/>
          <w:sz w:val="28"/>
          <w:szCs w:val="28"/>
        </w:rPr>
      </w:pPr>
      <w:r w:rsidRPr="00E0742B">
        <w:rPr>
          <w:rFonts w:ascii="Times New Roman" w:hAnsi="Times New Roman" w:cs="Times New Roman"/>
          <w:sz w:val="28"/>
          <w:szCs w:val="28"/>
        </w:rPr>
        <w:t>Конкурсантами демонстрируется</w:t>
      </w:r>
      <w:r w:rsidRPr="00E0742B">
        <w:rPr>
          <w:rFonts w:ascii="Times New Roman" w:hAnsi="Times New Roman" w:cs="Times New Roman"/>
          <w:b/>
          <w:sz w:val="28"/>
          <w:szCs w:val="28"/>
        </w:rPr>
        <w:t xml:space="preserve"> </w:t>
      </w:r>
      <w:r w:rsidRPr="00E0742B">
        <w:rPr>
          <w:rFonts w:ascii="Times New Roman" w:hAnsi="Times New Roman" w:cs="Times New Roman"/>
          <w:sz w:val="28"/>
          <w:szCs w:val="28"/>
        </w:rPr>
        <w:t>профессиональное мастерство в области презентации и трансляции эффективного педагогического опыта в ситуации профессионального взаимодействия.</w:t>
      </w:r>
    </w:p>
    <w:p w:rsidR="00DC1747" w:rsidRPr="00E0742B" w:rsidRDefault="00DC1747" w:rsidP="00E0742B">
      <w:pPr>
        <w:spacing w:after="0" w:line="240" w:lineRule="auto"/>
        <w:ind w:firstLine="708"/>
        <w:jc w:val="both"/>
        <w:rPr>
          <w:rFonts w:ascii="Times New Roman" w:hAnsi="Times New Roman" w:cs="Times New Roman"/>
          <w:sz w:val="28"/>
          <w:szCs w:val="28"/>
        </w:rPr>
      </w:pPr>
      <w:r w:rsidRPr="00E0742B">
        <w:rPr>
          <w:rFonts w:ascii="Times New Roman" w:hAnsi="Times New Roman" w:cs="Times New Roman"/>
          <w:b/>
          <w:sz w:val="28"/>
          <w:szCs w:val="28"/>
        </w:rPr>
        <w:t xml:space="preserve">Регламент конкурсного испытания: </w:t>
      </w:r>
      <w:r w:rsidRPr="00E0742B">
        <w:rPr>
          <w:rFonts w:ascii="Times New Roman" w:hAnsi="Times New Roman" w:cs="Times New Roman"/>
          <w:sz w:val="28"/>
          <w:szCs w:val="28"/>
        </w:rPr>
        <w:t>30 минут: проведение мастер-класса — 20 минут; ответы на вопросы конкурсной комиссии— до 10 минут.</w:t>
      </w:r>
    </w:p>
    <w:p w:rsidR="00DC1747" w:rsidRPr="00E0742B" w:rsidRDefault="00DC1747" w:rsidP="00E0742B">
      <w:pPr>
        <w:spacing w:after="0" w:line="240" w:lineRule="auto"/>
        <w:ind w:firstLine="708"/>
        <w:jc w:val="both"/>
        <w:rPr>
          <w:rFonts w:ascii="Times New Roman" w:hAnsi="Times New Roman" w:cs="Times New Roman"/>
          <w:b/>
          <w:sz w:val="28"/>
          <w:szCs w:val="28"/>
        </w:rPr>
      </w:pPr>
      <w:r w:rsidRPr="00E0742B">
        <w:rPr>
          <w:rFonts w:ascii="Times New Roman" w:hAnsi="Times New Roman" w:cs="Times New Roman"/>
          <w:w w:val="105"/>
          <w:sz w:val="28"/>
          <w:szCs w:val="28"/>
        </w:rPr>
        <w:lastRenderedPageBreak/>
        <w:t>Для проведения мастер-класса на основе</w:t>
      </w:r>
      <w:r w:rsidRPr="00E0742B">
        <w:rPr>
          <w:rFonts w:ascii="Times New Roman" w:hAnsi="Times New Roman" w:cs="Times New Roman"/>
          <w:spacing w:val="1"/>
          <w:w w:val="105"/>
          <w:sz w:val="28"/>
          <w:szCs w:val="28"/>
        </w:rPr>
        <w:t xml:space="preserve"> </w:t>
      </w:r>
      <w:r w:rsidRPr="00E0742B">
        <w:rPr>
          <w:rFonts w:ascii="Times New Roman" w:hAnsi="Times New Roman" w:cs="Times New Roman"/>
          <w:w w:val="105"/>
          <w:sz w:val="28"/>
          <w:szCs w:val="28"/>
        </w:rPr>
        <w:t>деятельностного</w:t>
      </w:r>
      <w:r w:rsidRPr="00E0742B">
        <w:rPr>
          <w:rFonts w:ascii="Times New Roman" w:hAnsi="Times New Roman" w:cs="Times New Roman"/>
          <w:spacing w:val="3"/>
          <w:w w:val="105"/>
          <w:sz w:val="28"/>
          <w:szCs w:val="28"/>
        </w:rPr>
        <w:t xml:space="preserve"> </w:t>
      </w:r>
      <w:r w:rsidRPr="00E0742B">
        <w:rPr>
          <w:rFonts w:ascii="Times New Roman" w:hAnsi="Times New Roman" w:cs="Times New Roman"/>
          <w:w w:val="105"/>
          <w:sz w:val="28"/>
          <w:szCs w:val="28"/>
        </w:rPr>
        <w:t>подхода</w:t>
      </w:r>
      <w:r w:rsidRPr="00E0742B">
        <w:rPr>
          <w:rFonts w:ascii="Times New Roman" w:hAnsi="Times New Roman" w:cs="Times New Roman"/>
          <w:spacing w:val="14"/>
          <w:w w:val="105"/>
          <w:sz w:val="28"/>
          <w:szCs w:val="28"/>
        </w:rPr>
        <w:t xml:space="preserve"> </w:t>
      </w:r>
      <w:r w:rsidR="00E0742B">
        <w:rPr>
          <w:rFonts w:ascii="Times New Roman" w:hAnsi="Times New Roman" w:cs="Times New Roman"/>
          <w:w w:val="105"/>
          <w:sz w:val="28"/>
          <w:szCs w:val="28"/>
        </w:rPr>
        <w:t>рекомендуется следующу</w:t>
      </w:r>
      <w:r w:rsidRPr="00E0742B">
        <w:rPr>
          <w:rFonts w:ascii="Times New Roman" w:hAnsi="Times New Roman" w:cs="Times New Roman"/>
          <w:w w:val="105"/>
          <w:sz w:val="28"/>
          <w:szCs w:val="28"/>
        </w:rPr>
        <w:t>ю</w:t>
      </w:r>
      <w:r w:rsidRPr="00E0742B">
        <w:rPr>
          <w:rFonts w:ascii="Times New Roman" w:hAnsi="Times New Roman" w:cs="Times New Roman"/>
          <w:spacing w:val="21"/>
          <w:w w:val="105"/>
          <w:sz w:val="28"/>
          <w:szCs w:val="28"/>
        </w:rPr>
        <w:t xml:space="preserve"> </w:t>
      </w:r>
      <w:r w:rsidRPr="00E0742B">
        <w:rPr>
          <w:rFonts w:ascii="Times New Roman" w:hAnsi="Times New Roman" w:cs="Times New Roman"/>
          <w:w w:val="105"/>
          <w:sz w:val="28"/>
          <w:szCs w:val="28"/>
        </w:rPr>
        <w:t>модель:</w:t>
      </w:r>
    </w:p>
    <w:tbl>
      <w:tblPr>
        <w:tblStyle w:val="11"/>
        <w:tblW w:w="9639" w:type="dxa"/>
        <w:tblInd w:w="108" w:type="dxa"/>
        <w:tblLayout w:type="fixed"/>
        <w:tblLook w:val="04A0" w:firstRow="1" w:lastRow="0" w:firstColumn="1" w:lastColumn="0" w:noHBand="0" w:noVBand="1"/>
      </w:tblPr>
      <w:tblGrid>
        <w:gridCol w:w="2694"/>
        <w:gridCol w:w="2700"/>
        <w:gridCol w:w="2344"/>
        <w:gridCol w:w="1901"/>
      </w:tblGrid>
      <w:tr w:rsidR="00DC1747" w:rsidRPr="00E0742B" w:rsidTr="00FA15D6">
        <w:tc>
          <w:tcPr>
            <w:tcW w:w="2694"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Этапы работы</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мастер-класса</w:t>
            </w:r>
          </w:p>
          <w:p w:rsidR="00DC1747" w:rsidRPr="00E0742B" w:rsidRDefault="00DC1747" w:rsidP="00DC1747">
            <w:pPr>
              <w:ind w:right="193"/>
              <w:jc w:val="both"/>
              <w:rPr>
                <w:rFonts w:ascii="Times New Roman" w:hAnsi="Times New Roman" w:cs="Times New Roman"/>
                <w:w w:val="105"/>
                <w:sz w:val="24"/>
                <w:szCs w:val="24"/>
              </w:rPr>
            </w:pPr>
          </w:p>
        </w:tc>
        <w:tc>
          <w:tcPr>
            <w:tcW w:w="2700"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Содержание</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этапа</w:t>
            </w:r>
          </w:p>
          <w:p w:rsidR="00DC1747" w:rsidRPr="00E0742B" w:rsidRDefault="00DC1747" w:rsidP="00DC1747">
            <w:pPr>
              <w:ind w:right="193"/>
              <w:jc w:val="both"/>
              <w:rPr>
                <w:rFonts w:ascii="Times New Roman" w:hAnsi="Times New Roman" w:cs="Times New Roman"/>
                <w:w w:val="105"/>
                <w:sz w:val="24"/>
                <w:szCs w:val="24"/>
              </w:rPr>
            </w:pPr>
          </w:p>
        </w:tc>
        <w:tc>
          <w:tcPr>
            <w:tcW w:w="2344"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Деятельность мастера</w:t>
            </w:r>
          </w:p>
          <w:p w:rsidR="00DC1747" w:rsidRPr="00E0742B" w:rsidRDefault="00DC1747" w:rsidP="00DC1747">
            <w:pPr>
              <w:ind w:right="193"/>
              <w:jc w:val="both"/>
              <w:rPr>
                <w:rFonts w:ascii="Times New Roman" w:hAnsi="Times New Roman" w:cs="Times New Roman"/>
                <w:w w:val="105"/>
                <w:sz w:val="24"/>
                <w:szCs w:val="24"/>
              </w:rPr>
            </w:pPr>
          </w:p>
        </w:tc>
        <w:tc>
          <w:tcPr>
            <w:tcW w:w="1901"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Деятельность</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участников</w:t>
            </w:r>
          </w:p>
        </w:tc>
      </w:tr>
      <w:tr w:rsidR="00DC1747" w:rsidRPr="00E0742B" w:rsidTr="00FA15D6">
        <w:tc>
          <w:tcPr>
            <w:tcW w:w="2694" w:type="dxa"/>
          </w:tcPr>
          <w:p w:rsidR="00DC1747" w:rsidRPr="00E0742B" w:rsidRDefault="00DC1747" w:rsidP="00DC1747">
            <w:pPr>
              <w:ind w:right="193"/>
              <w:jc w:val="center"/>
              <w:rPr>
                <w:rFonts w:ascii="Times New Roman" w:hAnsi="Times New Roman" w:cs="Times New Roman"/>
                <w:w w:val="105"/>
                <w:sz w:val="24"/>
                <w:szCs w:val="24"/>
              </w:rPr>
            </w:pPr>
            <w:r w:rsidRPr="00E0742B">
              <w:rPr>
                <w:rFonts w:ascii="Times New Roman" w:hAnsi="Times New Roman" w:cs="Times New Roman"/>
                <w:w w:val="105"/>
                <w:sz w:val="24"/>
                <w:szCs w:val="24"/>
              </w:rPr>
              <w:t>1</w:t>
            </w:r>
          </w:p>
        </w:tc>
        <w:tc>
          <w:tcPr>
            <w:tcW w:w="2700" w:type="dxa"/>
          </w:tcPr>
          <w:p w:rsidR="00DC1747" w:rsidRPr="00E0742B" w:rsidRDefault="00DC1747" w:rsidP="00DC1747">
            <w:pPr>
              <w:ind w:right="193"/>
              <w:jc w:val="center"/>
              <w:rPr>
                <w:rFonts w:ascii="Times New Roman" w:hAnsi="Times New Roman" w:cs="Times New Roman"/>
                <w:w w:val="105"/>
                <w:sz w:val="24"/>
                <w:szCs w:val="24"/>
              </w:rPr>
            </w:pPr>
            <w:r w:rsidRPr="00E0742B">
              <w:rPr>
                <w:rFonts w:ascii="Times New Roman" w:hAnsi="Times New Roman" w:cs="Times New Roman"/>
                <w:w w:val="105"/>
                <w:sz w:val="24"/>
                <w:szCs w:val="24"/>
              </w:rPr>
              <w:t>2</w:t>
            </w:r>
          </w:p>
        </w:tc>
        <w:tc>
          <w:tcPr>
            <w:tcW w:w="2344" w:type="dxa"/>
          </w:tcPr>
          <w:p w:rsidR="00DC1747" w:rsidRPr="00E0742B" w:rsidRDefault="00DC1747" w:rsidP="00DC1747">
            <w:pPr>
              <w:ind w:right="193"/>
              <w:jc w:val="center"/>
              <w:rPr>
                <w:rFonts w:ascii="Times New Roman" w:hAnsi="Times New Roman" w:cs="Times New Roman"/>
                <w:w w:val="105"/>
                <w:sz w:val="24"/>
                <w:szCs w:val="24"/>
              </w:rPr>
            </w:pPr>
            <w:r w:rsidRPr="00E0742B">
              <w:rPr>
                <w:rFonts w:ascii="Times New Roman" w:hAnsi="Times New Roman" w:cs="Times New Roman"/>
                <w:w w:val="105"/>
                <w:sz w:val="24"/>
                <w:szCs w:val="24"/>
              </w:rPr>
              <w:t>3</w:t>
            </w:r>
          </w:p>
        </w:tc>
        <w:tc>
          <w:tcPr>
            <w:tcW w:w="1901" w:type="dxa"/>
          </w:tcPr>
          <w:p w:rsidR="00DC1747" w:rsidRPr="00E0742B" w:rsidRDefault="00DC1747" w:rsidP="00DC1747">
            <w:pPr>
              <w:ind w:right="193"/>
              <w:jc w:val="center"/>
              <w:rPr>
                <w:rFonts w:ascii="Times New Roman" w:hAnsi="Times New Roman" w:cs="Times New Roman"/>
                <w:w w:val="105"/>
                <w:sz w:val="24"/>
                <w:szCs w:val="24"/>
              </w:rPr>
            </w:pPr>
            <w:r w:rsidRPr="00E0742B">
              <w:rPr>
                <w:rFonts w:ascii="Times New Roman" w:hAnsi="Times New Roman" w:cs="Times New Roman"/>
                <w:w w:val="105"/>
                <w:sz w:val="24"/>
                <w:szCs w:val="24"/>
              </w:rPr>
              <w:t>4</w:t>
            </w:r>
          </w:p>
        </w:tc>
      </w:tr>
      <w:tr w:rsidR="00DC1747" w:rsidRPr="00E0742B" w:rsidTr="00FA15D6">
        <w:tc>
          <w:tcPr>
            <w:tcW w:w="2694" w:type="dxa"/>
            <w:vMerge w:val="restart"/>
          </w:tcPr>
          <w:p w:rsidR="00DC1747" w:rsidRPr="00E0742B" w:rsidRDefault="00DC1747" w:rsidP="00DC1747">
            <w:pPr>
              <w:ind w:right="-34"/>
              <w:jc w:val="both"/>
              <w:rPr>
                <w:rFonts w:ascii="Times New Roman" w:hAnsi="Times New Roman" w:cs="Times New Roman"/>
                <w:w w:val="105"/>
                <w:sz w:val="24"/>
                <w:szCs w:val="24"/>
              </w:rPr>
            </w:pPr>
            <w:r w:rsidRPr="00E0742B">
              <w:rPr>
                <w:rFonts w:ascii="Times New Roman" w:hAnsi="Times New Roman" w:cs="Times New Roman"/>
                <w:w w:val="105"/>
                <w:sz w:val="24"/>
                <w:szCs w:val="24"/>
              </w:rPr>
              <w:t>1.Ориентировочно-мотивационный</w:t>
            </w:r>
          </w:p>
        </w:tc>
        <w:tc>
          <w:tcPr>
            <w:tcW w:w="6945" w:type="dxa"/>
            <w:gridSpan w:val="3"/>
          </w:tcPr>
          <w:p w:rsidR="00DC1747" w:rsidRPr="00E0742B" w:rsidRDefault="00DC1747" w:rsidP="00DC1747">
            <w:pPr>
              <w:ind w:right="193"/>
              <w:rPr>
                <w:rFonts w:ascii="Times New Roman" w:hAnsi="Times New Roman" w:cs="Times New Roman"/>
                <w:w w:val="105"/>
                <w:sz w:val="24"/>
                <w:szCs w:val="24"/>
              </w:rPr>
            </w:pPr>
            <w:r w:rsidRPr="00E0742B">
              <w:rPr>
                <w:rFonts w:ascii="Times New Roman" w:hAnsi="Times New Roman" w:cs="Times New Roman"/>
                <w:w w:val="105"/>
                <w:sz w:val="24"/>
                <w:szCs w:val="24"/>
              </w:rPr>
              <w:t>З а д а ч а: обеспечение мотивации участников мастер-класса</w:t>
            </w:r>
          </w:p>
        </w:tc>
      </w:tr>
      <w:tr w:rsidR="00DC1747" w:rsidRPr="00E0742B" w:rsidTr="00FA15D6">
        <w:tc>
          <w:tcPr>
            <w:tcW w:w="2694" w:type="dxa"/>
            <w:vMerge/>
          </w:tcPr>
          <w:p w:rsidR="00DC1747" w:rsidRPr="00E0742B" w:rsidRDefault="00DC1747" w:rsidP="00DC1747">
            <w:pPr>
              <w:ind w:right="193"/>
              <w:jc w:val="both"/>
              <w:rPr>
                <w:rFonts w:ascii="Times New Roman" w:hAnsi="Times New Roman" w:cs="Times New Roman"/>
                <w:w w:val="105"/>
                <w:sz w:val="24"/>
                <w:szCs w:val="24"/>
              </w:rPr>
            </w:pPr>
          </w:p>
        </w:tc>
        <w:tc>
          <w:tcPr>
            <w:tcW w:w="2700"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Приветствие,</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вступительное</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слово мастера, необычное начало</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занятия, направленное на мотивацию участников</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на совместную</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деятельность, организация работы</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в группах: определение ролевых позиций, правил</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групповой работы</w:t>
            </w:r>
          </w:p>
          <w:p w:rsidR="00DC1747" w:rsidRPr="00E0742B" w:rsidRDefault="00DC1747" w:rsidP="00DC1747">
            <w:pPr>
              <w:ind w:right="193"/>
              <w:jc w:val="both"/>
              <w:rPr>
                <w:rFonts w:ascii="Times New Roman" w:hAnsi="Times New Roman" w:cs="Times New Roman"/>
                <w:w w:val="105"/>
                <w:sz w:val="24"/>
                <w:szCs w:val="24"/>
              </w:rPr>
            </w:pPr>
          </w:p>
        </w:tc>
        <w:tc>
          <w:tcPr>
            <w:tcW w:w="2344"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Организует с помощью различных</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методик знакомство с участниками и осуществляет</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(при необходимости) деление на</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группы.</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Организует работу</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по определению</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ролевых позиций в</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группе, правил</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групповой работы</w:t>
            </w:r>
          </w:p>
          <w:p w:rsidR="00DC1747" w:rsidRPr="00E0742B" w:rsidRDefault="00DC1747" w:rsidP="00DC1747">
            <w:pPr>
              <w:ind w:right="193"/>
              <w:jc w:val="both"/>
              <w:rPr>
                <w:rFonts w:ascii="Times New Roman" w:hAnsi="Times New Roman" w:cs="Times New Roman"/>
                <w:w w:val="105"/>
                <w:sz w:val="24"/>
                <w:szCs w:val="24"/>
              </w:rPr>
            </w:pPr>
          </w:p>
        </w:tc>
        <w:tc>
          <w:tcPr>
            <w:tcW w:w="1901"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Встраиваются в</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диалог, проявляют</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активную позицию,</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тем самым помогая</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мастеру в организации занятия. Организуют знакомство</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в группе, определяют необходимые</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роли. Предлагают</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правила работы в</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группе. Выстраивают алгоритм совместной деятельности</w:t>
            </w:r>
          </w:p>
        </w:tc>
      </w:tr>
      <w:tr w:rsidR="00DC1747" w:rsidRPr="00E0742B" w:rsidTr="00FA15D6">
        <w:tc>
          <w:tcPr>
            <w:tcW w:w="2694" w:type="dxa"/>
            <w:vMerge w:val="restart"/>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Актуализация</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субъектного опыта</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участников</w:t>
            </w:r>
          </w:p>
        </w:tc>
        <w:tc>
          <w:tcPr>
            <w:tcW w:w="6945" w:type="dxa"/>
            <w:gridSpan w:val="3"/>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З а д а ч а: обеспечение активности участников</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в предстоящей деятельности</w:t>
            </w:r>
          </w:p>
        </w:tc>
      </w:tr>
      <w:tr w:rsidR="00DC1747" w:rsidRPr="00E0742B" w:rsidTr="00FA15D6">
        <w:tc>
          <w:tcPr>
            <w:tcW w:w="2694" w:type="dxa"/>
            <w:vMerge/>
          </w:tcPr>
          <w:p w:rsidR="00DC1747" w:rsidRPr="00E0742B" w:rsidRDefault="00DC1747" w:rsidP="00DC1747">
            <w:pPr>
              <w:ind w:right="193"/>
              <w:jc w:val="both"/>
              <w:rPr>
                <w:rFonts w:ascii="Times New Roman" w:hAnsi="Times New Roman" w:cs="Times New Roman"/>
                <w:w w:val="105"/>
                <w:sz w:val="24"/>
                <w:szCs w:val="24"/>
              </w:rPr>
            </w:pPr>
          </w:p>
        </w:tc>
        <w:tc>
          <w:tcPr>
            <w:tcW w:w="2700"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Определение</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уровня подготовленности участников к восприятию опыта мастера, актуальности его исследований</w:t>
            </w:r>
          </w:p>
        </w:tc>
        <w:tc>
          <w:tcPr>
            <w:tcW w:w="2344"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Ведет поисковую</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беседу, направленную на диагностику потребностей и уровня готовности педагогов к восприятию</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нового опыта</w:t>
            </w:r>
          </w:p>
        </w:tc>
        <w:tc>
          <w:tcPr>
            <w:tcW w:w="1901"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Участвуют в беседе,</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делятся подобными</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педагогическими</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проблемами и способами их практического решения</w:t>
            </w:r>
          </w:p>
        </w:tc>
      </w:tr>
      <w:tr w:rsidR="00DC1747" w:rsidRPr="00E0742B" w:rsidTr="00FA15D6">
        <w:tc>
          <w:tcPr>
            <w:tcW w:w="2694" w:type="dxa"/>
            <w:vMerge w:val="restart"/>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Целеполагание</w:t>
            </w:r>
          </w:p>
        </w:tc>
        <w:tc>
          <w:tcPr>
            <w:tcW w:w="6945" w:type="dxa"/>
            <w:gridSpan w:val="3"/>
          </w:tcPr>
          <w:p w:rsidR="00DC1747" w:rsidRPr="00E0742B" w:rsidRDefault="00DC1747" w:rsidP="00DC1747">
            <w:pPr>
              <w:ind w:right="193"/>
              <w:rPr>
                <w:rFonts w:ascii="Times New Roman" w:hAnsi="Times New Roman" w:cs="Times New Roman"/>
                <w:w w:val="105"/>
                <w:sz w:val="24"/>
                <w:szCs w:val="24"/>
              </w:rPr>
            </w:pPr>
            <w:r w:rsidRPr="00E0742B">
              <w:rPr>
                <w:rFonts w:ascii="Times New Roman" w:hAnsi="Times New Roman" w:cs="Times New Roman"/>
                <w:w w:val="105"/>
                <w:sz w:val="24"/>
                <w:szCs w:val="24"/>
              </w:rPr>
              <w:t>З а д а ч а: постановка целей участниками и выявление их ожиданий</w:t>
            </w:r>
          </w:p>
        </w:tc>
      </w:tr>
      <w:tr w:rsidR="00DC1747" w:rsidRPr="00E0742B" w:rsidTr="00FA15D6">
        <w:tc>
          <w:tcPr>
            <w:tcW w:w="2694" w:type="dxa"/>
            <w:vMerge/>
          </w:tcPr>
          <w:p w:rsidR="00DC1747" w:rsidRPr="00E0742B" w:rsidRDefault="00DC1747" w:rsidP="00DC1747">
            <w:pPr>
              <w:ind w:right="193"/>
              <w:jc w:val="both"/>
              <w:rPr>
                <w:rFonts w:ascii="Times New Roman" w:hAnsi="Times New Roman" w:cs="Times New Roman"/>
                <w:w w:val="105"/>
                <w:sz w:val="24"/>
                <w:szCs w:val="24"/>
              </w:rPr>
            </w:pPr>
          </w:p>
        </w:tc>
        <w:tc>
          <w:tcPr>
            <w:tcW w:w="2700"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Определение темы</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и цели занятия.</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lastRenderedPageBreak/>
              <w:t>Вовлечение</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участников в целеполагание</w:t>
            </w:r>
          </w:p>
        </w:tc>
        <w:tc>
          <w:tcPr>
            <w:tcW w:w="2344"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lastRenderedPageBreak/>
              <w:t>В ходе беседы или</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lastRenderedPageBreak/>
              <w:t>практической деятельности предлагает участникам</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определить, что они ожидают от</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занятия. Побуждает к постановке</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цели и задач мастер-класса</w:t>
            </w:r>
          </w:p>
        </w:tc>
        <w:tc>
          <w:tcPr>
            <w:tcW w:w="1901"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lastRenderedPageBreak/>
              <w:t>Активно участвуют</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lastRenderedPageBreak/>
              <w:t>в определении личностно значимой</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цели занятия</w:t>
            </w:r>
          </w:p>
        </w:tc>
      </w:tr>
      <w:tr w:rsidR="00DC1747" w:rsidRPr="00E0742B" w:rsidTr="00FA15D6">
        <w:tc>
          <w:tcPr>
            <w:tcW w:w="2694" w:type="dxa"/>
            <w:vMerge w:val="restart"/>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lastRenderedPageBreak/>
              <w:t>Информационно-деятельностный</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этап</w:t>
            </w:r>
          </w:p>
        </w:tc>
        <w:tc>
          <w:tcPr>
            <w:tcW w:w="6945" w:type="dxa"/>
            <w:gridSpan w:val="3"/>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З а д а ч а: знакомство с технологией, приемами, методами, способами деятельности; создание атмосферы коллективного взаимодействия по формированию определенных умений;</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обеспечение практической деятельности участников по освоению технологии, приемов, методов и т. д.</w:t>
            </w:r>
          </w:p>
        </w:tc>
      </w:tr>
      <w:tr w:rsidR="00DC1747" w:rsidRPr="00E0742B" w:rsidTr="00FA15D6">
        <w:tc>
          <w:tcPr>
            <w:tcW w:w="2694" w:type="dxa"/>
            <w:vMerge/>
          </w:tcPr>
          <w:p w:rsidR="00DC1747" w:rsidRPr="00E0742B" w:rsidRDefault="00DC1747" w:rsidP="00DC1747">
            <w:pPr>
              <w:ind w:right="193"/>
              <w:jc w:val="both"/>
              <w:rPr>
                <w:rFonts w:ascii="Times New Roman" w:hAnsi="Times New Roman" w:cs="Times New Roman"/>
                <w:w w:val="105"/>
                <w:sz w:val="24"/>
                <w:szCs w:val="24"/>
              </w:rPr>
            </w:pPr>
          </w:p>
        </w:tc>
        <w:tc>
          <w:tcPr>
            <w:tcW w:w="2700"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Знакомство с технологией, приемами, методами,</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способами деятельности.</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Применение на</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практике полученных знаний:</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конструирование</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учебного занятия,</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фрагментов занятий с использованием освоенной</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технологии (методики)</w:t>
            </w:r>
          </w:p>
        </w:tc>
        <w:tc>
          <w:tcPr>
            <w:tcW w:w="2344"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 xml:space="preserve">Показывает приемы, методы, способы деятельности, свои «изюминки», </w:t>
            </w:r>
            <w:r w:rsidRPr="00E0742B">
              <w:rPr>
                <w:rFonts w:ascii="Times New Roman" w:hAnsi="Times New Roman" w:cs="Times New Roman"/>
                <w:w w:val="105"/>
                <w:sz w:val="24"/>
                <w:szCs w:val="24"/>
                <w:u w:val="single"/>
              </w:rPr>
              <w:t>комментирует их</w:t>
            </w:r>
            <w:r w:rsidRPr="00E0742B">
              <w:rPr>
                <w:rFonts w:ascii="Times New Roman" w:hAnsi="Times New Roman" w:cs="Times New Roman"/>
                <w:w w:val="105"/>
                <w:sz w:val="24"/>
                <w:szCs w:val="24"/>
              </w:rPr>
              <w:t>.</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Выполняет роль</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консультанта, организует самостоятельную работу</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слушателей и</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управляет ею.</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Организует совместное обсуждение разработанных</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моделей учебного</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занятия. Организует обмен мнениями</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участников, дает</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оценку происходящему</w:t>
            </w:r>
          </w:p>
        </w:tc>
        <w:tc>
          <w:tcPr>
            <w:tcW w:w="1901"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Анализируют предложенные приемы,</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методы, способы</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деятельности, осваивают их в практической деятельности.</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Выполняют самостоятельную работу</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по конструированию собственной</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модели учебного</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занятия, фрагментов занятий в режиме освоено технологии (методики)</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Обсуждают авторские модели, разработанные во время</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 xml:space="preserve">учебного </w:t>
            </w:r>
            <w:r w:rsidRPr="00E0742B">
              <w:rPr>
                <w:rFonts w:ascii="Times New Roman" w:hAnsi="Times New Roman" w:cs="Times New Roman"/>
                <w:w w:val="105"/>
                <w:sz w:val="24"/>
                <w:szCs w:val="24"/>
              </w:rPr>
              <w:lastRenderedPageBreak/>
              <w:t>занятия</w:t>
            </w:r>
          </w:p>
        </w:tc>
      </w:tr>
      <w:tr w:rsidR="00DC1747" w:rsidRPr="00E0742B" w:rsidTr="00FA15D6">
        <w:tc>
          <w:tcPr>
            <w:tcW w:w="2694" w:type="dxa"/>
            <w:vMerge w:val="restart"/>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lastRenderedPageBreak/>
              <w:t>5. Рефлексивный</w:t>
            </w:r>
          </w:p>
        </w:tc>
        <w:tc>
          <w:tcPr>
            <w:tcW w:w="6945" w:type="dxa"/>
            <w:gridSpan w:val="3"/>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З а д а ч а: оценка эффективности взаимодействия педагога и участников мастер-класса; определение значимости полученных знаний и умений для использования в дальнейшей педагогической деятельности</w:t>
            </w:r>
          </w:p>
        </w:tc>
      </w:tr>
      <w:tr w:rsidR="00DC1747" w:rsidRPr="00E0742B" w:rsidTr="00FA15D6">
        <w:tc>
          <w:tcPr>
            <w:tcW w:w="2694" w:type="dxa"/>
            <w:vMerge/>
          </w:tcPr>
          <w:p w:rsidR="00DC1747" w:rsidRPr="00E0742B" w:rsidRDefault="00DC1747" w:rsidP="00DC1747">
            <w:pPr>
              <w:ind w:right="193"/>
              <w:jc w:val="both"/>
              <w:rPr>
                <w:rFonts w:ascii="Times New Roman" w:hAnsi="Times New Roman" w:cs="Times New Roman"/>
                <w:w w:val="105"/>
                <w:sz w:val="24"/>
                <w:szCs w:val="24"/>
              </w:rPr>
            </w:pPr>
          </w:p>
        </w:tc>
        <w:tc>
          <w:tcPr>
            <w:tcW w:w="2700"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Проводится дискуссия по результатам совместной</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деятельности мастера и слушателей</w:t>
            </w:r>
          </w:p>
        </w:tc>
        <w:tc>
          <w:tcPr>
            <w:tcW w:w="2344"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Организует дискуссию</w:t>
            </w:r>
          </w:p>
        </w:tc>
        <w:tc>
          <w:tcPr>
            <w:tcW w:w="1901" w:type="dxa"/>
          </w:tcPr>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Делают вывод об эффективности взаимодействия участников мастер-класса, актуальности полученных</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знаний, результативности достижения цели. Оценивают полученный</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опыт и возможность применения в</w:t>
            </w:r>
          </w:p>
          <w:p w:rsidR="00DC1747" w:rsidRPr="00E0742B" w:rsidRDefault="00DC1747" w:rsidP="00DC1747">
            <w:pPr>
              <w:ind w:right="193"/>
              <w:jc w:val="both"/>
              <w:rPr>
                <w:rFonts w:ascii="Times New Roman" w:hAnsi="Times New Roman" w:cs="Times New Roman"/>
                <w:w w:val="105"/>
                <w:sz w:val="24"/>
                <w:szCs w:val="24"/>
              </w:rPr>
            </w:pPr>
            <w:r w:rsidRPr="00E0742B">
              <w:rPr>
                <w:rFonts w:ascii="Times New Roman" w:hAnsi="Times New Roman" w:cs="Times New Roman"/>
                <w:w w:val="105"/>
                <w:sz w:val="24"/>
                <w:szCs w:val="24"/>
              </w:rPr>
              <w:t>дальнейшей практике</w:t>
            </w:r>
          </w:p>
        </w:tc>
      </w:tr>
    </w:tbl>
    <w:p w:rsidR="00E0742B" w:rsidRDefault="00E0742B" w:rsidP="00E0742B">
      <w:pPr>
        <w:pStyle w:val="a5"/>
        <w:widowControl/>
        <w:autoSpaceDE/>
        <w:autoSpaceDN/>
        <w:ind w:left="0" w:firstLine="0"/>
        <w:contextualSpacing/>
        <w:jc w:val="left"/>
        <w:rPr>
          <w:sz w:val="24"/>
          <w:szCs w:val="24"/>
        </w:rPr>
      </w:pPr>
    </w:p>
    <w:p w:rsidR="00DC1747" w:rsidRPr="004D5D3D" w:rsidRDefault="00DC1747" w:rsidP="00DC1747">
      <w:pPr>
        <w:rPr>
          <w:b/>
          <w:sz w:val="28"/>
          <w:szCs w:val="24"/>
        </w:rPr>
      </w:pPr>
    </w:p>
    <w:p w:rsidR="00E64781" w:rsidRPr="00CB0E49" w:rsidRDefault="001D1152" w:rsidP="00CB0E49">
      <w:pPr>
        <w:pStyle w:val="a5"/>
        <w:numPr>
          <w:ilvl w:val="0"/>
          <w:numId w:val="18"/>
        </w:numPr>
        <w:jc w:val="center"/>
        <w:rPr>
          <w:b/>
          <w:sz w:val="28"/>
          <w:szCs w:val="24"/>
        </w:rPr>
      </w:pPr>
      <w:r w:rsidRPr="00CB0E49">
        <w:rPr>
          <w:b/>
          <w:sz w:val="28"/>
          <w:szCs w:val="24"/>
        </w:rPr>
        <w:t xml:space="preserve">Критерии оценивания конкурсного испытания </w:t>
      </w:r>
    </w:p>
    <w:p w:rsidR="00DC1747" w:rsidRPr="001D1152" w:rsidRDefault="001D1152" w:rsidP="00E64781">
      <w:pPr>
        <w:ind w:hanging="160"/>
        <w:jc w:val="center"/>
        <w:rPr>
          <w:rFonts w:ascii="Times New Roman" w:hAnsi="Times New Roman" w:cs="Times New Roman"/>
          <w:sz w:val="28"/>
          <w:szCs w:val="24"/>
        </w:rPr>
      </w:pPr>
      <w:r w:rsidRPr="001D1152">
        <w:rPr>
          <w:rFonts w:ascii="Times New Roman" w:hAnsi="Times New Roman" w:cs="Times New Roman"/>
          <w:b/>
          <w:sz w:val="28"/>
          <w:szCs w:val="24"/>
        </w:rPr>
        <w:t>«</w:t>
      </w:r>
      <w:r w:rsidR="00DC1747" w:rsidRPr="001D1152">
        <w:rPr>
          <w:rFonts w:ascii="Times New Roman" w:hAnsi="Times New Roman" w:cs="Times New Roman"/>
          <w:b/>
          <w:sz w:val="28"/>
          <w:szCs w:val="24"/>
        </w:rPr>
        <w:t>Мастер-класс</w:t>
      </w:r>
      <w:r w:rsidRPr="001D1152">
        <w:rPr>
          <w:rFonts w:ascii="Times New Roman" w:hAnsi="Times New Roman" w:cs="Times New Roman"/>
          <w:sz w:val="28"/>
          <w:szCs w:val="24"/>
        </w:rPr>
        <w:t>»</w:t>
      </w:r>
    </w:p>
    <w:p w:rsidR="00DC1747" w:rsidRPr="001D1152" w:rsidRDefault="00DC1747" w:rsidP="001D1152">
      <w:pPr>
        <w:ind w:firstLine="708"/>
        <w:jc w:val="both"/>
        <w:rPr>
          <w:rFonts w:ascii="Times New Roman" w:hAnsi="Times New Roman" w:cs="Times New Roman"/>
          <w:sz w:val="28"/>
          <w:szCs w:val="24"/>
        </w:rPr>
      </w:pPr>
      <w:r w:rsidRPr="001D1152">
        <w:rPr>
          <w:rFonts w:ascii="Times New Roman" w:hAnsi="Times New Roman" w:cs="Times New Roman"/>
          <w:sz w:val="28"/>
          <w:szCs w:val="24"/>
        </w:rPr>
        <w:t>Оценка конкурсного испытания осуществляется по 5 критериям. Каждый критерий включает 5 показателей, раскрывающих содержание критерия.</w:t>
      </w:r>
    </w:p>
    <w:p w:rsidR="00DC1747" w:rsidRDefault="00DC1747" w:rsidP="00DC1747">
      <w:pPr>
        <w:pStyle w:val="a5"/>
        <w:ind w:left="360"/>
        <w:rPr>
          <w:sz w:val="28"/>
          <w:szCs w:val="24"/>
        </w:rPr>
      </w:pPr>
    </w:p>
    <w:tbl>
      <w:tblPr>
        <w:tblStyle w:val="11"/>
        <w:tblW w:w="9643" w:type="dxa"/>
        <w:tblInd w:w="360" w:type="dxa"/>
        <w:tblLayout w:type="fixed"/>
        <w:tblLook w:val="04A0" w:firstRow="1" w:lastRow="0" w:firstColumn="1" w:lastColumn="0" w:noHBand="0" w:noVBand="1"/>
      </w:tblPr>
      <w:tblGrid>
        <w:gridCol w:w="4538"/>
        <w:gridCol w:w="1792"/>
        <w:gridCol w:w="1754"/>
        <w:gridCol w:w="1559"/>
      </w:tblGrid>
      <w:tr w:rsidR="00DC1747" w:rsidRPr="001D1152" w:rsidTr="00E64781">
        <w:trPr>
          <w:trHeight w:val="230"/>
        </w:trPr>
        <w:tc>
          <w:tcPr>
            <w:tcW w:w="4538" w:type="dxa"/>
            <w:vMerge w:val="restart"/>
          </w:tcPr>
          <w:p w:rsidR="00DC1747" w:rsidRPr="001D1152" w:rsidRDefault="00DC1747" w:rsidP="00DC1747">
            <w:pPr>
              <w:pStyle w:val="TableParagraph"/>
              <w:spacing w:before="20"/>
              <w:ind w:left="105"/>
              <w:jc w:val="center"/>
              <w:rPr>
                <w:b/>
                <w:spacing w:val="-1"/>
                <w:w w:val="95"/>
                <w:szCs w:val="28"/>
              </w:rPr>
            </w:pPr>
            <w:r w:rsidRPr="001D1152">
              <w:rPr>
                <w:b/>
                <w:spacing w:val="-1"/>
                <w:w w:val="95"/>
                <w:szCs w:val="28"/>
              </w:rPr>
              <w:t>Критерии и показатели</w:t>
            </w:r>
          </w:p>
        </w:tc>
        <w:tc>
          <w:tcPr>
            <w:tcW w:w="5105" w:type="dxa"/>
            <w:gridSpan w:val="3"/>
          </w:tcPr>
          <w:p w:rsidR="00DC1747" w:rsidRPr="001D1152" w:rsidRDefault="00DC1747" w:rsidP="00DC1747">
            <w:pPr>
              <w:pStyle w:val="a5"/>
              <w:ind w:left="0" w:firstLine="0"/>
              <w:jc w:val="center"/>
              <w:rPr>
                <w:szCs w:val="28"/>
              </w:rPr>
            </w:pPr>
            <w:r w:rsidRPr="001D1152">
              <w:rPr>
                <w:szCs w:val="28"/>
              </w:rPr>
              <w:t>Оценка</w:t>
            </w:r>
          </w:p>
        </w:tc>
      </w:tr>
      <w:tr w:rsidR="00DC1747" w:rsidRPr="001D1152" w:rsidTr="00E64781">
        <w:trPr>
          <w:trHeight w:val="230"/>
        </w:trPr>
        <w:tc>
          <w:tcPr>
            <w:tcW w:w="4538" w:type="dxa"/>
            <w:vMerge/>
          </w:tcPr>
          <w:p w:rsidR="00DC1747" w:rsidRPr="001D1152" w:rsidRDefault="00DC1747" w:rsidP="00DC1747">
            <w:pPr>
              <w:pStyle w:val="TableParagraph"/>
              <w:spacing w:before="20"/>
              <w:ind w:left="105"/>
              <w:jc w:val="center"/>
              <w:rPr>
                <w:b/>
                <w:spacing w:val="-1"/>
                <w:w w:val="95"/>
                <w:szCs w:val="28"/>
              </w:rPr>
            </w:pPr>
          </w:p>
        </w:tc>
        <w:tc>
          <w:tcPr>
            <w:tcW w:w="1792" w:type="dxa"/>
          </w:tcPr>
          <w:p w:rsidR="00DC1747" w:rsidRPr="001D1152" w:rsidRDefault="00DC1747" w:rsidP="00DC1747">
            <w:pPr>
              <w:rPr>
                <w:rFonts w:ascii="Times New Roman" w:hAnsi="Times New Roman" w:cs="Times New Roman"/>
                <w:szCs w:val="28"/>
              </w:rPr>
            </w:pPr>
            <w:r w:rsidRPr="001D1152">
              <w:rPr>
                <w:rFonts w:ascii="Times New Roman" w:hAnsi="Times New Roman" w:cs="Times New Roman"/>
                <w:szCs w:val="28"/>
              </w:rPr>
              <w:t>2 балла - «показатель проявлен в полной мере»</w:t>
            </w:r>
          </w:p>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r w:rsidRPr="001D1152">
              <w:rPr>
                <w:szCs w:val="28"/>
              </w:rPr>
              <w:t>1 балл - «показатель проявлен частично»</w:t>
            </w:r>
          </w:p>
        </w:tc>
        <w:tc>
          <w:tcPr>
            <w:tcW w:w="1559" w:type="dxa"/>
          </w:tcPr>
          <w:p w:rsidR="00DC1747" w:rsidRPr="001D1152" w:rsidRDefault="00DC1747" w:rsidP="00DC1747">
            <w:pPr>
              <w:pStyle w:val="a5"/>
              <w:ind w:left="0" w:firstLine="0"/>
              <w:rPr>
                <w:szCs w:val="28"/>
              </w:rPr>
            </w:pPr>
            <w:r w:rsidRPr="001D1152">
              <w:rPr>
                <w:szCs w:val="28"/>
              </w:rPr>
              <w:t>0 баллов - «показатель не проявлен»</w:t>
            </w:r>
          </w:p>
        </w:tc>
      </w:tr>
      <w:tr w:rsidR="00DC1747" w:rsidRPr="001D1152" w:rsidTr="00E64781">
        <w:trPr>
          <w:trHeight w:val="460"/>
        </w:trPr>
        <w:tc>
          <w:tcPr>
            <w:tcW w:w="4538" w:type="dxa"/>
          </w:tcPr>
          <w:p w:rsidR="00DC1747" w:rsidRPr="001D1152" w:rsidRDefault="00DC1747" w:rsidP="00DC1747">
            <w:pPr>
              <w:pStyle w:val="TableParagraph"/>
              <w:spacing w:before="20"/>
              <w:ind w:left="105"/>
              <w:rPr>
                <w:b/>
                <w:szCs w:val="28"/>
              </w:rPr>
            </w:pPr>
            <w:r w:rsidRPr="001D1152">
              <w:rPr>
                <w:b/>
                <w:spacing w:val="-1"/>
                <w:w w:val="95"/>
                <w:szCs w:val="28"/>
              </w:rPr>
              <w:t>1.</w:t>
            </w:r>
            <w:r w:rsidRPr="001D1152">
              <w:rPr>
                <w:b/>
                <w:spacing w:val="5"/>
                <w:w w:val="95"/>
                <w:szCs w:val="28"/>
              </w:rPr>
              <w:t xml:space="preserve"> </w:t>
            </w:r>
            <w:r w:rsidRPr="001D1152">
              <w:rPr>
                <w:b/>
                <w:spacing w:val="-1"/>
                <w:w w:val="95"/>
                <w:szCs w:val="28"/>
              </w:rPr>
              <w:t>Актуальность</w:t>
            </w:r>
            <w:r w:rsidRPr="001D1152">
              <w:rPr>
                <w:b/>
                <w:spacing w:val="23"/>
                <w:w w:val="95"/>
                <w:szCs w:val="28"/>
              </w:rPr>
              <w:t xml:space="preserve"> </w:t>
            </w:r>
            <w:r w:rsidRPr="001D1152">
              <w:rPr>
                <w:b/>
                <w:spacing w:val="-1"/>
                <w:w w:val="95"/>
                <w:szCs w:val="28"/>
              </w:rPr>
              <w:t xml:space="preserve">и </w:t>
            </w:r>
            <w:r w:rsidRPr="001D1152">
              <w:rPr>
                <w:b/>
                <w:w w:val="95"/>
                <w:szCs w:val="28"/>
              </w:rPr>
              <w:t>методическая</w:t>
            </w:r>
            <w:r w:rsidRPr="001D1152">
              <w:rPr>
                <w:b/>
                <w:spacing w:val="18"/>
                <w:w w:val="95"/>
                <w:szCs w:val="28"/>
              </w:rPr>
              <w:t xml:space="preserve"> </w:t>
            </w:r>
            <w:r w:rsidRPr="001D1152">
              <w:rPr>
                <w:b/>
                <w:w w:val="95"/>
                <w:szCs w:val="28"/>
              </w:rPr>
              <w:t>обоснованность</w:t>
            </w:r>
            <w:r w:rsidRPr="001D1152">
              <w:rPr>
                <w:b/>
                <w:spacing w:val="-5"/>
                <w:w w:val="95"/>
                <w:szCs w:val="28"/>
              </w:rPr>
              <w:t xml:space="preserve"> </w:t>
            </w:r>
            <w:r w:rsidRPr="001D1152">
              <w:rPr>
                <w:b/>
                <w:w w:val="95"/>
                <w:szCs w:val="28"/>
              </w:rPr>
              <w:t>представленного</w:t>
            </w:r>
            <w:r w:rsidRPr="001D1152">
              <w:rPr>
                <w:b/>
                <w:spacing w:val="-13"/>
                <w:w w:val="95"/>
                <w:szCs w:val="28"/>
              </w:rPr>
              <w:t xml:space="preserve"> </w:t>
            </w:r>
            <w:r w:rsidRPr="001D1152">
              <w:rPr>
                <w:b/>
                <w:w w:val="95"/>
                <w:szCs w:val="28"/>
              </w:rPr>
              <w:t>опыта</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1015"/>
        </w:trPr>
        <w:tc>
          <w:tcPr>
            <w:tcW w:w="4538" w:type="dxa"/>
          </w:tcPr>
          <w:p w:rsidR="00DC1747" w:rsidRPr="001D1152" w:rsidRDefault="00DC1747" w:rsidP="00DC1747">
            <w:pPr>
              <w:pStyle w:val="TableParagraph"/>
              <w:spacing w:before="25" w:line="261" w:lineRule="auto"/>
              <w:ind w:left="464" w:hanging="363"/>
              <w:rPr>
                <w:szCs w:val="28"/>
              </w:rPr>
            </w:pPr>
            <w:r w:rsidRPr="001D1152">
              <w:rPr>
                <w:spacing w:val="-1"/>
                <w:w w:val="95"/>
                <w:szCs w:val="28"/>
              </w:rPr>
              <w:t>1.1. Обосновывает собственные</w:t>
            </w:r>
            <w:r w:rsidRPr="001D1152">
              <w:rPr>
                <w:w w:val="95"/>
                <w:szCs w:val="28"/>
              </w:rPr>
              <w:t xml:space="preserve"> педагогические идеи, опираясь на имеющийся</w:t>
            </w:r>
            <w:r w:rsidRPr="001D1152">
              <w:rPr>
                <w:spacing w:val="-57"/>
                <w:w w:val="95"/>
                <w:szCs w:val="28"/>
              </w:rPr>
              <w:t xml:space="preserve"> </w:t>
            </w:r>
            <w:r w:rsidRPr="001D1152">
              <w:rPr>
                <w:szCs w:val="28"/>
              </w:rPr>
              <w:t>эффективный</w:t>
            </w:r>
            <w:r w:rsidRPr="001D1152">
              <w:rPr>
                <w:spacing w:val="18"/>
                <w:szCs w:val="28"/>
              </w:rPr>
              <w:t xml:space="preserve"> </w:t>
            </w:r>
            <w:r w:rsidRPr="001D1152">
              <w:rPr>
                <w:szCs w:val="28"/>
              </w:rPr>
              <w:t>опыт преподавания</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460"/>
        </w:trPr>
        <w:tc>
          <w:tcPr>
            <w:tcW w:w="4538" w:type="dxa"/>
          </w:tcPr>
          <w:p w:rsidR="00DC1747" w:rsidRPr="001D1152" w:rsidRDefault="00DC1747" w:rsidP="00DC1747">
            <w:pPr>
              <w:pStyle w:val="TableParagraph"/>
              <w:spacing w:before="20"/>
              <w:ind w:left="102"/>
              <w:rPr>
                <w:szCs w:val="28"/>
              </w:rPr>
            </w:pPr>
            <w:r w:rsidRPr="001D1152">
              <w:rPr>
                <w:w w:val="95"/>
                <w:szCs w:val="28"/>
              </w:rPr>
              <w:lastRenderedPageBreak/>
              <w:t>1.2.</w:t>
            </w:r>
            <w:r w:rsidRPr="001D1152">
              <w:rPr>
                <w:spacing w:val="6"/>
                <w:w w:val="95"/>
                <w:szCs w:val="28"/>
              </w:rPr>
              <w:t xml:space="preserve"> </w:t>
            </w:r>
            <w:r w:rsidRPr="001D1152">
              <w:rPr>
                <w:w w:val="95"/>
                <w:szCs w:val="28"/>
              </w:rPr>
              <w:t>Показывает</w:t>
            </w:r>
            <w:r w:rsidRPr="001D1152">
              <w:rPr>
                <w:spacing w:val="10"/>
                <w:w w:val="95"/>
                <w:szCs w:val="28"/>
              </w:rPr>
              <w:t xml:space="preserve"> </w:t>
            </w:r>
            <w:r w:rsidRPr="001D1152">
              <w:rPr>
                <w:w w:val="95"/>
                <w:szCs w:val="28"/>
              </w:rPr>
              <w:t>актуальность</w:t>
            </w:r>
            <w:r w:rsidRPr="001D1152">
              <w:rPr>
                <w:spacing w:val="24"/>
                <w:w w:val="95"/>
                <w:szCs w:val="28"/>
              </w:rPr>
              <w:t xml:space="preserve"> </w:t>
            </w:r>
            <w:r w:rsidRPr="001D1152">
              <w:rPr>
                <w:w w:val="95"/>
                <w:szCs w:val="28"/>
              </w:rPr>
              <w:t>представляемой</w:t>
            </w:r>
            <w:r w:rsidRPr="001D1152">
              <w:rPr>
                <w:spacing w:val="5"/>
                <w:w w:val="95"/>
                <w:szCs w:val="28"/>
              </w:rPr>
              <w:t xml:space="preserve"> </w:t>
            </w:r>
            <w:r w:rsidRPr="001D1152">
              <w:rPr>
                <w:w w:val="95"/>
                <w:szCs w:val="28"/>
              </w:rPr>
              <w:t>технологии/методов/приемов</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1028"/>
        </w:trPr>
        <w:tc>
          <w:tcPr>
            <w:tcW w:w="4538" w:type="dxa"/>
          </w:tcPr>
          <w:p w:rsidR="00DC1747" w:rsidRPr="001D1152" w:rsidRDefault="00DC1747" w:rsidP="00DC1747">
            <w:pPr>
              <w:pStyle w:val="TableParagraph"/>
              <w:spacing w:before="20" w:line="268" w:lineRule="auto"/>
              <w:ind w:left="462" w:hanging="360"/>
              <w:rPr>
                <w:szCs w:val="28"/>
              </w:rPr>
            </w:pPr>
            <w:r w:rsidRPr="001D1152">
              <w:rPr>
                <w:spacing w:val="-1"/>
                <w:w w:val="95"/>
                <w:szCs w:val="28"/>
              </w:rPr>
              <w:t xml:space="preserve">1.3.Демонстрирует знание современных </w:t>
            </w:r>
            <w:r w:rsidRPr="001D1152">
              <w:rPr>
                <w:w w:val="95"/>
                <w:szCs w:val="28"/>
              </w:rPr>
              <w:t>достижений</w:t>
            </w:r>
            <w:r w:rsidRPr="001D1152">
              <w:rPr>
                <w:spacing w:val="1"/>
                <w:w w:val="95"/>
                <w:szCs w:val="28"/>
              </w:rPr>
              <w:t xml:space="preserve"> </w:t>
            </w:r>
            <w:r w:rsidRPr="001D1152">
              <w:rPr>
                <w:w w:val="95"/>
                <w:szCs w:val="28"/>
              </w:rPr>
              <w:t>науки в преподаваемой</w:t>
            </w:r>
            <w:r w:rsidRPr="001D1152">
              <w:rPr>
                <w:spacing w:val="-57"/>
                <w:w w:val="95"/>
                <w:szCs w:val="28"/>
              </w:rPr>
              <w:t xml:space="preserve"> </w:t>
            </w:r>
            <w:r w:rsidRPr="001D1152">
              <w:rPr>
                <w:szCs w:val="28"/>
              </w:rPr>
              <w:t>предметной</w:t>
            </w:r>
            <w:r w:rsidRPr="001D1152">
              <w:rPr>
                <w:spacing w:val="15"/>
                <w:szCs w:val="28"/>
              </w:rPr>
              <w:t xml:space="preserve"> </w:t>
            </w:r>
            <w:r w:rsidRPr="001D1152">
              <w:rPr>
                <w:szCs w:val="28"/>
              </w:rPr>
              <w:t>области,</w:t>
            </w:r>
            <w:r w:rsidRPr="001D1152">
              <w:rPr>
                <w:spacing w:val="4"/>
                <w:szCs w:val="28"/>
              </w:rPr>
              <w:t xml:space="preserve"> </w:t>
            </w:r>
            <w:r w:rsidRPr="001D1152">
              <w:rPr>
                <w:szCs w:val="28"/>
              </w:rPr>
              <w:t>педагогике</w:t>
            </w:r>
            <w:r w:rsidRPr="001D1152">
              <w:rPr>
                <w:spacing w:val="6"/>
                <w:szCs w:val="28"/>
              </w:rPr>
              <w:t xml:space="preserve"> </w:t>
            </w:r>
            <w:r w:rsidRPr="001D1152">
              <w:rPr>
                <w:szCs w:val="28"/>
              </w:rPr>
              <w:t>и</w:t>
            </w:r>
            <w:r w:rsidRPr="001D1152">
              <w:rPr>
                <w:spacing w:val="-6"/>
                <w:szCs w:val="28"/>
              </w:rPr>
              <w:t xml:space="preserve"> </w:t>
            </w:r>
            <w:r w:rsidRPr="001D1152">
              <w:rPr>
                <w:szCs w:val="28"/>
              </w:rPr>
              <w:t>психологии</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1015"/>
        </w:trPr>
        <w:tc>
          <w:tcPr>
            <w:tcW w:w="4538" w:type="dxa"/>
          </w:tcPr>
          <w:p w:rsidR="00DC1747" w:rsidRPr="001D1152" w:rsidRDefault="00DC1747" w:rsidP="00DC1747">
            <w:pPr>
              <w:pStyle w:val="TableParagraph"/>
              <w:spacing w:before="16" w:line="264" w:lineRule="auto"/>
              <w:ind w:left="464" w:hanging="363"/>
              <w:rPr>
                <w:szCs w:val="28"/>
              </w:rPr>
            </w:pPr>
            <w:r w:rsidRPr="001D1152">
              <w:rPr>
                <w:w w:val="95"/>
                <w:szCs w:val="28"/>
              </w:rPr>
              <w:t>1.4.</w:t>
            </w:r>
            <w:r w:rsidRPr="001D1152">
              <w:rPr>
                <w:spacing w:val="-2"/>
                <w:w w:val="95"/>
                <w:szCs w:val="28"/>
              </w:rPr>
              <w:t xml:space="preserve"> </w:t>
            </w:r>
            <w:r w:rsidRPr="001D1152">
              <w:rPr>
                <w:w w:val="95"/>
                <w:szCs w:val="28"/>
              </w:rPr>
              <w:t>Обосновывает</w:t>
            </w:r>
            <w:r w:rsidRPr="001D1152">
              <w:rPr>
                <w:spacing w:val="11"/>
                <w:w w:val="95"/>
                <w:szCs w:val="28"/>
              </w:rPr>
              <w:t xml:space="preserve"> </w:t>
            </w:r>
            <w:r w:rsidRPr="001D1152">
              <w:rPr>
                <w:w w:val="95"/>
                <w:szCs w:val="28"/>
              </w:rPr>
              <w:t>целесообразность</w:t>
            </w:r>
            <w:r w:rsidRPr="001D1152">
              <w:rPr>
                <w:spacing w:val="-8"/>
                <w:w w:val="95"/>
                <w:szCs w:val="28"/>
              </w:rPr>
              <w:t xml:space="preserve"> </w:t>
            </w:r>
            <w:r w:rsidRPr="001D1152">
              <w:rPr>
                <w:w w:val="95"/>
                <w:szCs w:val="28"/>
              </w:rPr>
              <w:t>предлагаемых</w:t>
            </w:r>
            <w:r w:rsidRPr="001D1152">
              <w:rPr>
                <w:spacing w:val="17"/>
                <w:w w:val="95"/>
                <w:szCs w:val="28"/>
              </w:rPr>
              <w:t xml:space="preserve"> </w:t>
            </w:r>
            <w:r w:rsidRPr="001D1152">
              <w:rPr>
                <w:w w:val="95"/>
                <w:szCs w:val="28"/>
              </w:rPr>
              <w:t>решений</w:t>
            </w:r>
            <w:r w:rsidRPr="001D1152">
              <w:rPr>
                <w:spacing w:val="10"/>
                <w:w w:val="95"/>
                <w:szCs w:val="28"/>
              </w:rPr>
              <w:t xml:space="preserve"> </w:t>
            </w:r>
            <w:r w:rsidRPr="001D1152">
              <w:rPr>
                <w:w w:val="95"/>
                <w:szCs w:val="28"/>
              </w:rPr>
              <w:t>в</w:t>
            </w:r>
            <w:r w:rsidRPr="001D1152">
              <w:rPr>
                <w:spacing w:val="-8"/>
                <w:w w:val="95"/>
                <w:szCs w:val="28"/>
              </w:rPr>
              <w:t xml:space="preserve"> </w:t>
            </w:r>
            <w:r w:rsidRPr="001D1152">
              <w:rPr>
                <w:w w:val="95"/>
                <w:szCs w:val="28"/>
              </w:rPr>
              <w:t>преподавании</w:t>
            </w:r>
            <w:r w:rsidRPr="001D1152">
              <w:rPr>
                <w:spacing w:val="12"/>
                <w:w w:val="95"/>
                <w:szCs w:val="28"/>
              </w:rPr>
              <w:t xml:space="preserve"> </w:t>
            </w:r>
            <w:r w:rsidRPr="001D1152">
              <w:rPr>
                <w:w w:val="95"/>
                <w:szCs w:val="28"/>
              </w:rPr>
              <w:t>и</w:t>
            </w:r>
            <w:r w:rsidRPr="001D1152">
              <w:rPr>
                <w:spacing w:val="-57"/>
                <w:w w:val="95"/>
                <w:szCs w:val="28"/>
              </w:rPr>
              <w:t xml:space="preserve"> </w:t>
            </w:r>
            <w:r w:rsidRPr="001D1152">
              <w:rPr>
                <w:szCs w:val="28"/>
              </w:rPr>
              <w:t>доказывает</w:t>
            </w:r>
            <w:r w:rsidRPr="001D1152">
              <w:rPr>
                <w:spacing w:val="11"/>
                <w:szCs w:val="28"/>
              </w:rPr>
              <w:t xml:space="preserve"> </w:t>
            </w:r>
            <w:r w:rsidRPr="001D1152">
              <w:rPr>
                <w:szCs w:val="28"/>
              </w:rPr>
              <w:t>их</w:t>
            </w:r>
            <w:r w:rsidRPr="001D1152">
              <w:rPr>
                <w:spacing w:val="-4"/>
                <w:szCs w:val="28"/>
              </w:rPr>
              <w:t xml:space="preserve"> </w:t>
            </w:r>
            <w:r w:rsidRPr="001D1152">
              <w:rPr>
                <w:szCs w:val="28"/>
              </w:rPr>
              <w:t>практическую</w:t>
            </w:r>
            <w:r w:rsidRPr="001D1152">
              <w:rPr>
                <w:spacing w:val="17"/>
                <w:szCs w:val="28"/>
              </w:rPr>
              <w:t xml:space="preserve"> </w:t>
            </w:r>
            <w:r w:rsidRPr="001D1152">
              <w:rPr>
                <w:szCs w:val="28"/>
              </w:rPr>
              <w:t>значимость</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758"/>
        </w:trPr>
        <w:tc>
          <w:tcPr>
            <w:tcW w:w="4538" w:type="dxa"/>
          </w:tcPr>
          <w:p w:rsidR="00DC1747" w:rsidRPr="001D1152" w:rsidRDefault="00DC1747" w:rsidP="00DC1747">
            <w:pPr>
              <w:pStyle w:val="TableParagraph"/>
              <w:spacing w:before="20" w:line="264" w:lineRule="auto"/>
              <w:ind w:left="461" w:hanging="359"/>
              <w:rPr>
                <w:szCs w:val="28"/>
              </w:rPr>
            </w:pPr>
            <w:r w:rsidRPr="001D1152">
              <w:rPr>
                <w:w w:val="95"/>
                <w:szCs w:val="28"/>
              </w:rPr>
              <w:t>1.5. Обосновывает</w:t>
            </w:r>
            <w:r w:rsidRPr="001D1152">
              <w:rPr>
                <w:spacing w:val="1"/>
                <w:w w:val="95"/>
                <w:szCs w:val="28"/>
              </w:rPr>
              <w:t xml:space="preserve"> </w:t>
            </w:r>
            <w:r w:rsidRPr="001D1152">
              <w:rPr>
                <w:w w:val="95"/>
                <w:szCs w:val="28"/>
              </w:rPr>
              <w:t>педагогическую целесообразность демонстрируемой</w:t>
            </w:r>
            <w:r w:rsidRPr="001D1152">
              <w:rPr>
                <w:spacing w:val="-57"/>
                <w:w w:val="95"/>
                <w:szCs w:val="28"/>
              </w:rPr>
              <w:t xml:space="preserve"> </w:t>
            </w:r>
            <w:r w:rsidRPr="001D1152">
              <w:rPr>
                <w:szCs w:val="28"/>
              </w:rPr>
              <w:t>технологии/методов/приемов</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487"/>
        </w:trPr>
        <w:tc>
          <w:tcPr>
            <w:tcW w:w="4538" w:type="dxa"/>
          </w:tcPr>
          <w:p w:rsidR="00DC1747" w:rsidRPr="001D1152" w:rsidRDefault="00DC1747" w:rsidP="00DC1747">
            <w:pPr>
              <w:pStyle w:val="TableParagraph"/>
              <w:spacing w:before="25"/>
              <w:ind w:left="106"/>
              <w:rPr>
                <w:b/>
                <w:szCs w:val="28"/>
              </w:rPr>
            </w:pPr>
            <w:r w:rsidRPr="001D1152">
              <w:rPr>
                <w:b/>
                <w:spacing w:val="-1"/>
                <w:w w:val="95"/>
                <w:szCs w:val="28"/>
              </w:rPr>
              <w:t>2.</w:t>
            </w:r>
            <w:r w:rsidRPr="001D1152">
              <w:rPr>
                <w:b/>
                <w:spacing w:val="-3"/>
                <w:w w:val="95"/>
                <w:szCs w:val="28"/>
              </w:rPr>
              <w:t xml:space="preserve"> </w:t>
            </w:r>
            <w:r w:rsidRPr="001D1152">
              <w:rPr>
                <w:b/>
                <w:spacing w:val="-1"/>
                <w:w w:val="95"/>
                <w:szCs w:val="28"/>
              </w:rPr>
              <w:t>Практическая</w:t>
            </w:r>
            <w:r w:rsidRPr="001D1152">
              <w:rPr>
                <w:b/>
                <w:spacing w:val="22"/>
                <w:w w:val="95"/>
                <w:szCs w:val="28"/>
              </w:rPr>
              <w:t xml:space="preserve"> </w:t>
            </w:r>
            <w:r w:rsidRPr="001D1152">
              <w:rPr>
                <w:b/>
                <w:spacing w:val="-1"/>
                <w:w w:val="95"/>
                <w:szCs w:val="28"/>
              </w:rPr>
              <w:t>значимость</w:t>
            </w:r>
            <w:r w:rsidRPr="001D1152">
              <w:rPr>
                <w:b/>
                <w:spacing w:val="14"/>
                <w:w w:val="95"/>
                <w:szCs w:val="28"/>
              </w:rPr>
              <w:t xml:space="preserve"> </w:t>
            </w:r>
            <w:r w:rsidRPr="001D1152">
              <w:rPr>
                <w:b/>
                <w:w w:val="95"/>
                <w:szCs w:val="28"/>
              </w:rPr>
              <w:t>и</w:t>
            </w:r>
            <w:r w:rsidRPr="001D1152">
              <w:rPr>
                <w:b/>
                <w:spacing w:val="-4"/>
                <w:w w:val="95"/>
                <w:szCs w:val="28"/>
              </w:rPr>
              <w:t xml:space="preserve"> </w:t>
            </w:r>
            <w:r w:rsidRPr="001D1152">
              <w:rPr>
                <w:b/>
                <w:w w:val="95"/>
                <w:szCs w:val="28"/>
              </w:rPr>
              <w:t>применимость</w:t>
            </w:r>
            <w:r w:rsidRPr="001D1152">
              <w:rPr>
                <w:b/>
                <w:spacing w:val="18"/>
                <w:w w:val="95"/>
                <w:szCs w:val="28"/>
              </w:rPr>
              <w:t xml:space="preserve"> </w:t>
            </w:r>
            <w:r w:rsidRPr="001D1152">
              <w:rPr>
                <w:b/>
                <w:w w:val="95"/>
                <w:szCs w:val="28"/>
              </w:rPr>
              <w:t>представленного</w:t>
            </w:r>
            <w:r w:rsidRPr="001D1152">
              <w:rPr>
                <w:b/>
                <w:spacing w:val="-11"/>
                <w:w w:val="95"/>
                <w:szCs w:val="28"/>
              </w:rPr>
              <w:t xml:space="preserve"> </w:t>
            </w:r>
            <w:r w:rsidRPr="001D1152">
              <w:rPr>
                <w:b/>
                <w:w w:val="95"/>
                <w:szCs w:val="28"/>
              </w:rPr>
              <w:t>опыта</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690"/>
        </w:trPr>
        <w:tc>
          <w:tcPr>
            <w:tcW w:w="4538" w:type="dxa"/>
          </w:tcPr>
          <w:p w:rsidR="00DC1747" w:rsidRPr="001D1152" w:rsidRDefault="00DC1747" w:rsidP="00DC1747">
            <w:pPr>
              <w:pStyle w:val="TableParagraph"/>
              <w:spacing w:before="25"/>
              <w:ind w:left="102"/>
              <w:rPr>
                <w:szCs w:val="28"/>
              </w:rPr>
            </w:pPr>
            <w:r w:rsidRPr="001D1152">
              <w:rPr>
                <w:w w:val="95"/>
                <w:szCs w:val="28"/>
              </w:rPr>
              <w:t>2.1.</w:t>
            </w:r>
            <w:r w:rsidRPr="001D1152">
              <w:rPr>
                <w:spacing w:val="1"/>
                <w:w w:val="95"/>
                <w:szCs w:val="28"/>
              </w:rPr>
              <w:t xml:space="preserve"> </w:t>
            </w:r>
            <w:r w:rsidRPr="001D1152">
              <w:rPr>
                <w:w w:val="95"/>
                <w:szCs w:val="28"/>
              </w:rPr>
              <w:t>Предлагает</w:t>
            </w:r>
            <w:r w:rsidRPr="001D1152">
              <w:rPr>
                <w:spacing w:val="14"/>
                <w:w w:val="95"/>
                <w:szCs w:val="28"/>
              </w:rPr>
              <w:t xml:space="preserve"> </w:t>
            </w:r>
            <w:r w:rsidRPr="001D1152">
              <w:rPr>
                <w:w w:val="95"/>
                <w:szCs w:val="28"/>
              </w:rPr>
              <w:t>системные</w:t>
            </w:r>
            <w:r w:rsidRPr="001D1152">
              <w:rPr>
                <w:spacing w:val="9"/>
                <w:w w:val="95"/>
                <w:szCs w:val="28"/>
              </w:rPr>
              <w:t xml:space="preserve"> </w:t>
            </w:r>
            <w:r w:rsidRPr="001D1152">
              <w:rPr>
                <w:w w:val="95"/>
                <w:szCs w:val="28"/>
              </w:rPr>
              <w:t>решения</w:t>
            </w:r>
            <w:r w:rsidRPr="001D1152">
              <w:rPr>
                <w:spacing w:val="5"/>
                <w:w w:val="95"/>
                <w:szCs w:val="28"/>
              </w:rPr>
              <w:t xml:space="preserve"> </w:t>
            </w:r>
            <w:r w:rsidRPr="001D1152">
              <w:rPr>
                <w:w w:val="95"/>
                <w:szCs w:val="28"/>
              </w:rPr>
              <w:t>методических</w:t>
            </w:r>
            <w:r w:rsidRPr="001D1152">
              <w:rPr>
                <w:spacing w:val="17"/>
                <w:w w:val="95"/>
                <w:szCs w:val="28"/>
              </w:rPr>
              <w:t xml:space="preserve"> </w:t>
            </w:r>
            <w:r w:rsidRPr="001D1152">
              <w:rPr>
                <w:w w:val="95"/>
                <w:szCs w:val="28"/>
              </w:rPr>
              <w:t>проблем</w:t>
            </w:r>
            <w:r w:rsidRPr="001D1152">
              <w:rPr>
                <w:spacing w:val="3"/>
                <w:w w:val="95"/>
                <w:szCs w:val="28"/>
              </w:rPr>
              <w:t xml:space="preserve"> </w:t>
            </w:r>
            <w:r w:rsidRPr="001D1152">
              <w:rPr>
                <w:w w:val="95"/>
                <w:szCs w:val="28"/>
              </w:rPr>
              <w:t>для</w:t>
            </w:r>
            <w:r w:rsidRPr="001D1152">
              <w:rPr>
                <w:spacing w:val="-1"/>
                <w:w w:val="95"/>
                <w:szCs w:val="28"/>
              </w:rPr>
              <w:t xml:space="preserve"> </w:t>
            </w:r>
            <w:r w:rsidRPr="001D1152">
              <w:rPr>
                <w:w w:val="95"/>
                <w:szCs w:val="28"/>
              </w:rPr>
              <w:t>образовательной</w:t>
            </w:r>
            <w:r w:rsidRPr="001D1152">
              <w:rPr>
                <w:szCs w:val="28"/>
              </w:rPr>
              <w:t xml:space="preserve"> </w:t>
            </w:r>
            <w:r w:rsidRPr="001D1152">
              <w:rPr>
                <w:w w:val="95"/>
                <w:szCs w:val="28"/>
              </w:rPr>
              <w:t>практики</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771"/>
        </w:trPr>
        <w:tc>
          <w:tcPr>
            <w:tcW w:w="4538" w:type="dxa"/>
          </w:tcPr>
          <w:p w:rsidR="00DC1747" w:rsidRPr="001D1152" w:rsidRDefault="00DC1747" w:rsidP="00DC1747">
            <w:pPr>
              <w:pStyle w:val="TableParagraph"/>
              <w:spacing w:before="20" w:line="264" w:lineRule="auto"/>
              <w:ind w:left="106" w:hanging="4"/>
              <w:rPr>
                <w:szCs w:val="28"/>
              </w:rPr>
            </w:pPr>
            <w:r w:rsidRPr="001D1152">
              <w:rPr>
                <w:w w:val="95"/>
                <w:szCs w:val="28"/>
              </w:rPr>
              <w:t>2.2.</w:t>
            </w:r>
            <w:r w:rsidRPr="001D1152">
              <w:rPr>
                <w:spacing w:val="2"/>
                <w:w w:val="95"/>
                <w:szCs w:val="28"/>
              </w:rPr>
              <w:t xml:space="preserve"> </w:t>
            </w:r>
            <w:r w:rsidRPr="001D1152">
              <w:rPr>
                <w:w w:val="95"/>
                <w:szCs w:val="28"/>
              </w:rPr>
              <w:t>Демонстрирует</w:t>
            </w:r>
            <w:r w:rsidRPr="001D1152">
              <w:rPr>
                <w:spacing w:val="20"/>
                <w:w w:val="95"/>
                <w:szCs w:val="28"/>
              </w:rPr>
              <w:t xml:space="preserve"> </w:t>
            </w:r>
            <w:r w:rsidRPr="001D1152">
              <w:rPr>
                <w:w w:val="95"/>
                <w:szCs w:val="28"/>
              </w:rPr>
              <w:t>результативность</w:t>
            </w:r>
            <w:r w:rsidRPr="001D1152">
              <w:rPr>
                <w:spacing w:val="-9"/>
                <w:w w:val="95"/>
                <w:szCs w:val="28"/>
              </w:rPr>
              <w:t xml:space="preserve"> </w:t>
            </w:r>
            <w:r w:rsidRPr="001D1152">
              <w:rPr>
                <w:w w:val="95"/>
                <w:szCs w:val="28"/>
              </w:rPr>
              <w:t>и</w:t>
            </w:r>
            <w:r w:rsidRPr="001D1152">
              <w:rPr>
                <w:spacing w:val="-8"/>
                <w:w w:val="95"/>
                <w:szCs w:val="28"/>
              </w:rPr>
              <w:t xml:space="preserve"> </w:t>
            </w:r>
            <w:r w:rsidRPr="001D1152">
              <w:rPr>
                <w:w w:val="95"/>
                <w:szCs w:val="28"/>
              </w:rPr>
              <w:t>потенциальные</w:t>
            </w:r>
            <w:r w:rsidRPr="001D1152">
              <w:rPr>
                <w:spacing w:val="20"/>
                <w:w w:val="95"/>
                <w:szCs w:val="28"/>
              </w:rPr>
              <w:t xml:space="preserve"> </w:t>
            </w:r>
            <w:r w:rsidRPr="001D1152">
              <w:rPr>
                <w:w w:val="95"/>
                <w:szCs w:val="28"/>
              </w:rPr>
              <w:t>эффекты</w:t>
            </w:r>
            <w:r w:rsidRPr="001D1152">
              <w:rPr>
                <w:spacing w:val="4"/>
                <w:w w:val="95"/>
                <w:szCs w:val="28"/>
              </w:rPr>
              <w:t xml:space="preserve"> </w:t>
            </w:r>
            <w:r w:rsidRPr="001D1152">
              <w:rPr>
                <w:w w:val="95"/>
                <w:szCs w:val="28"/>
              </w:rPr>
              <w:t>представляемых</w:t>
            </w:r>
            <w:r w:rsidRPr="001D1152">
              <w:rPr>
                <w:spacing w:val="-57"/>
                <w:w w:val="95"/>
                <w:szCs w:val="28"/>
              </w:rPr>
              <w:t xml:space="preserve"> </w:t>
            </w:r>
            <w:r w:rsidRPr="001D1152">
              <w:rPr>
                <w:szCs w:val="28"/>
              </w:rPr>
              <w:t>технологий/</w:t>
            </w:r>
            <w:r w:rsidRPr="001D1152">
              <w:rPr>
                <w:spacing w:val="27"/>
                <w:szCs w:val="28"/>
              </w:rPr>
              <w:t xml:space="preserve"> </w:t>
            </w:r>
            <w:r w:rsidRPr="001D1152">
              <w:rPr>
                <w:szCs w:val="28"/>
              </w:rPr>
              <w:t>методов/</w:t>
            </w:r>
            <w:r w:rsidRPr="001D1152">
              <w:rPr>
                <w:spacing w:val="9"/>
                <w:szCs w:val="28"/>
              </w:rPr>
              <w:t xml:space="preserve"> </w:t>
            </w:r>
            <w:r w:rsidRPr="001D1152">
              <w:rPr>
                <w:szCs w:val="28"/>
              </w:rPr>
              <w:t>приемов</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1015"/>
        </w:trPr>
        <w:tc>
          <w:tcPr>
            <w:tcW w:w="4538" w:type="dxa"/>
          </w:tcPr>
          <w:p w:rsidR="00DC1747" w:rsidRPr="001D1152" w:rsidRDefault="00DC1747" w:rsidP="00DC1747">
            <w:pPr>
              <w:pStyle w:val="TableParagraph"/>
              <w:spacing w:before="20" w:line="264" w:lineRule="auto"/>
              <w:ind w:left="102"/>
              <w:rPr>
                <w:szCs w:val="28"/>
              </w:rPr>
            </w:pPr>
            <w:r w:rsidRPr="001D1152">
              <w:rPr>
                <w:w w:val="95"/>
                <w:szCs w:val="28"/>
              </w:rPr>
              <w:t>2.3.</w:t>
            </w:r>
            <w:r w:rsidRPr="001D1152">
              <w:rPr>
                <w:spacing w:val="7"/>
                <w:w w:val="95"/>
                <w:szCs w:val="28"/>
              </w:rPr>
              <w:t xml:space="preserve"> </w:t>
            </w:r>
            <w:r w:rsidRPr="001D1152">
              <w:rPr>
                <w:w w:val="95"/>
                <w:szCs w:val="28"/>
              </w:rPr>
              <w:t>Успешно</w:t>
            </w:r>
            <w:r w:rsidRPr="001D1152">
              <w:rPr>
                <w:spacing w:val="9"/>
                <w:w w:val="95"/>
                <w:szCs w:val="28"/>
              </w:rPr>
              <w:t xml:space="preserve"> </w:t>
            </w:r>
            <w:r w:rsidRPr="001D1152">
              <w:rPr>
                <w:w w:val="95"/>
                <w:szCs w:val="28"/>
              </w:rPr>
              <w:t>интегрирует</w:t>
            </w:r>
            <w:r w:rsidRPr="001D1152">
              <w:rPr>
                <w:spacing w:val="11"/>
                <w:w w:val="95"/>
                <w:szCs w:val="28"/>
              </w:rPr>
              <w:t xml:space="preserve"> </w:t>
            </w:r>
            <w:r w:rsidRPr="001D1152">
              <w:rPr>
                <w:w w:val="95"/>
                <w:szCs w:val="28"/>
              </w:rPr>
              <w:t>обучающую</w:t>
            </w:r>
            <w:r w:rsidRPr="001D1152">
              <w:rPr>
                <w:spacing w:val="11"/>
                <w:w w:val="95"/>
                <w:szCs w:val="28"/>
              </w:rPr>
              <w:t xml:space="preserve"> </w:t>
            </w:r>
            <w:r w:rsidRPr="001D1152">
              <w:rPr>
                <w:w w:val="95"/>
                <w:szCs w:val="28"/>
              </w:rPr>
              <w:t>и</w:t>
            </w:r>
            <w:r w:rsidRPr="001D1152">
              <w:rPr>
                <w:spacing w:val="-2"/>
                <w:w w:val="95"/>
                <w:szCs w:val="28"/>
              </w:rPr>
              <w:t xml:space="preserve"> </w:t>
            </w:r>
            <w:r w:rsidRPr="001D1152">
              <w:rPr>
                <w:w w:val="95"/>
                <w:szCs w:val="28"/>
              </w:rPr>
              <w:t>воспитательную</w:t>
            </w:r>
            <w:r w:rsidRPr="001D1152">
              <w:rPr>
                <w:spacing w:val="1"/>
                <w:w w:val="95"/>
                <w:szCs w:val="28"/>
              </w:rPr>
              <w:t xml:space="preserve"> </w:t>
            </w:r>
            <w:r w:rsidRPr="001D1152">
              <w:rPr>
                <w:w w:val="95"/>
                <w:szCs w:val="28"/>
              </w:rPr>
              <w:t>направленность</w:t>
            </w:r>
            <w:r w:rsidRPr="001D1152">
              <w:rPr>
                <w:spacing w:val="-10"/>
                <w:w w:val="95"/>
                <w:szCs w:val="28"/>
              </w:rPr>
              <w:t xml:space="preserve"> </w:t>
            </w:r>
            <w:r w:rsidRPr="001D1152">
              <w:rPr>
                <w:w w:val="95"/>
                <w:szCs w:val="28"/>
              </w:rPr>
              <w:t>в</w:t>
            </w:r>
            <w:r w:rsidRPr="001D1152">
              <w:rPr>
                <w:spacing w:val="-56"/>
                <w:w w:val="95"/>
                <w:szCs w:val="28"/>
              </w:rPr>
              <w:t xml:space="preserve"> </w:t>
            </w:r>
            <w:r w:rsidRPr="001D1152">
              <w:rPr>
                <w:szCs w:val="28"/>
              </w:rPr>
              <w:t>используемых</w:t>
            </w:r>
            <w:r w:rsidRPr="001D1152">
              <w:rPr>
                <w:spacing w:val="18"/>
                <w:szCs w:val="28"/>
              </w:rPr>
              <w:t xml:space="preserve"> </w:t>
            </w:r>
            <w:r w:rsidRPr="001D1152">
              <w:rPr>
                <w:szCs w:val="28"/>
              </w:rPr>
              <w:t>технологиях</w:t>
            </w:r>
            <w:r w:rsidRPr="001D1152">
              <w:rPr>
                <w:spacing w:val="14"/>
                <w:szCs w:val="28"/>
              </w:rPr>
              <w:t xml:space="preserve"> </w:t>
            </w:r>
            <w:r w:rsidRPr="001D1152">
              <w:rPr>
                <w:szCs w:val="28"/>
              </w:rPr>
              <w:t>/</w:t>
            </w:r>
            <w:r w:rsidRPr="001D1152">
              <w:rPr>
                <w:spacing w:val="-6"/>
                <w:szCs w:val="28"/>
              </w:rPr>
              <w:t xml:space="preserve"> </w:t>
            </w:r>
            <w:r w:rsidRPr="001D1152">
              <w:rPr>
                <w:szCs w:val="28"/>
              </w:rPr>
              <w:t>методах</w:t>
            </w:r>
            <w:r w:rsidRPr="001D1152">
              <w:rPr>
                <w:spacing w:val="10"/>
                <w:szCs w:val="28"/>
              </w:rPr>
              <w:t xml:space="preserve"> </w:t>
            </w:r>
            <w:r w:rsidRPr="001D1152">
              <w:rPr>
                <w:szCs w:val="28"/>
              </w:rPr>
              <w:t>/</w:t>
            </w:r>
            <w:r w:rsidRPr="001D1152">
              <w:rPr>
                <w:spacing w:val="-6"/>
                <w:szCs w:val="28"/>
              </w:rPr>
              <w:t xml:space="preserve"> </w:t>
            </w:r>
            <w:r w:rsidRPr="001D1152">
              <w:rPr>
                <w:szCs w:val="28"/>
              </w:rPr>
              <w:t>приемах</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1272"/>
        </w:trPr>
        <w:tc>
          <w:tcPr>
            <w:tcW w:w="4538" w:type="dxa"/>
          </w:tcPr>
          <w:p w:rsidR="00DC1747" w:rsidRPr="001D1152" w:rsidRDefault="00DC1747" w:rsidP="00DC1747">
            <w:pPr>
              <w:pStyle w:val="TableParagraph"/>
              <w:spacing w:before="20" w:line="264" w:lineRule="auto"/>
              <w:ind w:left="106" w:right="846" w:hanging="5"/>
              <w:rPr>
                <w:szCs w:val="28"/>
              </w:rPr>
            </w:pPr>
            <w:r w:rsidRPr="001D1152">
              <w:rPr>
                <w:w w:val="95"/>
                <w:szCs w:val="28"/>
              </w:rPr>
              <w:t>2.4.</w:t>
            </w:r>
            <w:r w:rsidRPr="001D1152">
              <w:rPr>
                <w:spacing w:val="2"/>
                <w:w w:val="95"/>
                <w:szCs w:val="28"/>
              </w:rPr>
              <w:t xml:space="preserve"> </w:t>
            </w:r>
            <w:r w:rsidRPr="001D1152">
              <w:rPr>
                <w:w w:val="95"/>
                <w:szCs w:val="28"/>
              </w:rPr>
              <w:t>Ориентируется</w:t>
            </w:r>
            <w:r w:rsidRPr="001D1152">
              <w:rPr>
                <w:spacing w:val="16"/>
                <w:w w:val="95"/>
                <w:szCs w:val="28"/>
              </w:rPr>
              <w:t xml:space="preserve"> </w:t>
            </w:r>
            <w:r w:rsidRPr="001D1152">
              <w:rPr>
                <w:w w:val="95"/>
                <w:szCs w:val="28"/>
              </w:rPr>
              <w:t>на</w:t>
            </w:r>
            <w:r w:rsidRPr="001D1152">
              <w:rPr>
                <w:spacing w:val="-4"/>
                <w:w w:val="95"/>
                <w:szCs w:val="28"/>
              </w:rPr>
              <w:t xml:space="preserve"> </w:t>
            </w:r>
            <w:r w:rsidRPr="001D1152">
              <w:rPr>
                <w:w w:val="95"/>
                <w:szCs w:val="28"/>
              </w:rPr>
              <w:t>разные</w:t>
            </w:r>
            <w:r w:rsidRPr="001D1152">
              <w:rPr>
                <w:spacing w:val="1"/>
                <w:w w:val="95"/>
                <w:szCs w:val="28"/>
              </w:rPr>
              <w:t xml:space="preserve"> </w:t>
            </w:r>
            <w:r w:rsidRPr="001D1152">
              <w:rPr>
                <w:w w:val="95"/>
                <w:szCs w:val="28"/>
              </w:rPr>
              <w:t>группы</w:t>
            </w:r>
            <w:r w:rsidRPr="001D1152">
              <w:rPr>
                <w:spacing w:val="9"/>
                <w:w w:val="95"/>
                <w:szCs w:val="28"/>
              </w:rPr>
              <w:t xml:space="preserve"> </w:t>
            </w:r>
            <w:r w:rsidRPr="001D1152">
              <w:rPr>
                <w:w w:val="95"/>
                <w:szCs w:val="28"/>
              </w:rPr>
              <w:t>участников</w:t>
            </w:r>
            <w:r w:rsidRPr="001D1152">
              <w:rPr>
                <w:spacing w:val="18"/>
                <w:w w:val="95"/>
                <w:szCs w:val="28"/>
              </w:rPr>
              <w:t xml:space="preserve"> </w:t>
            </w:r>
            <w:r w:rsidRPr="001D1152">
              <w:rPr>
                <w:w w:val="95"/>
                <w:szCs w:val="28"/>
              </w:rPr>
              <w:t>образовательных</w:t>
            </w:r>
            <w:r w:rsidRPr="001D1152">
              <w:rPr>
                <w:spacing w:val="-5"/>
                <w:w w:val="95"/>
                <w:szCs w:val="28"/>
              </w:rPr>
              <w:t xml:space="preserve"> </w:t>
            </w:r>
            <w:r w:rsidRPr="001D1152">
              <w:rPr>
                <w:w w:val="95"/>
                <w:szCs w:val="28"/>
              </w:rPr>
              <w:t>отношений,</w:t>
            </w:r>
            <w:r w:rsidRPr="001D1152">
              <w:rPr>
                <w:spacing w:val="-56"/>
                <w:w w:val="95"/>
                <w:szCs w:val="28"/>
              </w:rPr>
              <w:t xml:space="preserve"> </w:t>
            </w:r>
            <w:r w:rsidRPr="001D1152">
              <w:rPr>
                <w:szCs w:val="28"/>
              </w:rPr>
              <w:t>учитывает</w:t>
            </w:r>
            <w:r w:rsidRPr="001D1152">
              <w:rPr>
                <w:spacing w:val="17"/>
                <w:szCs w:val="28"/>
              </w:rPr>
              <w:t xml:space="preserve"> </w:t>
            </w:r>
            <w:r w:rsidRPr="001D1152">
              <w:rPr>
                <w:szCs w:val="28"/>
              </w:rPr>
              <w:t>их</w:t>
            </w:r>
            <w:r w:rsidRPr="001D1152">
              <w:rPr>
                <w:spacing w:val="-3"/>
                <w:szCs w:val="28"/>
              </w:rPr>
              <w:t xml:space="preserve"> </w:t>
            </w:r>
            <w:r w:rsidRPr="001D1152">
              <w:rPr>
                <w:szCs w:val="28"/>
              </w:rPr>
              <w:t>потребности</w:t>
            </w:r>
            <w:r w:rsidRPr="001D1152">
              <w:rPr>
                <w:spacing w:val="17"/>
                <w:szCs w:val="28"/>
              </w:rPr>
              <w:t xml:space="preserve"> </w:t>
            </w:r>
            <w:r w:rsidRPr="001D1152">
              <w:rPr>
                <w:szCs w:val="28"/>
              </w:rPr>
              <w:t>и</w:t>
            </w:r>
            <w:r w:rsidRPr="001D1152">
              <w:rPr>
                <w:spacing w:val="-1"/>
                <w:szCs w:val="28"/>
              </w:rPr>
              <w:t xml:space="preserve"> </w:t>
            </w:r>
            <w:r w:rsidRPr="001D1152">
              <w:rPr>
                <w:szCs w:val="28"/>
              </w:rPr>
              <w:t>особенности</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771"/>
        </w:trPr>
        <w:tc>
          <w:tcPr>
            <w:tcW w:w="4538" w:type="dxa"/>
          </w:tcPr>
          <w:p w:rsidR="00DC1747" w:rsidRPr="001D1152" w:rsidRDefault="00DC1747" w:rsidP="00DC1747">
            <w:pPr>
              <w:pStyle w:val="TableParagraph"/>
              <w:spacing w:before="20" w:line="264" w:lineRule="auto"/>
              <w:ind w:left="103" w:hanging="2"/>
              <w:rPr>
                <w:szCs w:val="28"/>
              </w:rPr>
            </w:pPr>
            <w:r w:rsidRPr="001D1152">
              <w:rPr>
                <w:w w:val="95"/>
                <w:szCs w:val="28"/>
              </w:rPr>
              <w:t>2.5.</w:t>
            </w:r>
            <w:r w:rsidRPr="001D1152">
              <w:rPr>
                <w:spacing w:val="-2"/>
                <w:w w:val="95"/>
                <w:szCs w:val="28"/>
              </w:rPr>
              <w:t xml:space="preserve"> </w:t>
            </w:r>
            <w:r w:rsidRPr="001D1152">
              <w:rPr>
                <w:w w:val="95"/>
                <w:szCs w:val="28"/>
              </w:rPr>
              <w:t>Предлагает</w:t>
            </w:r>
            <w:r w:rsidRPr="001D1152">
              <w:rPr>
                <w:spacing w:val="10"/>
                <w:w w:val="95"/>
                <w:szCs w:val="28"/>
              </w:rPr>
              <w:t xml:space="preserve"> </w:t>
            </w:r>
            <w:r w:rsidRPr="001D1152">
              <w:rPr>
                <w:w w:val="95"/>
                <w:szCs w:val="28"/>
              </w:rPr>
              <w:t>конкретные</w:t>
            </w:r>
            <w:r w:rsidRPr="001D1152">
              <w:rPr>
                <w:spacing w:val="9"/>
                <w:w w:val="95"/>
                <w:szCs w:val="28"/>
              </w:rPr>
              <w:t xml:space="preserve"> </w:t>
            </w:r>
            <w:r w:rsidRPr="001D1152">
              <w:rPr>
                <w:w w:val="95"/>
                <w:szCs w:val="28"/>
              </w:rPr>
              <w:t>рекомендации</w:t>
            </w:r>
            <w:r w:rsidRPr="001D1152">
              <w:rPr>
                <w:spacing w:val="10"/>
                <w:w w:val="95"/>
                <w:szCs w:val="28"/>
              </w:rPr>
              <w:t xml:space="preserve"> </w:t>
            </w:r>
            <w:r w:rsidRPr="001D1152">
              <w:rPr>
                <w:w w:val="95"/>
                <w:szCs w:val="28"/>
              </w:rPr>
              <w:t>и</w:t>
            </w:r>
            <w:r w:rsidRPr="001D1152">
              <w:rPr>
                <w:spacing w:val="-7"/>
                <w:w w:val="95"/>
                <w:szCs w:val="28"/>
              </w:rPr>
              <w:t xml:space="preserve"> </w:t>
            </w:r>
            <w:r w:rsidRPr="001D1152">
              <w:rPr>
                <w:w w:val="95"/>
                <w:szCs w:val="28"/>
              </w:rPr>
              <w:t>решения</w:t>
            </w:r>
            <w:r w:rsidRPr="001D1152">
              <w:rPr>
                <w:spacing w:val="7"/>
                <w:w w:val="95"/>
                <w:szCs w:val="28"/>
              </w:rPr>
              <w:t xml:space="preserve"> </w:t>
            </w:r>
            <w:r w:rsidRPr="001D1152">
              <w:rPr>
                <w:w w:val="95"/>
                <w:szCs w:val="28"/>
              </w:rPr>
              <w:t>для использования</w:t>
            </w:r>
            <w:r w:rsidRPr="001D1152">
              <w:rPr>
                <w:spacing w:val="9"/>
                <w:w w:val="95"/>
                <w:szCs w:val="28"/>
              </w:rPr>
              <w:t xml:space="preserve"> </w:t>
            </w:r>
            <w:r w:rsidRPr="001D1152">
              <w:rPr>
                <w:w w:val="95"/>
                <w:szCs w:val="28"/>
              </w:rPr>
              <w:t>в</w:t>
            </w:r>
            <w:r w:rsidRPr="001D1152">
              <w:rPr>
                <w:spacing w:val="-56"/>
                <w:w w:val="95"/>
                <w:szCs w:val="28"/>
              </w:rPr>
              <w:t xml:space="preserve"> </w:t>
            </w:r>
            <w:r w:rsidRPr="001D1152">
              <w:rPr>
                <w:szCs w:val="28"/>
              </w:rPr>
              <w:t>образовательной</w:t>
            </w:r>
            <w:r w:rsidRPr="001D1152">
              <w:rPr>
                <w:spacing w:val="-7"/>
                <w:szCs w:val="28"/>
              </w:rPr>
              <w:t xml:space="preserve"> </w:t>
            </w:r>
            <w:r w:rsidRPr="001D1152">
              <w:rPr>
                <w:szCs w:val="28"/>
              </w:rPr>
              <w:t>практике</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473"/>
        </w:trPr>
        <w:tc>
          <w:tcPr>
            <w:tcW w:w="4538" w:type="dxa"/>
          </w:tcPr>
          <w:p w:rsidR="00DC1747" w:rsidRPr="001D1152" w:rsidRDefault="00DC1747" w:rsidP="00DC1747">
            <w:pPr>
              <w:pStyle w:val="TableParagraph"/>
              <w:spacing w:before="30"/>
              <w:ind w:left="103"/>
              <w:rPr>
                <w:b/>
                <w:szCs w:val="28"/>
              </w:rPr>
            </w:pPr>
            <w:r w:rsidRPr="001D1152">
              <w:rPr>
                <w:b/>
                <w:w w:val="95"/>
                <w:szCs w:val="28"/>
              </w:rPr>
              <w:t>3.</w:t>
            </w:r>
            <w:r w:rsidRPr="001D1152">
              <w:rPr>
                <w:b/>
                <w:spacing w:val="-2"/>
                <w:w w:val="95"/>
                <w:szCs w:val="28"/>
              </w:rPr>
              <w:t xml:space="preserve"> </w:t>
            </w:r>
            <w:r w:rsidRPr="001D1152">
              <w:rPr>
                <w:b/>
                <w:w w:val="95"/>
                <w:szCs w:val="28"/>
              </w:rPr>
              <w:t>Продуктивность</w:t>
            </w:r>
            <w:r w:rsidRPr="001D1152">
              <w:rPr>
                <w:b/>
                <w:spacing w:val="-7"/>
                <w:w w:val="95"/>
                <w:szCs w:val="28"/>
              </w:rPr>
              <w:t xml:space="preserve"> </w:t>
            </w:r>
            <w:r w:rsidRPr="001D1152">
              <w:rPr>
                <w:b/>
                <w:w w:val="95"/>
                <w:szCs w:val="28"/>
              </w:rPr>
              <w:t>и</w:t>
            </w:r>
            <w:r w:rsidRPr="001D1152">
              <w:rPr>
                <w:b/>
                <w:spacing w:val="-1"/>
                <w:w w:val="95"/>
                <w:szCs w:val="28"/>
              </w:rPr>
              <w:t xml:space="preserve"> </w:t>
            </w:r>
            <w:r w:rsidRPr="001D1152">
              <w:rPr>
                <w:b/>
                <w:w w:val="95"/>
                <w:szCs w:val="28"/>
              </w:rPr>
              <w:t>результативность</w:t>
            </w:r>
            <w:r w:rsidRPr="001D1152">
              <w:rPr>
                <w:b/>
                <w:spacing w:val="-11"/>
                <w:w w:val="95"/>
                <w:szCs w:val="28"/>
              </w:rPr>
              <w:t xml:space="preserve"> </w:t>
            </w:r>
            <w:r w:rsidRPr="001D1152">
              <w:rPr>
                <w:b/>
                <w:w w:val="95"/>
                <w:szCs w:val="28"/>
              </w:rPr>
              <w:t>мастер-класса</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473"/>
        </w:trPr>
        <w:tc>
          <w:tcPr>
            <w:tcW w:w="4538" w:type="dxa"/>
          </w:tcPr>
          <w:p w:rsidR="00DC1747" w:rsidRPr="001D1152" w:rsidRDefault="00DC1747" w:rsidP="00DC1747">
            <w:pPr>
              <w:pStyle w:val="TableParagraph"/>
              <w:spacing w:before="25"/>
              <w:ind w:left="102"/>
              <w:rPr>
                <w:szCs w:val="28"/>
              </w:rPr>
            </w:pPr>
            <w:r w:rsidRPr="001D1152">
              <w:rPr>
                <w:w w:val="95"/>
                <w:szCs w:val="28"/>
              </w:rPr>
              <w:t>3.1. Решает</w:t>
            </w:r>
            <w:r w:rsidRPr="001D1152">
              <w:rPr>
                <w:spacing w:val="2"/>
                <w:w w:val="95"/>
                <w:szCs w:val="28"/>
              </w:rPr>
              <w:t xml:space="preserve"> </w:t>
            </w:r>
            <w:r w:rsidRPr="001D1152">
              <w:rPr>
                <w:w w:val="95"/>
                <w:szCs w:val="28"/>
              </w:rPr>
              <w:t>поставленные</w:t>
            </w:r>
            <w:r w:rsidRPr="001D1152">
              <w:rPr>
                <w:spacing w:val="18"/>
                <w:w w:val="95"/>
                <w:szCs w:val="28"/>
              </w:rPr>
              <w:t xml:space="preserve"> </w:t>
            </w:r>
            <w:r w:rsidRPr="001D1152">
              <w:rPr>
                <w:w w:val="95"/>
                <w:szCs w:val="28"/>
              </w:rPr>
              <w:t>задачи</w:t>
            </w:r>
            <w:r w:rsidRPr="001D1152">
              <w:rPr>
                <w:spacing w:val="4"/>
                <w:w w:val="95"/>
                <w:szCs w:val="28"/>
              </w:rPr>
              <w:t xml:space="preserve"> </w:t>
            </w:r>
            <w:r w:rsidRPr="001D1152">
              <w:rPr>
                <w:w w:val="95"/>
                <w:szCs w:val="28"/>
              </w:rPr>
              <w:t>и</w:t>
            </w:r>
            <w:r w:rsidRPr="001D1152">
              <w:rPr>
                <w:spacing w:val="-7"/>
                <w:w w:val="95"/>
                <w:szCs w:val="28"/>
              </w:rPr>
              <w:t xml:space="preserve"> </w:t>
            </w:r>
            <w:r w:rsidRPr="001D1152">
              <w:rPr>
                <w:w w:val="95"/>
                <w:szCs w:val="28"/>
              </w:rPr>
              <w:t>достигает</w:t>
            </w:r>
            <w:r w:rsidRPr="001D1152">
              <w:rPr>
                <w:spacing w:val="10"/>
                <w:w w:val="95"/>
                <w:szCs w:val="28"/>
              </w:rPr>
              <w:t xml:space="preserve"> </w:t>
            </w:r>
            <w:r w:rsidRPr="001D1152">
              <w:rPr>
                <w:w w:val="95"/>
                <w:szCs w:val="28"/>
              </w:rPr>
              <w:t>запланированных</w:t>
            </w:r>
            <w:r w:rsidRPr="001D1152">
              <w:rPr>
                <w:spacing w:val="-8"/>
                <w:w w:val="95"/>
                <w:szCs w:val="28"/>
              </w:rPr>
              <w:t xml:space="preserve"> </w:t>
            </w:r>
            <w:r w:rsidRPr="001D1152">
              <w:rPr>
                <w:w w:val="95"/>
                <w:szCs w:val="28"/>
              </w:rPr>
              <w:t>результатов</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771"/>
        </w:trPr>
        <w:tc>
          <w:tcPr>
            <w:tcW w:w="4538" w:type="dxa"/>
          </w:tcPr>
          <w:p w:rsidR="00DC1747" w:rsidRPr="001D1152" w:rsidRDefault="00DC1747" w:rsidP="00DC1747">
            <w:pPr>
              <w:pStyle w:val="TableParagraph"/>
              <w:spacing w:before="20" w:line="264" w:lineRule="auto"/>
              <w:ind w:left="103" w:hanging="2"/>
              <w:rPr>
                <w:szCs w:val="28"/>
              </w:rPr>
            </w:pPr>
            <w:r w:rsidRPr="001D1152">
              <w:rPr>
                <w:spacing w:val="-1"/>
                <w:w w:val="95"/>
                <w:szCs w:val="28"/>
              </w:rPr>
              <w:t>3.2.</w:t>
            </w:r>
            <w:r w:rsidRPr="001D1152">
              <w:rPr>
                <w:spacing w:val="6"/>
                <w:w w:val="95"/>
                <w:szCs w:val="28"/>
              </w:rPr>
              <w:t xml:space="preserve"> </w:t>
            </w:r>
            <w:r w:rsidRPr="001D1152">
              <w:rPr>
                <w:spacing w:val="-1"/>
                <w:w w:val="95"/>
                <w:szCs w:val="28"/>
              </w:rPr>
              <w:t>Показывает</w:t>
            </w:r>
            <w:r w:rsidRPr="001D1152">
              <w:rPr>
                <w:spacing w:val="11"/>
                <w:w w:val="95"/>
                <w:szCs w:val="28"/>
              </w:rPr>
              <w:t xml:space="preserve"> </w:t>
            </w:r>
            <w:r w:rsidRPr="001D1152">
              <w:rPr>
                <w:spacing w:val="-1"/>
                <w:w w:val="95"/>
                <w:szCs w:val="28"/>
              </w:rPr>
              <w:t>собственные</w:t>
            </w:r>
            <w:r w:rsidRPr="001D1152">
              <w:rPr>
                <w:spacing w:val="18"/>
                <w:w w:val="95"/>
                <w:szCs w:val="28"/>
              </w:rPr>
              <w:t xml:space="preserve"> </w:t>
            </w:r>
            <w:r w:rsidRPr="001D1152">
              <w:rPr>
                <w:spacing w:val="-1"/>
                <w:w w:val="95"/>
                <w:szCs w:val="28"/>
              </w:rPr>
              <w:t>нестандартные</w:t>
            </w:r>
            <w:r w:rsidRPr="001D1152">
              <w:rPr>
                <w:spacing w:val="23"/>
                <w:w w:val="95"/>
                <w:szCs w:val="28"/>
              </w:rPr>
              <w:t xml:space="preserve"> </w:t>
            </w:r>
            <w:r w:rsidRPr="001D1152">
              <w:rPr>
                <w:spacing w:val="-1"/>
                <w:w w:val="95"/>
                <w:szCs w:val="28"/>
              </w:rPr>
              <w:t>педагогические</w:t>
            </w:r>
            <w:r w:rsidRPr="001D1152">
              <w:rPr>
                <w:spacing w:val="-12"/>
                <w:w w:val="95"/>
                <w:szCs w:val="28"/>
              </w:rPr>
              <w:t xml:space="preserve"> </w:t>
            </w:r>
            <w:r w:rsidRPr="001D1152">
              <w:rPr>
                <w:spacing w:val="-1"/>
                <w:w w:val="95"/>
                <w:szCs w:val="28"/>
              </w:rPr>
              <w:t>находки</w:t>
            </w:r>
            <w:r w:rsidRPr="001D1152">
              <w:rPr>
                <w:spacing w:val="12"/>
                <w:w w:val="95"/>
                <w:szCs w:val="28"/>
              </w:rPr>
              <w:t xml:space="preserve"> </w:t>
            </w:r>
            <w:r w:rsidRPr="001D1152">
              <w:rPr>
                <w:w w:val="95"/>
                <w:szCs w:val="28"/>
              </w:rPr>
              <w:t>в</w:t>
            </w:r>
            <w:r w:rsidRPr="001D1152">
              <w:rPr>
                <w:spacing w:val="-4"/>
                <w:w w:val="95"/>
                <w:szCs w:val="28"/>
              </w:rPr>
              <w:t xml:space="preserve"> </w:t>
            </w:r>
            <w:r w:rsidRPr="001D1152">
              <w:rPr>
                <w:w w:val="95"/>
                <w:szCs w:val="28"/>
              </w:rPr>
              <w:t>практике</w:t>
            </w:r>
            <w:r w:rsidRPr="001D1152">
              <w:rPr>
                <w:spacing w:val="-57"/>
                <w:w w:val="95"/>
                <w:szCs w:val="28"/>
              </w:rPr>
              <w:t xml:space="preserve"> </w:t>
            </w:r>
            <w:r w:rsidRPr="001D1152">
              <w:rPr>
                <w:szCs w:val="28"/>
              </w:rPr>
              <w:t>обучения</w:t>
            </w:r>
            <w:r w:rsidRPr="001D1152">
              <w:rPr>
                <w:spacing w:val="14"/>
                <w:szCs w:val="28"/>
              </w:rPr>
              <w:t xml:space="preserve"> </w:t>
            </w:r>
            <w:r w:rsidRPr="001D1152">
              <w:rPr>
                <w:szCs w:val="28"/>
              </w:rPr>
              <w:t>и</w:t>
            </w:r>
            <w:r w:rsidRPr="001D1152">
              <w:rPr>
                <w:spacing w:val="-1"/>
                <w:szCs w:val="28"/>
              </w:rPr>
              <w:t xml:space="preserve"> </w:t>
            </w:r>
            <w:r w:rsidRPr="001D1152">
              <w:rPr>
                <w:szCs w:val="28"/>
              </w:rPr>
              <w:t>воспитания</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771"/>
        </w:trPr>
        <w:tc>
          <w:tcPr>
            <w:tcW w:w="4538" w:type="dxa"/>
          </w:tcPr>
          <w:p w:rsidR="00DC1747" w:rsidRPr="001D1152" w:rsidRDefault="00DC1747" w:rsidP="00DC1747">
            <w:pPr>
              <w:pStyle w:val="TableParagraph"/>
              <w:spacing w:before="20" w:line="268" w:lineRule="auto"/>
              <w:ind w:left="103" w:hanging="2"/>
              <w:rPr>
                <w:szCs w:val="28"/>
              </w:rPr>
            </w:pPr>
            <w:r w:rsidRPr="001D1152">
              <w:rPr>
                <w:spacing w:val="-1"/>
                <w:w w:val="95"/>
                <w:szCs w:val="28"/>
              </w:rPr>
              <w:t xml:space="preserve">3.3. Демонстрирует универсальность и продуктивность </w:t>
            </w:r>
            <w:r w:rsidRPr="001D1152">
              <w:rPr>
                <w:w w:val="95"/>
                <w:szCs w:val="28"/>
              </w:rPr>
              <w:t>предлагаемых</w:t>
            </w:r>
            <w:r w:rsidRPr="001D1152">
              <w:rPr>
                <w:spacing w:val="1"/>
                <w:w w:val="95"/>
                <w:szCs w:val="28"/>
              </w:rPr>
              <w:t xml:space="preserve"> </w:t>
            </w:r>
            <w:r w:rsidRPr="001D1152">
              <w:rPr>
                <w:w w:val="95"/>
                <w:szCs w:val="28"/>
              </w:rPr>
              <w:t>в мастер-классе</w:t>
            </w:r>
            <w:r w:rsidRPr="001D1152">
              <w:rPr>
                <w:spacing w:val="-57"/>
                <w:w w:val="95"/>
                <w:szCs w:val="28"/>
              </w:rPr>
              <w:t xml:space="preserve"> </w:t>
            </w:r>
            <w:r w:rsidRPr="001D1152">
              <w:rPr>
                <w:szCs w:val="28"/>
              </w:rPr>
              <w:t>решений</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1042"/>
        </w:trPr>
        <w:tc>
          <w:tcPr>
            <w:tcW w:w="4538" w:type="dxa"/>
          </w:tcPr>
          <w:p w:rsidR="00DC1747" w:rsidRPr="001D1152" w:rsidRDefault="00DC1747" w:rsidP="00DC1747">
            <w:pPr>
              <w:pStyle w:val="TableParagraph"/>
              <w:spacing w:before="20" w:line="268" w:lineRule="auto"/>
              <w:ind w:left="103" w:right="317" w:hanging="2"/>
              <w:rPr>
                <w:szCs w:val="28"/>
              </w:rPr>
            </w:pPr>
            <w:r w:rsidRPr="001D1152">
              <w:rPr>
                <w:w w:val="90"/>
                <w:szCs w:val="28"/>
              </w:rPr>
              <w:t>3.4.</w:t>
            </w:r>
            <w:r w:rsidRPr="001D1152">
              <w:rPr>
                <w:spacing w:val="1"/>
                <w:w w:val="90"/>
                <w:szCs w:val="28"/>
              </w:rPr>
              <w:t xml:space="preserve"> </w:t>
            </w:r>
            <w:r w:rsidRPr="001D1152">
              <w:rPr>
                <w:w w:val="90"/>
                <w:szCs w:val="28"/>
              </w:rPr>
              <w:t>Вызывает</w:t>
            </w:r>
            <w:r w:rsidRPr="001D1152">
              <w:rPr>
                <w:spacing w:val="1"/>
                <w:w w:val="90"/>
                <w:szCs w:val="28"/>
              </w:rPr>
              <w:t xml:space="preserve"> </w:t>
            </w:r>
            <w:r w:rsidRPr="001D1152">
              <w:rPr>
                <w:w w:val="90"/>
                <w:szCs w:val="28"/>
              </w:rPr>
              <w:t>позитивные</w:t>
            </w:r>
            <w:r w:rsidRPr="001D1152">
              <w:rPr>
                <w:spacing w:val="1"/>
                <w:w w:val="90"/>
                <w:szCs w:val="28"/>
              </w:rPr>
              <w:t xml:space="preserve"> </w:t>
            </w:r>
            <w:r w:rsidRPr="001D1152">
              <w:rPr>
                <w:w w:val="90"/>
                <w:szCs w:val="28"/>
              </w:rPr>
              <w:t>эмоциональные</w:t>
            </w:r>
            <w:r w:rsidRPr="001D1152">
              <w:rPr>
                <w:spacing w:val="1"/>
                <w:w w:val="90"/>
                <w:szCs w:val="28"/>
              </w:rPr>
              <w:t xml:space="preserve"> </w:t>
            </w:r>
            <w:r w:rsidRPr="001D1152">
              <w:rPr>
                <w:w w:val="90"/>
                <w:szCs w:val="28"/>
              </w:rPr>
              <w:t>реакции,</w:t>
            </w:r>
            <w:r w:rsidRPr="001D1152">
              <w:rPr>
                <w:spacing w:val="1"/>
                <w:w w:val="90"/>
                <w:szCs w:val="28"/>
              </w:rPr>
              <w:t xml:space="preserve"> </w:t>
            </w:r>
            <w:r w:rsidRPr="001D1152">
              <w:rPr>
                <w:w w:val="90"/>
                <w:szCs w:val="28"/>
              </w:rPr>
              <w:t>профессиональный</w:t>
            </w:r>
            <w:r w:rsidRPr="001D1152">
              <w:rPr>
                <w:spacing w:val="1"/>
                <w:w w:val="90"/>
                <w:szCs w:val="28"/>
              </w:rPr>
              <w:t xml:space="preserve"> </w:t>
            </w:r>
            <w:r w:rsidRPr="001D1152">
              <w:rPr>
                <w:w w:val="90"/>
                <w:szCs w:val="28"/>
              </w:rPr>
              <w:t>интерес</w:t>
            </w:r>
            <w:r w:rsidRPr="001D1152">
              <w:rPr>
                <w:spacing w:val="1"/>
                <w:w w:val="90"/>
                <w:szCs w:val="28"/>
              </w:rPr>
              <w:t xml:space="preserve"> </w:t>
            </w:r>
            <w:r w:rsidRPr="001D1152">
              <w:rPr>
                <w:w w:val="90"/>
                <w:szCs w:val="28"/>
              </w:rPr>
              <w:t>и</w:t>
            </w:r>
            <w:r w:rsidRPr="001D1152">
              <w:rPr>
                <w:spacing w:val="-54"/>
                <w:w w:val="90"/>
                <w:szCs w:val="28"/>
              </w:rPr>
              <w:t xml:space="preserve"> </w:t>
            </w:r>
            <w:r w:rsidRPr="001D1152">
              <w:rPr>
                <w:szCs w:val="28"/>
              </w:rPr>
              <w:t>создает</w:t>
            </w:r>
            <w:r w:rsidRPr="001D1152">
              <w:rPr>
                <w:spacing w:val="6"/>
                <w:szCs w:val="28"/>
              </w:rPr>
              <w:t xml:space="preserve"> </w:t>
            </w:r>
            <w:r w:rsidRPr="001D1152">
              <w:rPr>
                <w:szCs w:val="28"/>
              </w:rPr>
              <w:t>мотивирующую</w:t>
            </w:r>
            <w:r w:rsidRPr="001D1152">
              <w:rPr>
                <w:spacing w:val="22"/>
                <w:szCs w:val="28"/>
              </w:rPr>
              <w:t xml:space="preserve"> </w:t>
            </w:r>
            <w:r w:rsidRPr="001D1152">
              <w:rPr>
                <w:szCs w:val="28"/>
              </w:rPr>
              <w:t>образовательную</w:t>
            </w:r>
            <w:r w:rsidRPr="001D1152">
              <w:rPr>
                <w:spacing w:val="-15"/>
                <w:szCs w:val="28"/>
              </w:rPr>
              <w:t xml:space="preserve"> </w:t>
            </w:r>
            <w:r w:rsidRPr="001D1152">
              <w:rPr>
                <w:szCs w:val="28"/>
              </w:rPr>
              <w:t>среду</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758"/>
        </w:trPr>
        <w:tc>
          <w:tcPr>
            <w:tcW w:w="4538" w:type="dxa"/>
          </w:tcPr>
          <w:p w:rsidR="00DC1747" w:rsidRPr="001D1152" w:rsidRDefault="00DC1747" w:rsidP="00DC1747">
            <w:pPr>
              <w:pStyle w:val="TableParagraph"/>
              <w:spacing w:before="20" w:line="264" w:lineRule="auto"/>
              <w:ind w:left="102" w:right="30"/>
              <w:rPr>
                <w:szCs w:val="28"/>
              </w:rPr>
            </w:pPr>
            <w:r w:rsidRPr="001D1152">
              <w:rPr>
                <w:w w:val="95"/>
                <w:szCs w:val="28"/>
              </w:rPr>
              <w:t>3.5. В процессе мастер-класса</w:t>
            </w:r>
            <w:r w:rsidRPr="001D1152">
              <w:rPr>
                <w:spacing w:val="1"/>
                <w:w w:val="95"/>
                <w:szCs w:val="28"/>
              </w:rPr>
              <w:t xml:space="preserve"> </w:t>
            </w:r>
            <w:r w:rsidRPr="001D1152">
              <w:rPr>
                <w:w w:val="95"/>
                <w:szCs w:val="28"/>
              </w:rPr>
              <w:t>и ответах на вопросы делает акцент на результативность</w:t>
            </w:r>
            <w:r w:rsidRPr="001D1152">
              <w:rPr>
                <w:spacing w:val="-57"/>
                <w:w w:val="95"/>
                <w:szCs w:val="28"/>
              </w:rPr>
              <w:t xml:space="preserve"> </w:t>
            </w:r>
            <w:r w:rsidRPr="001D1152">
              <w:rPr>
                <w:w w:val="95"/>
                <w:szCs w:val="28"/>
              </w:rPr>
              <w:t>и</w:t>
            </w:r>
            <w:r w:rsidRPr="001D1152">
              <w:rPr>
                <w:spacing w:val="-1"/>
                <w:w w:val="95"/>
                <w:szCs w:val="28"/>
              </w:rPr>
              <w:t xml:space="preserve"> </w:t>
            </w:r>
            <w:r w:rsidRPr="001D1152">
              <w:rPr>
                <w:w w:val="95"/>
                <w:szCs w:val="28"/>
              </w:rPr>
              <w:lastRenderedPageBreak/>
              <w:t>образовательные/воспитательные</w:t>
            </w:r>
            <w:r w:rsidRPr="001D1152">
              <w:rPr>
                <w:spacing w:val="-5"/>
                <w:w w:val="95"/>
                <w:szCs w:val="28"/>
              </w:rPr>
              <w:t xml:space="preserve"> </w:t>
            </w:r>
            <w:r w:rsidRPr="001D1152">
              <w:rPr>
                <w:w w:val="95"/>
                <w:szCs w:val="28"/>
              </w:rPr>
              <w:t>эффекты</w:t>
            </w:r>
            <w:r w:rsidRPr="001D1152">
              <w:rPr>
                <w:spacing w:val="17"/>
                <w:w w:val="95"/>
                <w:szCs w:val="28"/>
              </w:rPr>
              <w:t xml:space="preserve"> </w:t>
            </w:r>
            <w:r w:rsidRPr="001D1152">
              <w:rPr>
                <w:w w:val="95"/>
                <w:szCs w:val="28"/>
              </w:rPr>
              <w:t>в</w:t>
            </w:r>
            <w:r w:rsidRPr="001D1152">
              <w:rPr>
                <w:spacing w:val="2"/>
                <w:w w:val="95"/>
                <w:szCs w:val="28"/>
              </w:rPr>
              <w:t xml:space="preserve"> </w:t>
            </w:r>
            <w:r w:rsidRPr="001D1152">
              <w:rPr>
                <w:w w:val="95"/>
                <w:szCs w:val="28"/>
              </w:rPr>
              <w:t>своей</w:t>
            </w:r>
            <w:r w:rsidRPr="001D1152">
              <w:rPr>
                <w:spacing w:val="15"/>
                <w:w w:val="95"/>
                <w:szCs w:val="28"/>
              </w:rPr>
              <w:t xml:space="preserve"> </w:t>
            </w:r>
            <w:r w:rsidRPr="001D1152">
              <w:rPr>
                <w:w w:val="95"/>
                <w:szCs w:val="28"/>
              </w:rPr>
              <w:t>профессиональной</w:t>
            </w:r>
            <w:r w:rsidRPr="001D1152">
              <w:rPr>
                <w:spacing w:val="-4"/>
                <w:w w:val="95"/>
                <w:szCs w:val="28"/>
              </w:rPr>
              <w:t xml:space="preserve"> </w:t>
            </w:r>
            <w:r w:rsidRPr="001D1152">
              <w:rPr>
                <w:w w:val="95"/>
                <w:szCs w:val="28"/>
              </w:rPr>
              <w:t>деятельности</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473"/>
        </w:trPr>
        <w:tc>
          <w:tcPr>
            <w:tcW w:w="4538" w:type="dxa"/>
          </w:tcPr>
          <w:p w:rsidR="00DC1747" w:rsidRPr="001D1152" w:rsidRDefault="00DC1747" w:rsidP="00DC1747">
            <w:pPr>
              <w:pStyle w:val="TableParagraph"/>
              <w:spacing w:before="25"/>
              <w:ind w:left="101"/>
              <w:rPr>
                <w:b/>
                <w:szCs w:val="28"/>
              </w:rPr>
            </w:pPr>
            <w:r w:rsidRPr="001D1152">
              <w:rPr>
                <w:b/>
                <w:w w:val="95"/>
                <w:szCs w:val="28"/>
              </w:rPr>
              <w:lastRenderedPageBreak/>
              <w:t>4.</w:t>
            </w:r>
            <w:r w:rsidRPr="001D1152">
              <w:rPr>
                <w:b/>
                <w:spacing w:val="-5"/>
                <w:w w:val="95"/>
                <w:szCs w:val="28"/>
              </w:rPr>
              <w:t xml:space="preserve"> </w:t>
            </w:r>
            <w:r w:rsidRPr="001D1152">
              <w:rPr>
                <w:b/>
                <w:w w:val="95"/>
                <w:szCs w:val="28"/>
              </w:rPr>
              <w:t>Информационная,</w:t>
            </w:r>
            <w:r w:rsidRPr="001D1152">
              <w:rPr>
                <w:b/>
                <w:spacing w:val="-9"/>
                <w:w w:val="95"/>
                <w:szCs w:val="28"/>
              </w:rPr>
              <w:t xml:space="preserve"> </w:t>
            </w:r>
            <w:r w:rsidRPr="001D1152">
              <w:rPr>
                <w:b/>
                <w:w w:val="95"/>
                <w:szCs w:val="28"/>
              </w:rPr>
              <w:t>речевая</w:t>
            </w:r>
            <w:r w:rsidRPr="001D1152">
              <w:rPr>
                <w:b/>
                <w:spacing w:val="7"/>
                <w:w w:val="95"/>
                <w:szCs w:val="28"/>
              </w:rPr>
              <w:t xml:space="preserve"> </w:t>
            </w:r>
            <w:r w:rsidRPr="001D1152">
              <w:rPr>
                <w:b/>
                <w:w w:val="95"/>
                <w:szCs w:val="28"/>
              </w:rPr>
              <w:t>и</w:t>
            </w:r>
            <w:r w:rsidRPr="001D1152">
              <w:rPr>
                <w:b/>
                <w:spacing w:val="-2"/>
                <w:w w:val="95"/>
                <w:szCs w:val="28"/>
              </w:rPr>
              <w:t xml:space="preserve"> </w:t>
            </w:r>
            <w:r w:rsidRPr="001D1152">
              <w:rPr>
                <w:b/>
                <w:w w:val="95"/>
                <w:szCs w:val="28"/>
              </w:rPr>
              <w:t>рефлексивная</w:t>
            </w:r>
            <w:r w:rsidRPr="001D1152">
              <w:rPr>
                <w:b/>
                <w:spacing w:val="14"/>
                <w:w w:val="95"/>
                <w:szCs w:val="28"/>
              </w:rPr>
              <w:t xml:space="preserve"> </w:t>
            </w:r>
            <w:r w:rsidRPr="001D1152">
              <w:rPr>
                <w:b/>
                <w:w w:val="95"/>
                <w:szCs w:val="28"/>
              </w:rPr>
              <w:t>культура</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771"/>
        </w:trPr>
        <w:tc>
          <w:tcPr>
            <w:tcW w:w="4538" w:type="dxa"/>
          </w:tcPr>
          <w:p w:rsidR="00DC1747" w:rsidRPr="001D1152" w:rsidRDefault="00DC1747" w:rsidP="00DC1747">
            <w:pPr>
              <w:pStyle w:val="TableParagraph"/>
              <w:spacing w:before="16" w:line="268" w:lineRule="auto"/>
              <w:ind w:left="103" w:hanging="1"/>
              <w:rPr>
                <w:szCs w:val="28"/>
              </w:rPr>
            </w:pPr>
            <w:r w:rsidRPr="001D1152">
              <w:rPr>
                <w:w w:val="95"/>
                <w:szCs w:val="28"/>
              </w:rPr>
              <w:t>4.1.</w:t>
            </w:r>
            <w:r w:rsidRPr="001D1152">
              <w:rPr>
                <w:spacing w:val="-4"/>
                <w:w w:val="95"/>
                <w:szCs w:val="28"/>
              </w:rPr>
              <w:t xml:space="preserve"> </w:t>
            </w:r>
            <w:r w:rsidRPr="001D1152">
              <w:rPr>
                <w:w w:val="95"/>
                <w:szCs w:val="28"/>
              </w:rPr>
              <w:t>Грамотно</w:t>
            </w:r>
            <w:r w:rsidRPr="001D1152">
              <w:rPr>
                <w:spacing w:val="6"/>
                <w:w w:val="95"/>
                <w:szCs w:val="28"/>
              </w:rPr>
              <w:t xml:space="preserve"> </w:t>
            </w:r>
            <w:r w:rsidRPr="001D1152">
              <w:rPr>
                <w:w w:val="95"/>
                <w:szCs w:val="28"/>
              </w:rPr>
              <w:t>и</w:t>
            </w:r>
            <w:r w:rsidRPr="001D1152">
              <w:rPr>
                <w:spacing w:val="-6"/>
                <w:w w:val="95"/>
                <w:szCs w:val="28"/>
              </w:rPr>
              <w:t xml:space="preserve"> </w:t>
            </w:r>
            <w:r w:rsidRPr="001D1152">
              <w:rPr>
                <w:w w:val="95"/>
                <w:szCs w:val="28"/>
              </w:rPr>
              <w:t>оптимально</w:t>
            </w:r>
            <w:r w:rsidRPr="001D1152">
              <w:rPr>
                <w:spacing w:val="8"/>
                <w:w w:val="95"/>
                <w:szCs w:val="28"/>
              </w:rPr>
              <w:t xml:space="preserve"> </w:t>
            </w:r>
            <w:r w:rsidRPr="001D1152">
              <w:rPr>
                <w:w w:val="95"/>
                <w:szCs w:val="28"/>
              </w:rPr>
              <w:t>использует</w:t>
            </w:r>
            <w:r w:rsidRPr="001D1152">
              <w:rPr>
                <w:spacing w:val="13"/>
                <w:w w:val="95"/>
                <w:szCs w:val="28"/>
              </w:rPr>
              <w:t xml:space="preserve"> </w:t>
            </w:r>
            <w:r w:rsidRPr="001D1152">
              <w:rPr>
                <w:w w:val="95"/>
                <w:szCs w:val="28"/>
              </w:rPr>
              <w:t>разные источники</w:t>
            </w:r>
            <w:r w:rsidRPr="001D1152">
              <w:rPr>
                <w:spacing w:val="8"/>
                <w:w w:val="95"/>
                <w:szCs w:val="28"/>
              </w:rPr>
              <w:t xml:space="preserve"> </w:t>
            </w:r>
            <w:r w:rsidRPr="001D1152">
              <w:rPr>
                <w:w w:val="95"/>
                <w:szCs w:val="28"/>
              </w:rPr>
              <w:t>информации</w:t>
            </w:r>
            <w:r w:rsidRPr="001D1152">
              <w:rPr>
                <w:spacing w:val="5"/>
                <w:w w:val="95"/>
                <w:szCs w:val="28"/>
              </w:rPr>
              <w:t xml:space="preserve"> </w:t>
            </w:r>
            <w:r w:rsidRPr="001D1152">
              <w:rPr>
                <w:w w:val="95"/>
                <w:szCs w:val="28"/>
              </w:rPr>
              <w:t>и</w:t>
            </w:r>
            <w:r w:rsidRPr="001D1152">
              <w:rPr>
                <w:spacing w:val="-8"/>
                <w:w w:val="95"/>
                <w:szCs w:val="28"/>
              </w:rPr>
              <w:t xml:space="preserve"> </w:t>
            </w:r>
            <w:r w:rsidRPr="001D1152">
              <w:rPr>
                <w:w w:val="95"/>
                <w:szCs w:val="28"/>
              </w:rPr>
              <w:t>формы</w:t>
            </w:r>
            <w:r w:rsidRPr="001D1152">
              <w:rPr>
                <w:spacing w:val="-57"/>
                <w:w w:val="95"/>
                <w:szCs w:val="28"/>
              </w:rPr>
              <w:t xml:space="preserve"> </w:t>
            </w:r>
            <w:r w:rsidRPr="001D1152">
              <w:rPr>
                <w:szCs w:val="28"/>
              </w:rPr>
              <w:t>работы</w:t>
            </w:r>
            <w:r w:rsidRPr="001D1152">
              <w:rPr>
                <w:spacing w:val="5"/>
                <w:szCs w:val="28"/>
              </w:rPr>
              <w:t xml:space="preserve"> </w:t>
            </w:r>
            <w:r w:rsidRPr="001D1152">
              <w:rPr>
                <w:szCs w:val="28"/>
              </w:rPr>
              <w:t>с</w:t>
            </w:r>
            <w:r w:rsidRPr="001D1152">
              <w:rPr>
                <w:spacing w:val="-7"/>
                <w:szCs w:val="28"/>
              </w:rPr>
              <w:t xml:space="preserve"> </w:t>
            </w:r>
            <w:r w:rsidRPr="001D1152">
              <w:rPr>
                <w:szCs w:val="28"/>
              </w:rPr>
              <w:t>образовательными</w:t>
            </w:r>
            <w:r w:rsidRPr="001D1152">
              <w:rPr>
                <w:spacing w:val="-7"/>
                <w:szCs w:val="28"/>
              </w:rPr>
              <w:t xml:space="preserve"> </w:t>
            </w:r>
            <w:r w:rsidRPr="001D1152">
              <w:rPr>
                <w:szCs w:val="28"/>
              </w:rPr>
              <w:t>ресурсами</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1028"/>
        </w:trPr>
        <w:tc>
          <w:tcPr>
            <w:tcW w:w="4538" w:type="dxa"/>
          </w:tcPr>
          <w:p w:rsidR="00DC1747" w:rsidRPr="001D1152" w:rsidRDefault="00DC1747" w:rsidP="00DC1747">
            <w:pPr>
              <w:pStyle w:val="TableParagraph"/>
              <w:spacing w:before="20" w:line="268" w:lineRule="auto"/>
              <w:ind w:left="102" w:firstLine="1"/>
              <w:rPr>
                <w:szCs w:val="28"/>
              </w:rPr>
            </w:pPr>
            <w:r w:rsidRPr="001D1152">
              <w:rPr>
                <w:w w:val="95"/>
                <w:szCs w:val="28"/>
              </w:rPr>
              <w:t>4.2. Демонстрирует</w:t>
            </w:r>
            <w:r w:rsidRPr="001D1152">
              <w:rPr>
                <w:spacing w:val="16"/>
                <w:w w:val="95"/>
                <w:szCs w:val="28"/>
              </w:rPr>
              <w:t xml:space="preserve"> </w:t>
            </w:r>
            <w:r w:rsidRPr="001D1152">
              <w:rPr>
                <w:w w:val="95"/>
                <w:szCs w:val="28"/>
              </w:rPr>
              <w:t>глубину</w:t>
            </w:r>
            <w:r w:rsidRPr="001D1152">
              <w:rPr>
                <w:spacing w:val="-1"/>
                <w:w w:val="95"/>
                <w:szCs w:val="28"/>
              </w:rPr>
              <w:t xml:space="preserve"> </w:t>
            </w:r>
            <w:r w:rsidRPr="001D1152">
              <w:rPr>
                <w:w w:val="95"/>
                <w:szCs w:val="28"/>
              </w:rPr>
              <w:t>и</w:t>
            </w:r>
            <w:r w:rsidRPr="001D1152">
              <w:rPr>
                <w:spacing w:val="-4"/>
                <w:w w:val="95"/>
                <w:szCs w:val="28"/>
              </w:rPr>
              <w:t xml:space="preserve"> </w:t>
            </w:r>
            <w:r w:rsidRPr="001D1152">
              <w:rPr>
                <w:w w:val="95"/>
                <w:szCs w:val="28"/>
              </w:rPr>
              <w:t>широту</w:t>
            </w:r>
            <w:r w:rsidRPr="001D1152">
              <w:rPr>
                <w:spacing w:val="2"/>
                <w:w w:val="95"/>
                <w:szCs w:val="28"/>
              </w:rPr>
              <w:t xml:space="preserve"> </w:t>
            </w:r>
            <w:r w:rsidRPr="001D1152">
              <w:rPr>
                <w:w w:val="95"/>
                <w:szCs w:val="28"/>
              </w:rPr>
              <w:t>знаний</w:t>
            </w:r>
            <w:r w:rsidRPr="001D1152">
              <w:rPr>
                <w:spacing w:val="-1"/>
                <w:w w:val="95"/>
                <w:szCs w:val="28"/>
              </w:rPr>
              <w:t xml:space="preserve"> </w:t>
            </w:r>
            <w:r w:rsidRPr="001D1152">
              <w:rPr>
                <w:w w:val="95"/>
                <w:szCs w:val="28"/>
              </w:rPr>
              <w:t>по</w:t>
            </w:r>
            <w:r w:rsidRPr="001D1152">
              <w:rPr>
                <w:spacing w:val="-1"/>
                <w:w w:val="95"/>
                <w:szCs w:val="28"/>
              </w:rPr>
              <w:t xml:space="preserve"> </w:t>
            </w:r>
            <w:r w:rsidRPr="001D1152">
              <w:rPr>
                <w:w w:val="95"/>
                <w:szCs w:val="28"/>
              </w:rPr>
              <w:t>теме,</w:t>
            </w:r>
            <w:r w:rsidRPr="001D1152">
              <w:rPr>
                <w:spacing w:val="3"/>
                <w:w w:val="95"/>
                <w:szCs w:val="28"/>
              </w:rPr>
              <w:t xml:space="preserve"> </w:t>
            </w:r>
            <w:r w:rsidRPr="001D1152">
              <w:rPr>
                <w:w w:val="95"/>
                <w:szCs w:val="28"/>
              </w:rPr>
              <w:t>корректно</w:t>
            </w:r>
            <w:r w:rsidRPr="001D1152">
              <w:rPr>
                <w:spacing w:val="9"/>
                <w:w w:val="95"/>
                <w:szCs w:val="28"/>
              </w:rPr>
              <w:t xml:space="preserve"> </w:t>
            </w:r>
            <w:r w:rsidRPr="001D1152">
              <w:rPr>
                <w:w w:val="95"/>
                <w:szCs w:val="28"/>
              </w:rPr>
              <w:t>и</w:t>
            </w:r>
            <w:r w:rsidRPr="001D1152">
              <w:rPr>
                <w:spacing w:val="-7"/>
                <w:w w:val="95"/>
                <w:szCs w:val="28"/>
              </w:rPr>
              <w:t xml:space="preserve"> </w:t>
            </w:r>
            <w:r w:rsidRPr="001D1152">
              <w:rPr>
                <w:w w:val="95"/>
                <w:szCs w:val="28"/>
              </w:rPr>
              <w:t>грамотно</w:t>
            </w:r>
            <w:r w:rsidRPr="001D1152">
              <w:rPr>
                <w:spacing w:val="-56"/>
                <w:w w:val="95"/>
                <w:szCs w:val="28"/>
              </w:rPr>
              <w:t xml:space="preserve"> </w:t>
            </w:r>
            <w:r w:rsidRPr="001D1152">
              <w:rPr>
                <w:szCs w:val="28"/>
              </w:rPr>
              <w:t>использует</w:t>
            </w:r>
            <w:r w:rsidRPr="001D1152">
              <w:rPr>
                <w:spacing w:val="8"/>
                <w:szCs w:val="28"/>
              </w:rPr>
              <w:t xml:space="preserve"> </w:t>
            </w:r>
            <w:r w:rsidRPr="001D1152">
              <w:rPr>
                <w:szCs w:val="28"/>
              </w:rPr>
              <w:t>понятийный</w:t>
            </w:r>
            <w:r w:rsidRPr="001D1152">
              <w:rPr>
                <w:spacing w:val="15"/>
                <w:szCs w:val="28"/>
              </w:rPr>
              <w:t xml:space="preserve"> </w:t>
            </w:r>
            <w:r w:rsidRPr="001D1152">
              <w:rPr>
                <w:szCs w:val="28"/>
              </w:rPr>
              <w:t>аппарат</w:t>
            </w:r>
            <w:r w:rsidRPr="001D1152">
              <w:rPr>
                <w:spacing w:val="3"/>
                <w:szCs w:val="28"/>
              </w:rPr>
              <w:t xml:space="preserve"> </w:t>
            </w:r>
            <w:r w:rsidRPr="001D1152">
              <w:rPr>
                <w:szCs w:val="28"/>
              </w:rPr>
              <w:t>и</w:t>
            </w:r>
            <w:r w:rsidRPr="001D1152">
              <w:rPr>
                <w:spacing w:val="-5"/>
                <w:szCs w:val="28"/>
              </w:rPr>
              <w:t xml:space="preserve"> </w:t>
            </w:r>
            <w:r w:rsidRPr="001D1152">
              <w:rPr>
                <w:szCs w:val="28"/>
              </w:rPr>
              <w:t>научный</w:t>
            </w:r>
            <w:r w:rsidRPr="001D1152">
              <w:rPr>
                <w:spacing w:val="5"/>
                <w:szCs w:val="28"/>
              </w:rPr>
              <w:t xml:space="preserve"> </w:t>
            </w:r>
            <w:r w:rsidRPr="001D1152">
              <w:rPr>
                <w:szCs w:val="28"/>
              </w:rPr>
              <w:t>язык</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473"/>
        </w:trPr>
        <w:tc>
          <w:tcPr>
            <w:tcW w:w="4538" w:type="dxa"/>
          </w:tcPr>
          <w:p w:rsidR="00DC1747" w:rsidRPr="001D1152" w:rsidRDefault="00DC1747" w:rsidP="00DC1747">
            <w:pPr>
              <w:pStyle w:val="TableParagraph"/>
              <w:spacing w:before="25"/>
              <w:ind w:left="103"/>
              <w:rPr>
                <w:szCs w:val="28"/>
              </w:rPr>
            </w:pPr>
            <w:r w:rsidRPr="001D1152">
              <w:rPr>
                <w:w w:val="95"/>
                <w:szCs w:val="28"/>
              </w:rPr>
              <w:t>4.3.</w:t>
            </w:r>
            <w:r w:rsidRPr="001D1152">
              <w:rPr>
                <w:spacing w:val="-5"/>
                <w:w w:val="95"/>
                <w:szCs w:val="28"/>
              </w:rPr>
              <w:t xml:space="preserve"> </w:t>
            </w:r>
            <w:r w:rsidRPr="001D1152">
              <w:rPr>
                <w:w w:val="95"/>
                <w:szCs w:val="28"/>
              </w:rPr>
              <w:t>Демонстрирует</w:t>
            </w:r>
            <w:r w:rsidRPr="001D1152">
              <w:rPr>
                <w:spacing w:val="9"/>
                <w:w w:val="95"/>
                <w:szCs w:val="28"/>
              </w:rPr>
              <w:t xml:space="preserve"> </w:t>
            </w:r>
            <w:r w:rsidRPr="001D1152">
              <w:rPr>
                <w:w w:val="95"/>
                <w:szCs w:val="28"/>
              </w:rPr>
              <w:t>грамотность</w:t>
            </w:r>
            <w:r w:rsidRPr="001D1152">
              <w:rPr>
                <w:spacing w:val="12"/>
                <w:w w:val="95"/>
                <w:szCs w:val="28"/>
              </w:rPr>
              <w:t xml:space="preserve"> </w:t>
            </w:r>
            <w:r w:rsidRPr="001D1152">
              <w:rPr>
                <w:w w:val="95"/>
                <w:szCs w:val="28"/>
              </w:rPr>
              <w:t>речи</w:t>
            </w:r>
            <w:r w:rsidRPr="001D1152">
              <w:rPr>
                <w:spacing w:val="-5"/>
                <w:w w:val="95"/>
                <w:szCs w:val="28"/>
              </w:rPr>
              <w:t xml:space="preserve"> </w:t>
            </w:r>
            <w:r w:rsidRPr="001D1152">
              <w:rPr>
                <w:w w:val="95"/>
                <w:szCs w:val="28"/>
              </w:rPr>
              <w:t>и</w:t>
            </w:r>
            <w:r w:rsidRPr="001D1152">
              <w:rPr>
                <w:spacing w:val="-9"/>
                <w:w w:val="95"/>
                <w:szCs w:val="28"/>
              </w:rPr>
              <w:t xml:space="preserve"> </w:t>
            </w:r>
            <w:r w:rsidRPr="001D1152">
              <w:rPr>
                <w:w w:val="95"/>
                <w:szCs w:val="28"/>
              </w:rPr>
              <w:t>языковую</w:t>
            </w:r>
            <w:r w:rsidRPr="001D1152">
              <w:rPr>
                <w:spacing w:val="5"/>
                <w:w w:val="95"/>
                <w:szCs w:val="28"/>
              </w:rPr>
              <w:t xml:space="preserve"> </w:t>
            </w:r>
            <w:r w:rsidRPr="001D1152">
              <w:rPr>
                <w:w w:val="95"/>
                <w:szCs w:val="28"/>
              </w:rPr>
              <w:t>культуру</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1028"/>
        </w:trPr>
        <w:tc>
          <w:tcPr>
            <w:tcW w:w="4538" w:type="dxa"/>
          </w:tcPr>
          <w:p w:rsidR="00DC1747" w:rsidRPr="001D1152" w:rsidRDefault="00DC1747" w:rsidP="00DC1747">
            <w:pPr>
              <w:pStyle w:val="TableParagraph"/>
              <w:spacing w:before="20" w:line="264" w:lineRule="auto"/>
              <w:ind w:left="106" w:hanging="3"/>
              <w:rPr>
                <w:szCs w:val="28"/>
              </w:rPr>
            </w:pPr>
            <w:r w:rsidRPr="001D1152">
              <w:rPr>
                <w:w w:val="95"/>
                <w:szCs w:val="28"/>
              </w:rPr>
              <w:t>4.4.</w:t>
            </w:r>
            <w:r w:rsidRPr="001D1152">
              <w:rPr>
                <w:spacing w:val="-2"/>
                <w:w w:val="95"/>
                <w:szCs w:val="28"/>
              </w:rPr>
              <w:t xml:space="preserve"> </w:t>
            </w:r>
            <w:r w:rsidRPr="001D1152">
              <w:rPr>
                <w:w w:val="95"/>
                <w:szCs w:val="28"/>
              </w:rPr>
              <w:t>Проявляет</w:t>
            </w:r>
            <w:r w:rsidRPr="001D1152">
              <w:rPr>
                <w:spacing w:val="4"/>
                <w:w w:val="95"/>
                <w:szCs w:val="28"/>
              </w:rPr>
              <w:t xml:space="preserve"> </w:t>
            </w:r>
            <w:r w:rsidRPr="001D1152">
              <w:rPr>
                <w:w w:val="95"/>
                <w:szCs w:val="28"/>
              </w:rPr>
              <w:t>способность</w:t>
            </w:r>
            <w:r w:rsidRPr="001D1152">
              <w:rPr>
                <w:spacing w:val="19"/>
                <w:w w:val="95"/>
                <w:szCs w:val="28"/>
              </w:rPr>
              <w:t xml:space="preserve"> </w:t>
            </w:r>
            <w:r w:rsidRPr="001D1152">
              <w:rPr>
                <w:w w:val="95"/>
                <w:szCs w:val="28"/>
              </w:rPr>
              <w:t>к</w:t>
            </w:r>
            <w:r w:rsidRPr="001D1152">
              <w:rPr>
                <w:spacing w:val="-11"/>
                <w:w w:val="95"/>
                <w:szCs w:val="28"/>
              </w:rPr>
              <w:t xml:space="preserve"> </w:t>
            </w:r>
            <w:r w:rsidRPr="001D1152">
              <w:rPr>
                <w:w w:val="95"/>
                <w:szCs w:val="28"/>
              </w:rPr>
              <w:t>анализу</w:t>
            </w:r>
            <w:r w:rsidRPr="001D1152">
              <w:rPr>
                <w:spacing w:val="-1"/>
                <w:w w:val="95"/>
                <w:szCs w:val="28"/>
              </w:rPr>
              <w:t xml:space="preserve"> </w:t>
            </w:r>
            <w:r w:rsidRPr="001D1152">
              <w:rPr>
                <w:w w:val="95"/>
                <w:szCs w:val="28"/>
              </w:rPr>
              <w:t>своей деятельности</w:t>
            </w:r>
            <w:r w:rsidRPr="001D1152">
              <w:rPr>
                <w:spacing w:val="10"/>
                <w:w w:val="95"/>
                <w:szCs w:val="28"/>
              </w:rPr>
              <w:t xml:space="preserve"> </w:t>
            </w:r>
            <w:r w:rsidRPr="001D1152">
              <w:rPr>
                <w:w w:val="95"/>
                <w:szCs w:val="28"/>
              </w:rPr>
              <w:t>и</w:t>
            </w:r>
            <w:r w:rsidRPr="001D1152">
              <w:rPr>
                <w:spacing w:val="-11"/>
                <w:w w:val="95"/>
                <w:szCs w:val="28"/>
              </w:rPr>
              <w:t xml:space="preserve"> </w:t>
            </w:r>
            <w:r w:rsidRPr="001D1152">
              <w:rPr>
                <w:w w:val="95"/>
                <w:szCs w:val="28"/>
              </w:rPr>
              <w:t>осмыслению</w:t>
            </w:r>
            <w:r w:rsidRPr="001D1152">
              <w:rPr>
                <w:spacing w:val="6"/>
                <w:w w:val="95"/>
                <w:szCs w:val="28"/>
              </w:rPr>
              <w:t xml:space="preserve"> </w:t>
            </w:r>
            <w:r w:rsidRPr="001D1152">
              <w:rPr>
                <w:w w:val="95"/>
                <w:szCs w:val="28"/>
              </w:rPr>
              <w:t>опыта,</w:t>
            </w:r>
            <w:r w:rsidRPr="001D1152">
              <w:rPr>
                <w:spacing w:val="1"/>
                <w:w w:val="95"/>
                <w:szCs w:val="28"/>
              </w:rPr>
              <w:t xml:space="preserve"> </w:t>
            </w:r>
            <w:r w:rsidRPr="001D1152">
              <w:rPr>
                <w:w w:val="95"/>
                <w:szCs w:val="28"/>
              </w:rPr>
              <w:t>видит</w:t>
            </w:r>
            <w:r w:rsidRPr="001D1152">
              <w:rPr>
                <w:spacing w:val="-56"/>
                <w:w w:val="95"/>
                <w:szCs w:val="28"/>
              </w:rPr>
              <w:t xml:space="preserve"> </w:t>
            </w:r>
            <w:r w:rsidRPr="001D1152">
              <w:rPr>
                <w:szCs w:val="28"/>
              </w:rPr>
              <w:t>точки</w:t>
            </w:r>
            <w:r w:rsidRPr="001D1152">
              <w:rPr>
                <w:spacing w:val="-1"/>
                <w:szCs w:val="28"/>
              </w:rPr>
              <w:t xml:space="preserve"> </w:t>
            </w:r>
            <w:r w:rsidRPr="001D1152">
              <w:rPr>
                <w:szCs w:val="28"/>
              </w:rPr>
              <w:t>роста в</w:t>
            </w:r>
            <w:r w:rsidRPr="001D1152">
              <w:rPr>
                <w:spacing w:val="-9"/>
                <w:szCs w:val="28"/>
              </w:rPr>
              <w:t xml:space="preserve"> </w:t>
            </w:r>
            <w:r w:rsidRPr="001D1152">
              <w:rPr>
                <w:szCs w:val="28"/>
              </w:rPr>
              <w:t>своем личностном</w:t>
            </w:r>
            <w:r w:rsidRPr="001D1152">
              <w:rPr>
                <w:spacing w:val="14"/>
                <w:szCs w:val="28"/>
              </w:rPr>
              <w:t xml:space="preserve"> </w:t>
            </w:r>
            <w:r w:rsidRPr="001D1152">
              <w:rPr>
                <w:szCs w:val="28"/>
              </w:rPr>
              <w:t>и</w:t>
            </w:r>
            <w:r w:rsidRPr="001D1152">
              <w:rPr>
                <w:spacing w:val="-7"/>
                <w:szCs w:val="28"/>
              </w:rPr>
              <w:t xml:space="preserve"> </w:t>
            </w:r>
            <w:r w:rsidRPr="001D1152">
              <w:rPr>
                <w:szCs w:val="28"/>
              </w:rPr>
              <w:t>профессиональном</w:t>
            </w:r>
            <w:r w:rsidRPr="001D1152">
              <w:rPr>
                <w:spacing w:val="-14"/>
                <w:szCs w:val="28"/>
              </w:rPr>
              <w:t xml:space="preserve"> </w:t>
            </w:r>
            <w:r w:rsidRPr="001D1152">
              <w:rPr>
                <w:szCs w:val="28"/>
              </w:rPr>
              <w:t>развитии</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690"/>
        </w:trPr>
        <w:tc>
          <w:tcPr>
            <w:tcW w:w="4538" w:type="dxa"/>
          </w:tcPr>
          <w:p w:rsidR="00DC1747" w:rsidRPr="001D1152" w:rsidRDefault="00DC1747" w:rsidP="00DC1747">
            <w:pPr>
              <w:pStyle w:val="TableParagraph"/>
              <w:spacing w:before="20"/>
              <w:ind w:left="103"/>
              <w:rPr>
                <w:szCs w:val="28"/>
              </w:rPr>
            </w:pPr>
            <w:r w:rsidRPr="001D1152">
              <w:rPr>
                <w:w w:val="95"/>
                <w:szCs w:val="28"/>
              </w:rPr>
              <w:t>4.5.</w:t>
            </w:r>
            <w:r w:rsidRPr="001D1152">
              <w:rPr>
                <w:spacing w:val="3"/>
                <w:w w:val="95"/>
                <w:szCs w:val="28"/>
              </w:rPr>
              <w:t xml:space="preserve"> </w:t>
            </w:r>
            <w:r w:rsidRPr="001D1152">
              <w:rPr>
                <w:w w:val="95"/>
                <w:szCs w:val="28"/>
              </w:rPr>
              <w:t>Точно,</w:t>
            </w:r>
            <w:r w:rsidRPr="001D1152">
              <w:rPr>
                <w:spacing w:val="5"/>
                <w:w w:val="95"/>
                <w:szCs w:val="28"/>
              </w:rPr>
              <w:t xml:space="preserve"> </w:t>
            </w:r>
            <w:r w:rsidRPr="001D1152">
              <w:rPr>
                <w:w w:val="95"/>
                <w:szCs w:val="28"/>
              </w:rPr>
              <w:t>ясно,</w:t>
            </w:r>
            <w:r w:rsidRPr="001D1152">
              <w:rPr>
                <w:spacing w:val="5"/>
                <w:w w:val="95"/>
                <w:szCs w:val="28"/>
              </w:rPr>
              <w:t xml:space="preserve"> </w:t>
            </w:r>
            <w:r w:rsidRPr="001D1152">
              <w:rPr>
                <w:w w:val="95"/>
                <w:szCs w:val="28"/>
              </w:rPr>
              <w:t>грамотно</w:t>
            </w:r>
            <w:r w:rsidRPr="001D1152">
              <w:rPr>
                <w:spacing w:val="8"/>
                <w:w w:val="95"/>
                <w:szCs w:val="28"/>
              </w:rPr>
              <w:t xml:space="preserve"> </w:t>
            </w:r>
            <w:r w:rsidRPr="001D1152">
              <w:rPr>
                <w:w w:val="95"/>
                <w:szCs w:val="28"/>
              </w:rPr>
              <w:t>и</w:t>
            </w:r>
            <w:r w:rsidRPr="001D1152">
              <w:rPr>
                <w:spacing w:val="-1"/>
                <w:w w:val="95"/>
                <w:szCs w:val="28"/>
              </w:rPr>
              <w:t xml:space="preserve"> </w:t>
            </w:r>
            <w:r w:rsidRPr="001D1152">
              <w:rPr>
                <w:w w:val="95"/>
                <w:szCs w:val="28"/>
              </w:rPr>
              <w:t>аргументированно</w:t>
            </w:r>
            <w:r w:rsidRPr="001D1152">
              <w:rPr>
                <w:spacing w:val="-11"/>
                <w:w w:val="95"/>
                <w:szCs w:val="28"/>
              </w:rPr>
              <w:t xml:space="preserve"> </w:t>
            </w:r>
            <w:r w:rsidRPr="001D1152">
              <w:rPr>
                <w:w w:val="95"/>
                <w:szCs w:val="28"/>
              </w:rPr>
              <w:t>отвечает</w:t>
            </w:r>
            <w:r w:rsidRPr="001D1152">
              <w:rPr>
                <w:spacing w:val="7"/>
                <w:w w:val="95"/>
                <w:szCs w:val="28"/>
              </w:rPr>
              <w:t xml:space="preserve"> </w:t>
            </w:r>
            <w:r w:rsidRPr="001D1152">
              <w:rPr>
                <w:w w:val="95"/>
                <w:szCs w:val="28"/>
              </w:rPr>
              <w:t>на</w:t>
            </w:r>
            <w:r w:rsidRPr="001D1152">
              <w:rPr>
                <w:spacing w:val="-2"/>
                <w:w w:val="95"/>
                <w:szCs w:val="28"/>
              </w:rPr>
              <w:t xml:space="preserve"> </w:t>
            </w:r>
            <w:r w:rsidRPr="001D1152">
              <w:rPr>
                <w:w w:val="95"/>
                <w:szCs w:val="28"/>
              </w:rPr>
              <w:t>вопросы</w:t>
            </w:r>
            <w:r w:rsidRPr="001D1152">
              <w:rPr>
                <w:spacing w:val="6"/>
                <w:w w:val="95"/>
                <w:szCs w:val="28"/>
              </w:rPr>
              <w:t xml:space="preserve"> </w:t>
            </w:r>
            <w:r w:rsidRPr="001D1152">
              <w:rPr>
                <w:w w:val="95"/>
                <w:szCs w:val="28"/>
              </w:rPr>
              <w:t>жюри</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473"/>
        </w:trPr>
        <w:tc>
          <w:tcPr>
            <w:tcW w:w="4538" w:type="dxa"/>
          </w:tcPr>
          <w:p w:rsidR="00DC1747" w:rsidRPr="001D1152" w:rsidRDefault="00DC1747" w:rsidP="00DC1747">
            <w:pPr>
              <w:pStyle w:val="TableParagraph"/>
              <w:spacing w:before="25"/>
              <w:ind w:left="104"/>
              <w:rPr>
                <w:b/>
                <w:szCs w:val="28"/>
              </w:rPr>
            </w:pPr>
            <w:r w:rsidRPr="001D1152">
              <w:rPr>
                <w:b/>
                <w:w w:val="95"/>
                <w:szCs w:val="28"/>
              </w:rPr>
              <w:t>5.</w:t>
            </w:r>
            <w:r w:rsidRPr="001D1152">
              <w:rPr>
                <w:b/>
                <w:spacing w:val="-4"/>
                <w:w w:val="95"/>
                <w:szCs w:val="28"/>
              </w:rPr>
              <w:t xml:space="preserve"> </w:t>
            </w:r>
            <w:r w:rsidRPr="001D1152">
              <w:rPr>
                <w:b/>
                <w:w w:val="95"/>
                <w:szCs w:val="28"/>
              </w:rPr>
              <w:t>Творческий</w:t>
            </w:r>
            <w:r w:rsidRPr="001D1152">
              <w:rPr>
                <w:b/>
                <w:spacing w:val="13"/>
                <w:w w:val="95"/>
                <w:szCs w:val="28"/>
              </w:rPr>
              <w:t xml:space="preserve"> </w:t>
            </w:r>
            <w:r w:rsidRPr="001D1152">
              <w:rPr>
                <w:b/>
                <w:w w:val="95"/>
                <w:szCs w:val="28"/>
              </w:rPr>
              <w:t>подход</w:t>
            </w:r>
            <w:r w:rsidRPr="001D1152">
              <w:rPr>
                <w:b/>
                <w:spacing w:val="6"/>
                <w:w w:val="95"/>
                <w:szCs w:val="28"/>
              </w:rPr>
              <w:t xml:space="preserve"> </w:t>
            </w:r>
            <w:r w:rsidRPr="001D1152">
              <w:rPr>
                <w:b/>
                <w:w w:val="95"/>
                <w:szCs w:val="28"/>
              </w:rPr>
              <w:t>и</w:t>
            </w:r>
            <w:r w:rsidRPr="001D1152">
              <w:rPr>
                <w:b/>
                <w:spacing w:val="-6"/>
                <w:w w:val="95"/>
                <w:szCs w:val="28"/>
              </w:rPr>
              <w:t xml:space="preserve"> </w:t>
            </w:r>
            <w:r w:rsidRPr="001D1152">
              <w:rPr>
                <w:b/>
                <w:w w:val="95"/>
                <w:szCs w:val="28"/>
              </w:rPr>
              <w:t>организация</w:t>
            </w:r>
            <w:r w:rsidRPr="001D1152">
              <w:rPr>
                <w:b/>
                <w:spacing w:val="12"/>
                <w:w w:val="95"/>
                <w:szCs w:val="28"/>
              </w:rPr>
              <w:t xml:space="preserve"> </w:t>
            </w:r>
            <w:r w:rsidRPr="001D1152">
              <w:rPr>
                <w:b/>
                <w:w w:val="95"/>
                <w:szCs w:val="28"/>
              </w:rPr>
              <w:t>обратной</w:t>
            </w:r>
            <w:r w:rsidRPr="001D1152">
              <w:rPr>
                <w:b/>
                <w:spacing w:val="7"/>
                <w:w w:val="95"/>
                <w:szCs w:val="28"/>
              </w:rPr>
              <w:t xml:space="preserve"> </w:t>
            </w:r>
            <w:r w:rsidRPr="001D1152">
              <w:rPr>
                <w:b/>
                <w:w w:val="95"/>
                <w:szCs w:val="28"/>
              </w:rPr>
              <w:t>связи</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1015"/>
        </w:trPr>
        <w:tc>
          <w:tcPr>
            <w:tcW w:w="4538" w:type="dxa"/>
          </w:tcPr>
          <w:p w:rsidR="00DC1747" w:rsidRPr="001D1152" w:rsidRDefault="00DC1747" w:rsidP="00DC1747">
            <w:pPr>
              <w:pStyle w:val="TableParagraph"/>
              <w:spacing w:before="16" w:line="264" w:lineRule="auto"/>
              <w:ind w:left="102" w:firstLine="3"/>
              <w:rPr>
                <w:szCs w:val="28"/>
              </w:rPr>
            </w:pPr>
            <w:r w:rsidRPr="001D1152">
              <w:rPr>
                <w:w w:val="90"/>
                <w:szCs w:val="28"/>
              </w:rPr>
              <w:t>5.1.</w:t>
            </w:r>
            <w:r w:rsidRPr="001D1152">
              <w:rPr>
                <w:spacing w:val="43"/>
                <w:w w:val="90"/>
                <w:szCs w:val="28"/>
              </w:rPr>
              <w:t xml:space="preserve"> </w:t>
            </w:r>
            <w:r w:rsidRPr="001D1152">
              <w:rPr>
                <w:w w:val="90"/>
                <w:szCs w:val="28"/>
              </w:rPr>
              <w:t>Демонстрирует</w:t>
            </w:r>
            <w:r w:rsidRPr="001D1152">
              <w:rPr>
                <w:spacing w:val="21"/>
                <w:w w:val="90"/>
                <w:szCs w:val="28"/>
              </w:rPr>
              <w:t xml:space="preserve"> </w:t>
            </w:r>
            <w:r w:rsidRPr="001D1152">
              <w:rPr>
                <w:w w:val="90"/>
                <w:szCs w:val="28"/>
              </w:rPr>
              <w:t>культуру</w:t>
            </w:r>
            <w:r w:rsidRPr="001D1152">
              <w:rPr>
                <w:spacing w:val="52"/>
                <w:w w:val="90"/>
                <w:szCs w:val="28"/>
              </w:rPr>
              <w:t xml:space="preserve"> </w:t>
            </w:r>
            <w:r w:rsidRPr="001D1152">
              <w:rPr>
                <w:w w:val="90"/>
                <w:szCs w:val="28"/>
              </w:rPr>
              <w:t>презентации</w:t>
            </w:r>
            <w:r w:rsidRPr="001D1152">
              <w:rPr>
                <w:spacing w:val="20"/>
                <w:w w:val="90"/>
                <w:szCs w:val="28"/>
              </w:rPr>
              <w:t xml:space="preserve"> </w:t>
            </w:r>
            <w:r w:rsidRPr="001D1152">
              <w:rPr>
                <w:w w:val="90"/>
                <w:szCs w:val="28"/>
              </w:rPr>
              <w:t>педагогического</w:t>
            </w:r>
            <w:r w:rsidRPr="001D1152">
              <w:rPr>
                <w:spacing w:val="20"/>
                <w:w w:val="90"/>
                <w:szCs w:val="28"/>
              </w:rPr>
              <w:t xml:space="preserve"> </w:t>
            </w:r>
            <w:r w:rsidRPr="001D1152">
              <w:rPr>
                <w:w w:val="90"/>
                <w:szCs w:val="28"/>
              </w:rPr>
              <w:t>опыта</w:t>
            </w:r>
            <w:r w:rsidRPr="001D1152">
              <w:rPr>
                <w:spacing w:val="45"/>
                <w:w w:val="90"/>
                <w:szCs w:val="28"/>
              </w:rPr>
              <w:t xml:space="preserve"> </w:t>
            </w:r>
            <w:r w:rsidRPr="001D1152">
              <w:rPr>
                <w:w w:val="90"/>
                <w:szCs w:val="28"/>
              </w:rPr>
              <w:t>с</w:t>
            </w:r>
            <w:r w:rsidRPr="001D1152">
              <w:rPr>
                <w:spacing w:val="43"/>
                <w:w w:val="90"/>
                <w:szCs w:val="28"/>
              </w:rPr>
              <w:t xml:space="preserve"> </w:t>
            </w:r>
            <w:r w:rsidRPr="001D1152">
              <w:rPr>
                <w:w w:val="90"/>
                <w:szCs w:val="28"/>
              </w:rPr>
              <w:t>грамотным</w:t>
            </w:r>
            <w:r w:rsidRPr="001D1152">
              <w:rPr>
                <w:spacing w:val="4"/>
                <w:w w:val="90"/>
                <w:szCs w:val="28"/>
              </w:rPr>
              <w:t xml:space="preserve"> </w:t>
            </w:r>
            <w:r w:rsidRPr="001D1152">
              <w:rPr>
                <w:w w:val="90"/>
                <w:szCs w:val="28"/>
              </w:rPr>
              <w:t>и</w:t>
            </w:r>
            <w:r w:rsidRPr="001D1152">
              <w:rPr>
                <w:spacing w:val="1"/>
                <w:w w:val="90"/>
                <w:szCs w:val="28"/>
              </w:rPr>
              <w:t xml:space="preserve"> </w:t>
            </w:r>
            <w:r w:rsidRPr="001D1152">
              <w:rPr>
                <w:szCs w:val="28"/>
              </w:rPr>
              <w:t>целесообразным</w:t>
            </w:r>
            <w:r w:rsidRPr="001D1152">
              <w:rPr>
                <w:spacing w:val="-13"/>
                <w:szCs w:val="28"/>
              </w:rPr>
              <w:t xml:space="preserve"> </w:t>
            </w:r>
            <w:r w:rsidRPr="001D1152">
              <w:rPr>
                <w:szCs w:val="28"/>
              </w:rPr>
              <w:t>использованием</w:t>
            </w:r>
            <w:r w:rsidRPr="001D1152">
              <w:rPr>
                <w:spacing w:val="-6"/>
                <w:szCs w:val="28"/>
              </w:rPr>
              <w:t xml:space="preserve"> </w:t>
            </w:r>
            <w:r w:rsidRPr="001D1152">
              <w:rPr>
                <w:szCs w:val="28"/>
              </w:rPr>
              <w:t>визуализации</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1015"/>
        </w:trPr>
        <w:tc>
          <w:tcPr>
            <w:tcW w:w="4538" w:type="dxa"/>
          </w:tcPr>
          <w:p w:rsidR="00DC1747" w:rsidRPr="001D1152" w:rsidRDefault="00DC1747" w:rsidP="00DC1747">
            <w:pPr>
              <w:pStyle w:val="TableParagraph"/>
              <w:spacing w:before="20" w:line="264" w:lineRule="auto"/>
              <w:ind w:left="102" w:right="30" w:firstLine="3"/>
              <w:rPr>
                <w:szCs w:val="28"/>
              </w:rPr>
            </w:pPr>
            <w:r w:rsidRPr="001D1152">
              <w:rPr>
                <w:w w:val="90"/>
                <w:szCs w:val="28"/>
              </w:rPr>
              <w:t>5.2.</w:t>
            </w:r>
            <w:r w:rsidRPr="001D1152">
              <w:rPr>
                <w:spacing w:val="52"/>
                <w:w w:val="90"/>
                <w:szCs w:val="28"/>
              </w:rPr>
              <w:t xml:space="preserve"> </w:t>
            </w:r>
            <w:r w:rsidRPr="001D1152">
              <w:rPr>
                <w:w w:val="90"/>
                <w:szCs w:val="28"/>
              </w:rPr>
              <w:t>Проявляет</w:t>
            </w:r>
            <w:r w:rsidRPr="001D1152">
              <w:rPr>
                <w:spacing w:val="6"/>
                <w:w w:val="90"/>
                <w:szCs w:val="28"/>
              </w:rPr>
              <w:t xml:space="preserve"> </w:t>
            </w:r>
            <w:r w:rsidRPr="001D1152">
              <w:rPr>
                <w:w w:val="90"/>
                <w:szCs w:val="28"/>
              </w:rPr>
              <w:t>творческую</w:t>
            </w:r>
            <w:r w:rsidRPr="001D1152">
              <w:rPr>
                <w:spacing w:val="30"/>
                <w:w w:val="90"/>
                <w:szCs w:val="28"/>
              </w:rPr>
              <w:t xml:space="preserve"> </w:t>
            </w:r>
            <w:r w:rsidRPr="001D1152">
              <w:rPr>
                <w:w w:val="90"/>
                <w:szCs w:val="28"/>
              </w:rPr>
              <w:t>индивидуальность</w:t>
            </w:r>
            <w:r w:rsidRPr="001D1152">
              <w:rPr>
                <w:spacing w:val="24"/>
                <w:w w:val="90"/>
                <w:szCs w:val="28"/>
              </w:rPr>
              <w:t xml:space="preserve"> </w:t>
            </w:r>
            <w:r w:rsidRPr="001D1152">
              <w:rPr>
                <w:w w:val="90"/>
                <w:szCs w:val="28"/>
              </w:rPr>
              <w:t>и</w:t>
            </w:r>
            <w:r w:rsidRPr="001D1152">
              <w:rPr>
                <w:spacing w:val="36"/>
                <w:w w:val="90"/>
                <w:szCs w:val="28"/>
              </w:rPr>
              <w:t xml:space="preserve"> </w:t>
            </w:r>
            <w:r w:rsidRPr="001D1152">
              <w:rPr>
                <w:w w:val="90"/>
                <w:szCs w:val="28"/>
              </w:rPr>
              <w:t>способность</w:t>
            </w:r>
            <w:r w:rsidRPr="001D1152">
              <w:rPr>
                <w:spacing w:val="23"/>
                <w:w w:val="90"/>
                <w:szCs w:val="28"/>
              </w:rPr>
              <w:t xml:space="preserve"> </w:t>
            </w:r>
            <w:r w:rsidRPr="001D1152">
              <w:rPr>
                <w:w w:val="90"/>
                <w:szCs w:val="28"/>
              </w:rPr>
              <w:t>находить</w:t>
            </w:r>
            <w:r w:rsidRPr="001D1152">
              <w:rPr>
                <w:spacing w:val="15"/>
                <w:w w:val="90"/>
                <w:szCs w:val="28"/>
              </w:rPr>
              <w:t xml:space="preserve"> </w:t>
            </w:r>
            <w:r w:rsidRPr="001D1152">
              <w:rPr>
                <w:w w:val="90"/>
                <w:szCs w:val="28"/>
              </w:rPr>
              <w:t>нестандартные</w:t>
            </w:r>
            <w:r w:rsidRPr="001D1152">
              <w:rPr>
                <w:spacing w:val="1"/>
                <w:w w:val="90"/>
                <w:szCs w:val="28"/>
              </w:rPr>
              <w:t xml:space="preserve"> </w:t>
            </w:r>
            <w:r w:rsidRPr="001D1152">
              <w:rPr>
                <w:szCs w:val="28"/>
              </w:rPr>
              <w:t>пути</w:t>
            </w:r>
            <w:r w:rsidRPr="001D1152">
              <w:rPr>
                <w:spacing w:val="7"/>
                <w:szCs w:val="28"/>
              </w:rPr>
              <w:t xml:space="preserve"> </w:t>
            </w:r>
            <w:r w:rsidRPr="001D1152">
              <w:rPr>
                <w:szCs w:val="28"/>
              </w:rPr>
              <w:t>решения</w:t>
            </w:r>
            <w:r w:rsidRPr="001D1152">
              <w:rPr>
                <w:spacing w:val="10"/>
                <w:szCs w:val="28"/>
              </w:rPr>
              <w:t xml:space="preserve"> </w:t>
            </w:r>
            <w:r w:rsidRPr="001D1152">
              <w:rPr>
                <w:szCs w:val="28"/>
              </w:rPr>
              <w:t>педагогических</w:t>
            </w:r>
            <w:r w:rsidRPr="001D1152">
              <w:rPr>
                <w:spacing w:val="-4"/>
                <w:szCs w:val="28"/>
              </w:rPr>
              <w:t xml:space="preserve"> </w:t>
            </w:r>
            <w:r w:rsidRPr="001D1152">
              <w:rPr>
                <w:szCs w:val="28"/>
              </w:rPr>
              <w:t>задач</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771"/>
        </w:trPr>
        <w:tc>
          <w:tcPr>
            <w:tcW w:w="4538" w:type="dxa"/>
          </w:tcPr>
          <w:p w:rsidR="00DC1747" w:rsidRPr="001D1152" w:rsidRDefault="00DC1747" w:rsidP="00DC1747">
            <w:pPr>
              <w:pStyle w:val="TableParagraph"/>
              <w:spacing w:before="20" w:line="264" w:lineRule="auto"/>
              <w:ind w:left="102" w:firstLine="3"/>
              <w:rPr>
                <w:szCs w:val="28"/>
              </w:rPr>
            </w:pPr>
            <w:r w:rsidRPr="001D1152">
              <w:rPr>
                <w:w w:val="95"/>
                <w:szCs w:val="28"/>
              </w:rPr>
              <w:t>5.3.</w:t>
            </w:r>
            <w:r w:rsidRPr="001D1152">
              <w:rPr>
                <w:spacing w:val="-3"/>
                <w:w w:val="95"/>
                <w:szCs w:val="28"/>
              </w:rPr>
              <w:t xml:space="preserve"> </w:t>
            </w:r>
            <w:r w:rsidRPr="001D1152">
              <w:rPr>
                <w:w w:val="95"/>
                <w:szCs w:val="28"/>
              </w:rPr>
              <w:t>Поддерживает</w:t>
            </w:r>
            <w:r w:rsidRPr="001D1152">
              <w:rPr>
                <w:spacing w:val="7"/>
                <w:w w:val="95"/>
                <w:szCs w:val="28"/>
              </w:rPr>
              <w:t xml:space="preserve"> </w:t>
            </w:r>
            <w:r w:rsidRPr="001D1152">
              <w:rPr>
                <w:w w:val="95"/>
                <w:szCs w:val="28"/>
              </w:rPr>
              <w:t>интерес</w:t>
            </w:r>
            <w:r w:rsidRPr="001D1152">
              <w:rPr>
                <w:spacing w:val="1"/>
                <w:w w:val="95"/>
                <w:szCs w:val="28"/>
              </w:rPr>
              <w:t xml:space="preserve"> </w:t>
            </w:r>
            <w:r w:rsidRPr="001D1152">
              <w:rPr>
                <w:w w:val="95"/>
                <w:szCs w:val="28"/>
              </w:rPr>
              <w:t>и</w:t>
            </w:r>
            <w:r w:rsidRPr="001D1152">
              <w:rPr>
                <w:spacing w:val="-8"/>
                <w:w w:val="95"/>
                <w:szCs w:val="28"/>
              </w:rPr>
              <w:t xml:space="preserve"> </w:t>
            </w:r>
            <w:r w:rsidRPr="001D1152">
              <w:rPr>
                <w:w w:val="95"/>
                <w:szCs w:val="28"/>
              </w:rPr>
              <w:t>вовлеченность</w:t>
            </w:r>
            <w:r w:rsidRPr="001D1152">
              <w:rPr>
                <w:spacing w:val="14"/>
                <w:w w:val="95"/>
                <w:szCs w:val="28"/>
              </w:rPr>
              <w:t xml:space="preserve"> </w:t>
            </w:r>
            <w:r w:rsidRPr="001D1152">
              <w:rPr>
                <w:w w:val="95"/>
                <w:szCs w:val="28"/>
              </w:rPr>
              <w:t>аудитории,</w:t>
            </w:r>
            <w:r w:rsidRPr="001D1152">
              <w:rPr>
                <w:spacing w:val="4"/>
                <w:w w:val="95"/>
                <w:szCs w:val="28"/>
              </w:rPr>
              <w:t xml:space="preserve"> </w:t>
            </w:r>
            <w:r w:rsidRPr="001D1152">
              <w:rPr>
                <w:w w:val="95"/>
                <w:szCs w:val="28"/>
              </w:rPr>
              <w:t>использует</w:t>
            </w:r>
            <w:r w:rsidRPr="001D1152">
              <w:rPr>
                <w:spacing w:val="6"/>
                <w:w w:val="95"/>
                <w:szCs w:val="28"/>
              </w:rPr>
              <w:t xml:space="preserve"> </w:t>
            </w:r>
            <w:r w:rsidRPr="001D1152">
              <w:rPr>
                <w:w w:val="95"/>
                <w:szCs w:val="28"/>
              </w:rPr>
              <w:t>яркие</w:t>
            </w:r>
            <w:r w:rsidRPr="001D1152">
              <w:rPr>
                <w:spacing w:val="-3"/>
                <w:w w:val="95"/>
                <w:szCs w:val="28"/>
              </w:rPr>
              <w:t xml:space="preserve"> </w:t>
            </w:r>
            <w:r w:rsidRPr="001D1152">
              <w:rPr>
                <w:w w:val="95"/>
                <w:szCs w:val="28"/>
              </w:rPr>
              <w:t>образы</w:t>
            </w:r>
            <w:r w:rsidRPr="001D1152">
              <w:rPr>
                <w:spacing w:val="1"/>
                <w:w w:val="95"/>
                <w:szCs w:val="28"/>
              </w:rPr>
              <w:t xml:space="preserve"> </w:t>
            </w:r>
            <w:r w:rsidRPr="001D1152">
              <w:rPr>
                <w:w w:val="95"/>
                <w:szCs w:val="28"/>
              </w:rPr>
              <w:t>и</w:t>
            </w:r>
            <w:r w:rsidRPr="001D1152">
              <w:rPr>
                <w:spacing w:val="-56"/>
                <w:w w:val="95"/>
                <w:szCs w:val="28"/>
              </w:rPr>
              <w:t xml:space="preserve"> </w:t>
            </w:r>
            <w:r w:rsidRPr="001D1152">
              <w:rPr>
                <w:szCs w:val="28"/>
              </w:rPr>
              <w:t>примеры</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1015"/>
        </w:trPr>
        <w:tc>
          <w:tcPr>
            <w:tcW w:w="4538" w:type="dxa"/>
          </w:tcPr>
          <w:p w:rsidR="00DC1747" w:rsidRPr="001D1152" w:rsidRDefault="00DC1747" w:rsidP="00DC1747">
            <w:pPr>
              <w:pStyle w:val="TableParagraph"/>
              <w:spacing w:before="20" w:line="264" w:lineRule="auto"/>
              <w:ind w:left="103" w:firstLine="1"/>
              <w:rPr>
                <w:szCs w:val="28"/>
              </w:rPr>
            </w:pPr>
            <w:r w:rsidRPr="001D1152">
              <w:rPr>
                <w:spacing w:val="-1"/>
                <w:w w:val="95"/>
                <w:szCs w:val="28"/>
              </w:rPr>
              <w:t>5.4.</w:t>
            </w:r>
            <w:r w:rsidRPr="001D1152">
              <w:rPr>
                <w:spacing w:val="-2"/>
                <w:w w:val="95"/>
                <w:szCs w:val="28"/>
              </w:rPr>
              <w:t xml:space="preserve"> </w:t>
            </w:r>
            <w:r w:rsidRPr="001D1152">
              <w:rPr>
                <w:spacing w:val="-1"/>
                <w:w w:val="95"/>
                <w:szCs w:val="28"/>
              </w:rPr>
              <w:t>Проявляет</w:t>
            </w:r>
            <w:r w:rsidRPr="001D1152">
              <w:rPr>
                <w:spacing w:val="2"/>
                <w:w w:val="95"/>
                <w:szCs w:val="28"/>
              </w:rPr>
              <w:t xml:space="preserve"> </w:t>
            </w:r>
            <w:r w:rsidRPr="001D1152">
              <w:rPr>
                <w:spacing w:val="-1"/>
                <w:w w:val="95"/>
                <w:szCs w:val="28"/>
              </w:rPr>
              <w:t>готовность</w:t>
            </w:r>
            <w:r w:rsidRPr="001D1152">
              <w:rPr>
                <w:spacing w:val="12"/>
                <w:w w:val="95"/>
                <w:szCs w:val="28"/>
              </w:rPr>
              <w:t xml:space="preserve"> </w:t>
            </w:r>
            <w:r w:rsidRPr="001D1152">
              <w:rPr>
                <w:spacing w:val="-1"/>
                <w:w w:val="95"/>
                <w:szCs w:val="28"/>
              </w:rPr>
              <w:t>к</w:t>
            </w:r>
            <w:r w:rsidRPr="001D1152">
              <w:rPr>
                <w:spacing w:val="-11"/>
                <w:w w:val="95"/>
                <w:szCs w:val="28"/>
              </w:rPr>
              <w:t xml:space="preserve"> </w:t>
            </w:r>
            <w:r w:rsidRPr="001D1152">
              <w:rPr>
                <w:spacing w:val="-1"/>
                <w:w w:val="95"/>
                <w:szCs w:val="28"/>
              </w:rPr>
              <w:t>импровизации</w:t>
            </w:r>
            <w:r w:rsidRPr="001D1152">
              <w:rPr>
                <w:spacing w:val="15"/>
                <w:w w:val="95"/>
                <w:szCs w:val="28"/>
              </w:rPr>
              <w:t xml:space="preserve"> </w:t>
            </w:r>
            <w:r w:rsidRPr="001D1152">
              <w:rPr>
                <w:spacing w:val="-1"/>
                <w:w w:val="95"/>
                <w:szCs w:val="28"/>
              </w:rPr>
              <w:t>и</w:t>
            </w:r>
            <w:r w:rsidRPr="001D1152">
              <w:rPr>
                <w:spacing w:val="-7"/>
                <w:w w:val="95"/>
                <w:szCs w:val="28"/>
              </w:rPr>
              <w:t xml:space="preserve"> </w:t>
            </w:r>
            <w:r w:rsidRPr="001D1152">
              <w:rPr>
                <w:spacing w:val="-1"/>
                <w:w w:val="95"/>
                <w:szCs w:val="28"/>
              </w:rPr>
              <w:t>избегает</w:t>
            </w:r>
            <w:r w:rsidRPr="001D1152">
              <w:rPr>
                <w:spacing w:val="6"/>
                <w:w w:val="95"/>
                <w:szCs w:val="28"/>
              </w:rPr>
              <w:t xml:space="preserve"> </w:t>
            </w:r>
            <w:r w:rsidRPr="001D1152">
              <w:rPr>
                <w:w w:val="95"/>
                <w:szCs w:val="28"/>
              </w:rPr>
              <w:t>шаблонов,</w:t>
            </w:r>
            <w:r w:rsidRPr="001D1152">
              <w:rPr>
                <w:spacing w:val="9"/>
                <w:w w:val="95"/>
                <w:szCs w:val="28"/>
              </w:rPr>
              <w:t xml:space="preserve"> </w:t>
            </w:r>
            <w:r w:rsidRPr="001D1152">
              <w:rPr>
                <w:w w:val="95"/>
                <w:szCs w:val="28"/>
              </w:rPr>
              <w:t>демонстрирует</w:t>
            </w:r>
            <w:r w:rsidRPr="001D1152">
              <w:rPr>
                <w:spacing w:val="-56"/>
                <w:w w:val="95"/>
                <w:szCs w:val="28"/>
              </w:rPr>
              <w:t xml:space="preserve"> </w:t>
            </w:r>
            <w:r w:rsidRPr="001D1152">
              <w:rPr>
                <w:szCs w:val="28"/>
              </w:rPr>
              <w:t>ораторские</w:t>
            </w:r>
            <w:r w:rsidRPr="001D1152">
              <w:rPr>
                <w:spacing w:val="2"/>
                <w:szCs w:val="28"/>
              </w:rPr>
              <w:t xml:space="preserve"> </w:t>
            </w:r>
            <w:r w:rsidRPr="001D1152">
              <w:rPr>
                <w:szCs w:val="28"/>
              </w:rPr>
              <w:t>качества и</w:t>
            </w:r>
            <w:r w:rsidRPr="001D1152">
              <w:rPr>
                <w:spacing w:val="-15"/>
                <w:szCs w:val="28"/>
              </w:rPr>
              <w:t xml:space="preserve"> </w:t>
            </w:r>
            <w:r w:rsidRPr="001D1152">
              <w:rPr>
                <w:szCs w:val="28"/>
              </w:rPr>
              <w:t>артистизм,</w:t>
            </w:r>
            <w:r w:rsidRPr="001D1152">
              <w:rPr>
                <w:spacing w:val="7"/>
                <w:szCs w:val="28"/>
              </w:rPr>
              <w:t xml:space="preserve"> </w:t>
            </w:r>
            <w:r w:rsidRPr="001D1152">
              <w:rPr>
                <w:szCs w:val="28"/>
              </w:rPr>
              <w:t>устанавливает</w:t>
            </w:r>
            <w:r w:rsidRPr="001D1152">
              <w:rPr>
                <w:spacing w:val="4"/>
                <w:szCs w:val="28"/>
              </w:rPr>
              <w:t xml:space="preserve"> </w:t>
            </w:r>
            <w:r w:rsidRPr="001D1152">
              <w:rPr>
                <w:szCs w:val="28"/>
              </w:rPr>
              <w:t>обратную</w:t>
            </w:r>
            <w:r w:rsidRPr="001D1152">
              <w:rPr>
                <w:spacing w:val="-3"/>
                <w:szCs w:val="28"/>
              </w:rPr>
              <w:t xml:space="preserve"> </w:t>
            </w:r>
            <w:r w:rsidRPr="001D1152">
              <w:rPr>
                <w:szCs w:val="28"/>
              </w:rPr>
              <w:t>связь</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r w:rsidR="00DC1747" w:rsidRPr="001D1152" w:rsidTr="00E64781">
        <w:trPr>
          <w:trHeight w:val="703"/>
        </w:trPr>
        <w:tc>
          <w:tcPr>
            <w:tcW w:w="4538" w:type="dxa"/>
          </w:tcPr>
          <w:p w:rsidR="00DC1747" w:rsidRPr="001D1152" w:rsidRDefault="00DC1747" w:rsidP="00DC1747">
            <w:pPr>
              <w:pStyle w:val="TableParagraph"/>
              <w:spacing w:before="20"/>
              <w:ind w:left="105"/>
              <w:rPr>
                <w:szCs w:val="28"/>
              </w:rPr>
            </w:pPr>
            <w:r w:rsidRPr="001D1152">
              <w:rPr>
                <w:spacing w:val="-1"/>
                <w:w w:val="95"/>
                <w:szCs w:val="28"/>
              </w:rPr>
              <w:t>5.5.</w:t>
            </w:r>
            <w:r w:rsidRPr="001D1152">
              <w:rPr>
                <w:spacing w:val="5"/>
                <w:w w:val="95"/>
                <w:szCs w:val="28"/>
              </w:rPr>
              <w:t xml:space="preserve"> </w:t>
            </w:r>
            <w:r w:rsidRPr="001D1152">
              <w:rPr>
                <w:spacing w:val="-1"/>
                <w:w w:val="95"/>
                <w:szCs w:val="28"/>
              </w:rPr>
              <w:t>Показывает</w:t>
            </w:r>
            <w:r w:rsidRPr="001D1152">
              <w:rPr>
                <w:spacing w:val="15"/>
                <w:w w:val="95"/>
                <w:szCs w:val="28"/>
              </w:rPr>
              <w:t xml:space="preserve"> </w:t>
            </w:r>
            <w:r w:rsidRPr="001D1152">
              <w:rPr>
                <w:spacing w:val="-1"/>
                <w:w w:val="95"/>
                <w:szCs w:val="28"/>
              </w:rPr>
              <w:t>четкую</w:t>
            </w:r>
            <w:r w:rsidRPr="001D1152">
              <w:rPr>
                <w:spacing w:val="16"/>
                <w:w w:val="95"/>
                <w:szCs w:val="28"/>
              </w:rPr>
              <w:t xml:space="preserve"> </w:t>
            </w:r>
            <w:r w:rsidRPr="001D1152">
              <w:rPr>
                <w:spacing w:val="-1"/>
                <w:w w:val="95"/>
                <w:szCs w:val="28"/>
              </w:rPr>
              <w:t>организацию,</w:t>
            </w:r>
            <w:r w:rsidRPr="001D1152">
              <w:rPr>
                <w:spacing w:val="20"/>
                <w:w w:val="95"/>
                <w:szCs w:val="28"/>
              </w:rPr>
              <w:t xml:space="preserve"> </w:t>
            </w:r>
            <w:r w:rsidRPr="001D1152">
              <w:rPr>
                <w:spacing w:val="-1"/>
                <w:w w:val="95"/>
                <w:szCs w:val="28"/>
              </w:rPr>
              <w:t>целенаправленность</w:t>
            </w:r>
            <w:r w:rsidRPr="001D1152">
              <w:rPr>
                <w:spacing w:val="-12"/>
                <w:w w:val="95"/>
                <w:szCs w:val="28"/>
              </w:rPr>
              <w:t xml:space="preserve"> </w:t>
            </w:r>
            <w:r w:rsidRPr="001D1152">
              <w:rPr>
                <w:w w:val="95"/>
                <w:szCs w:val="28"/>
              </w:rPr>
              <w:t>и</w:t>
            </w:r>
            <w:r w:rsidRPr="001D1152">
              <w:rPr>
                <w:spacing w:val="-1"/>
                <w:w w:val="95"/>
                <w:szCs w:val="28"/>
              </w:rPr>
              <w:t xml:space="preserve"> </w:t>
            </w:r>
            <w:r w:rsidRPr="001D1152">
              <w:rPr>
                <w:w w:val="95"/>
                <w:szCs w:val="28"/>
              </w:rPr>
              <w:t>целостность</w:t>
            </w:r>
            <w:r w:rsidRPr="001D1152">
              <w:rPr>
                <w:spacing w:val="15"/>
                <w:w w:val="95"/>
                <w:szCs w:val="28"/>
              </w:rPr>
              <w:t xml:space="preserve"> </w:t>
            </w:r>
            <w:r w:rsidRPr="001D1152">
              <w:rPr>
                <w:w w:val="95"/>
                <w:szCs w:val="28"/>
              </w:rPr>
              <w:t>мастер-</w:t>
            </w:r>
            <w:r w:rsidRPr="001D1152">
              <w:rPr>
                <w:szCs w:val="28"/>
              </w:rPr>
              <w:t xml:space="preserve"> </w:t>
            </w:r>
            <w:r w:rsidRPr="001D1152">
              <w:rPr>
                <w:w w:val="95"/>
                <w:szCs w:val="28"/>
              </w:rPr>
              <w:t>класса</w:t>
            </w:r>
          </w:p>
        </w:tc>
        <w:tc>
          <w:tcPr>
            <w:tcW w:w="1792" w:type="dxa"/>
          </w:tcPr>
          <w:p w:rsidR="00DC1747" w:rsidRPr="001D1152" w:rsidRDefault="00DC1747" w:rsidP="00DC1747">
            <w:pPr>
              <w:pStyle w:val="a5"/>
              <w:ind w:left="0" w:firstLine="0"/>
              <w:rPr>
                <w:szCs w:val="28"/>
              </w:rPr>
            </w:pPr>
          </w:p>
        </w:tc>
        <w:tc>
          <w:tcPr>
            <w:tcW w:w="1754" w:type="dxa"/>
          </w:tcPr>
          <w:p w:rsidR="00DC1747" w:rsidRPr="001D1152" w:rsidRDefault="00DC1747" w:rsidP="00DC1747">
            <w:pPr>
              <w:pStyle w:val="a5"/>
              <w:ind w:left="0" w:firstLine="0"/>
              <w:rPr>
                <w:szCs w:val="28"/>
              </w:rPr>
            </w:pPr>
          </w:p>
        </w:tc>
        <w:tc>
          <w:tcPr>
            <w:tcW w:w="1559" w:type="dxa"/>
          </w:tcPr>
          <w:p w:rsidR="00DC1747" w:rsidRPr="001D1152" w:rsidRDefault="00DC1747" w:rsidP="00DC1747">
            <w:pPr>
              <w:pStyle w:val="a5"/>
              <w:ind w:left="0" w:firstLine="0"/>
              <w:rPr>
                <w:szCs w:val="28"/>
              </w:rPr>
            </w:pPr>
          </w:p>
        </w:tc>
      </w:tr>
    </w:tbl>
    <w:p w:rsidR="00E64781" w:rsidRDefault="00E64781">
      <w:pPr>
        <w:rPr>
          <w:rFonts w:ascii="Times New Roman" w:eastAsia="Times New Roman" w:hAnsi="Times New Roman" w:cs="Times New Roman"/>
          <w:b/>
          <w:bCs/>
          <w:sz w:val="28"/>
          <w:szCs w:val="28"/>
          <w:lang w:eastAsia="ru-RU" w:bidi="ru-RU"/>
        </w:rPr>
      </w:pPr>
    </w:p>
    <w:p w:rsidR="00E64781" w:rsidRPr="00CB0E49" w:rsidRDefault="00E64781" w:rsidP="00CB0E49">
      <w:pPr>
        <w:pStyle w:val="a5"/>
        <w:numPr>
          <w:ilvl w:val="0"/>
          <w:numId w:val="18"/>
        </w:numPr>
        <w:jc w:val="center"/>
        <w:rPr>
          <w:b/>
          <w:bCs/>
          <w:sz w:val="28"/>
          <w:szCs w:val="28"/>
          <w:lang w:eastAsia="ru-RU" w:bidi="ru-RU"/>
        </w:rPr>
      </w:pPr>
      <w:r w:rsidRPr="00CB0E49">
        <w:rPr>
          <w:b/>
          <w:bCs/>
          <w:sz w:val="28"/>
          <w:szCs w:val="28"/>
          <w:lang w:eastAsia="ru-RU" w:bidi="ru-RU"/>
        </w:rPr>
        <w:t>Требования к оформлению материалов конкурсного испытания «Педагогическая практика по наставничеству»</w:t>
      </w:r>
    </w:p>
    <w:p w:rsidR="003E0191" w:rsidRDefault="003E0191" w:rsidP="003E0191">
      <w:pPr>
        <w:ind w:firstLine="708"/>
        <w:jc w:val="both"/>
        <w:rPr>
          <w:rFonts w:ascii="Times New Roman" w:eastAsia="Times New Roman" w:hAnsi="Times New Roman" w:cs="Times New Roman"/>
          <w:bCs/>
          <w:sz w:val="28"/>
          <w:szCs w:val="28"/>
          <w:lang w:eastAsia="ru-RU" w:bidi="ru-RU"/>
        </w:rPr>
      </w:pPr>
      <w:r w:rsidRPr="003E0191">
        <w:rPr>
          <w:rFonts w:ascii="Times New Roman" w:eastAsia="Times New Roman" w:hAnsi="Times New Roman" w:cs="Times New Roman"/>
          <w:bCs/>
          <w:i/>
          <w:sz w:val="28"/>
          <w:szCs w:val="28"/>
          <w:lang w:eastAsia="ru-RU" w:bidi="ru-RU"/>
        </w:rPr>
        <w:t>Формат проведения конкурсного испытания:</w:t>
      </w:r>
      <w:r w:rsidRPr="003E0191">
        <w:rPr>
          <w:rFonts w:ascii="Times New Roman" w:eastAsia="Times New Roman" w:hAnsi="Times New Roman" w:cs="Times New Roman"/>
          <w:bCs/>
          <w:sz w:val="28"/>
          <w:szCs w:val="28"/>
          <w:lang w:eastAsia="ru-RU" w:bidi="ru-RU"/>
        </w:rPr>
        <w:t xml:space="preserve"> выступление конкурсанта с презентацией практик</w:t>
      </w:r>
      <w:r>
        <w:rPr>
          <w:rFonts w:ascii="Times New Roman" w:eastAsia="Times New Roman" w:hAnsi="Times New Roman" w:cs="Times New Roman"/>
          <w:bCs/>
          <w:sz w:val="28"/>
          <w:szCs w:val="28"/>
          <w:lang w:eastAsia="ru-RU" w:bidi="ru-RU"/>
        </w:rPr>
        <w:t>и наставничества в направлениях:</w:t>
      </w:r>
    </w:p>
    <w:p w:rsidR="009D6D89" w:rsidRPr="003E0191" w:rsidRDefault="009D6D89" w:rsidP="003E0191">
      <w:pPr>
        <w:pStyle w:val="a5"/>
        <w:numPr>
          <w:ilvl w:val="1"/>
          <w:numId w:val="7"/>
        </w:numPr>
        <w:ind w:left="0" w:firstLine="0"/>
        <w:rPr>
          <w:b/>
          <w:sz w:val="28"/>
        </w:rPr>
      </w:pPr>
      <w:r w:rsidRPr="003E0191">
        <w:rPr>
          <w:b/>
          <w:sz w:val="28"/>
        </w:rPr>
        <w:t>«Педагогическое наставничество»</w:t>
      </w:r>
      <w:r w:rsidRPr="003E0191">
        <w:rPr>
          <w:b/>
          <w:sz w:val="28"/>
        </w:rPr>
        <w:t xml:space="preserve">. </w:t>
      </w:r>
    </w:p>
    <w:p w:rsidR="009D6D89" w:rsidRPr="009D6D89" w:rsidRDefault="009D6D89" w:rsidP="009D6D89">
      <w:pPr>
        <w:jc w:val="both"/>
        <w:rPr>
          <w:rFonts w:ascii="Times New Roman" w:hAnsi="Times New Roman" w:cs="Times New Roman"/>
          <w:sz w:val="28"/>
        </w:rPr>
      </w:pPr>
      <w:r>
        <w:rPr>
          <w:rFonts w:ascii="Times New Roman" w:hAnsi="Times New Roman" w:cs="Times New Roman"/>
          <w:sz w:val="28"/>
        </w:rPr>
        <w:t>Рекомендуются представление педагогической  практики, направленной</w:t>
      </w:r>
      <w:r w:rsidRPr="009D6D89">
        <w:rPr>
          <w:rFonts w:ascii="Times New Roman" w:hAnsi="Times New Roman" w:cs="Times New Roman"/>
          <w:sz w:val="28"/>
        </w:rPr>
        <w:t xml:space="preserve"> на:</w:t>
      </w:r>
    </w:p>
    <w:p w:rsidR="009D6D89" w:rsidRPr="009D6D89" w:rsidRDefault="009D6D89" w:rsidP="009D6D89">
      <w:pPr>
        <w:jc w:val="both"/>
        <w:rPr>
          <w:rFonts w:ascii="Times New Roman" w:hAnsi="Times New Roman" w:cs="Times New Roman"/>
          <w:sz w:val="28"/>
        </w:rPr>
      </w:pPr>
      <w:r>
        <w:rPr>
          <w:rFonts w:ascii="Times New Roman" w:hAnsi="Times New Roman" w:cs="Times New Roman"/>
          <w:sz w:val="28"/>
        </w:rPr>
        <w:lastRenderedPageBreak/>
        <w:t xml:space="preserve">- </w:t>
      </w:r>
      <w:r w:rsidRPr="009D6D89">
        <w:rPr>
          <w:rFonts w:ascii="Times New Roman" w:hAnsi="Times New Roman" w:cs="Times New Roman"/>
          <w:sz w:val="28"/>
        </w:rPr>
        <w:t>социальную и профессиональную адаптацию, закрепление молодых педагогов в образовательной организации;</w:t>
      </w:r>
    </w:p>
    <w:p w:rsidR="009D6D89" w:rsidRPr="009D6D89" w:rsidRDefault="009D6D89" w:rsidP="009D6D89">
      <w:pPr>
        <w:jc w:val="both"/>
        <w:rPr>
          <w:rFonts w:ascii="Times New Roman" w:hAnsi="Times New Roman" w:cs="Times New Roman"/>
          <w:sz w:val="28"/>
        </w:rPr>
      </w:pPr>
      <w:r>
        <w:rPr>
          <w:rFonts w:ascii="Times New Roman" w:hAnsi="Times New Roman" w:cs="Times New Roman"/>
          <w:sz w:val="28"/>
        </w:rPr>
        <w:t xml:space="preserve">- </w:t>
      </w:r>
      <w:r w:rsidRPr="009D6D89">
        <w:rPr>
          <w:rFonts w:ascii="Times New Roman" w:hAnsi="Times New Roman" w:cs="Times New Roman"/>
          <w:sz w:val="28"/>
        </w:rPr>
        <w:t>профессиональное развитие педагогов (сопровождение непрерывного профессионального роста, личностного развития и самореализацию педагогических работников).</w:t>
      </w:r>
    </w:p>
    <w:p w:rsidR="009D6D89" w:rsidRPr="009D6D89" w:rsidRDefault="009D6D89" w:rsidP="009D6D89">
      <w:pPr>
        <w:jc w:val="both"/>
        <w:rPr>
          <w:rFonts w:ascii="Times New Roman" w:hAnsi="Times New Roman" w:cs="Times New Roman"/>
          <w:b/>
          <w:sz w:val="28"/>
        </w:rPr>
      </w:pPr>
      <w:r>
        <w:rPr>
          <w:rFonts w:ascii="Times New Roman" w:hAnsi="Times New Roman" w:cs="Times New Roman"/>
          <w:sz w:val="28"/>
        </w:rPr>
        <w:t xml:space="preserve">2. </w:t>
      </w:r>
      <w:r w:rsidRPr="009D6D89">
        <w:rPr>
          <w:rFonts w:ascii="Times New Roman" w:hAnsi="Times New Roman" w:cs="Times New Roman"/>
          <w:b/>
          <w:sz w:val="28"/>
        </w:rPr>
        <w:t>«Наставничество обучающихся в общеобразовательных организациях» или «Дети учат детей»</w:t>
      </w:r>
    </w:p>
    <w:p w:rsidR="009D6D89" w:rsidRPr="0061588D" w:rsidRDefault="009D6D89" w:rsidP="009D6D89">
      <w:pPr>
        <w:jc w:val="both"/>
        <w:rPr>
          <w:rFonts w:ascii="Times New Roman" w:hAnsi="Times New Roman" w:cs="Times New Roman"/>
          <w:sz w:val="28"/>
        </w:rPr>
      </w:pPr>
      <w:r w:rsidRPr="0061588D">
        <w:rPr>
          <w:rFonts w:ascii="Times New Roman" w:hAnsi="Times New Roman" w:cs="Times New Roman"/>
          <w:sz w:val="28"/>
        </w:rPr>
        <w:t xml:space="preserve">Рекомендуются представление педагогической практики, направленной </w:t>
      </w:r>
      <w:r w:rsidRPr="0061588D">
        <w:rPr>
          <w:rFonts w:ascii="Times New Roman" w:hAnsi="Times New Roman" w:cs="Times New Roman"/>
          <w:sz w:val="28"/>
        </w:rPr>
        <w:t xml:space="preserve"> на: </w:t>
      </w:r>
    </w:p>
    <w:p w:rsidR="009D6D89" w:rsidRDefault="009D6D89" w:rsidP="009D6D89">
      <w:pPr>
        <w:jc w:val="both"/>
        <w:rPr>
          <w:rFonts w:ascii="Times New Roman" w:hAnsi="Times New Roman" w:cs="Times New Roman"/>
          <w:sz w:val="28"/>
        </w:rPr>
      </w:pPr>
      <w:r>
        <w:rPr>
          <w:rFonts w:ascii="Times New Roman" w:hAnsi="Times New Roman" w:cs="Times New Roman"/>
          <w:sz w:val="28"/>
        </w:rPr>
        <w:t xml:space="preserve">- </w:t>
      </w:r>
      <w:r w:rsidRPr="009D6D89">
        <w:rPr>
          <w:rFonts w:ascii="Times New Roman" w:hAnsi="Times New Roman" w:cs="Times New Roman"/>
          <w:sz w:val="28"/>
        </w:rPr>
        <w:t>адаптацию и социализацию обучающихся (формирование позитивных учебных мотивов, предупреждение и снятие психологического и физического дискомфорта, связанного с новой образовательно-воспитательной средой, развитие групповой сплоченности, создание благоприятного психологического климата в коллективе, развитие навыков эффективного межличностного взаимодействия, повышения уверенности в себе и т.п.);</w:t>
      </w:r>
    </w:p>
    <w:p w:rsidR="009D6D89" w:rsidRDefault="009D6D89" w:rsidP="009D6D89">
      <w:pPr>
        <w:jc w:val="both"/>
        <w:rPr>
          <w:rFonts w:ascii="Times New Roman" w:hAnsi="Times New Roman" w:cs="Times New Roman"/>
          <w:sz w:val="28"/>
        </w:rPr>
      </w:pPr>
      <w:r>
        <w:rPr>
          <w:rFonts w:ascii="Times New Roman" w:hAnsi="Times New Roman" w:cs="Times New Roman"/>
          <w:sz w:val="28"/>
        </w:rPr>
        <w:t xml:space="preserve">- </w:t>
      </w:r>
      <w:r w:rsidRPr="009D6D89">
        <w:rPr>
          <w:rFonts w:ascii="Times New Roman" w:hAnsi="Times New Roman" w:cs="Times New Roman"/>
          <w:sz w:val="28"/>
        </w:rPr>
        <w:t>дос</w:t>
      </w:r>
      <w:r w:rsidR="0061588D">
        <w:rPr>
          <w:rFonts w:ascii="Times New Roman" w:hAnsi="Times New Roman" w:cs="Times New Roman"/>
          <w:sz w:val="28"/>
        </w:rPr>
        <w:t>тижение высоких образовательных</w:t>
      </w:r>
      <w:r w:rsidRPr="009D6D89">
        <w:rPr>
          <w:rFonts w:ascii="Times New Roman" w:hAnsi="Times New Roman" w:cs="Times New Roman"/>
          <w:sz w:val="28"/>
        </w:rPr>
        <w:t>результатов обучающихся (рост качественной успеваемости и улучшение поведения обучающихся, повышение динамики участия в олимпиадах, конкурсах, соревнованиях, развитие лидерства и активной гражданской позиции у обучающихся, первичную профессиональную ориентацию (выбор СУЗа, ВУЗа / видение собственного профессионального будущего);</w:t>
      </w:r>
    </w:p>
    <w:p w:rsidR="009D6D89" w:rsidRDefault="009D6D89" w:rsidP="009D6D89">
      <w:pPr>
        <w:jc w:val="both"/>
        <w:rPr>
          <w:rFonts w:ascii="Times New Roman" w:hAnsi="Times New Roman" w:cs="Times New Roman"/>
          <w:sz w:val="28"/>
        </w:rPr>
      </w:pPr>
      <w:r>
        <w:rPr>
          <w:rFonts w:ascii="Times New Roman" w:hAnsi="Times New Roman" w:cs="Times New Roman"/>
          <w:sz w:val="28"/>
        </w:rPr>
        <w:t xml:space="preserve">- </w:t>
      </w:r>
      <w:r w:rsidRPr="009D6D89">
        <w:rPr>
          <w:rFonts w:ascii="Times New Roman" w:hAnsi="Times New Roman" w:cs="Times New Roman"/>
          <w:sz w:val="28"/>
        </w:rPr>
        <w:t>адаптацию и социализацию обучающихся с ОВЗ, инвалидностью, в том числе в условиях инклюзивного образования (формирование позитивных учебных мотивов обучающихся с ОВЗ, предупреждение и снятие психологического и физического дискомфорта, связанного с включением обучающихся с ОВЗ и инвалидностью в общеобразовательную среду, развитие навыков эффективного межличностного взаимодействия, повышение уверенности в себе, создание благоприятного психологического климата в коллективе, основанного на принципах инклюзивного образования).</w:t>
      </w:r>
    </w:p>
    <w:p w:rsidR="009D6D89" w:rsidRPr="009D6D89" w:rsidRDefault="009D6D89" w:rsidP="009D6D89">
      <w:pPr>
        <w:jc w:val="both"/>
        <w:rPr>
          <w:rFonts w:ascii="Times New Roman" w:hAnsi="Times New Roman" w:cs="Times New Roman"/>
          <w:b/>
          <w:sz w:val="28"/>
        </w:rPr>
      </w:pPr>
      <w:r w:rsidRPr="009D6D89">
        <w:rPr>
          <w:rFonts w:ascii="Times New Roman" w:hAnsi="Times New Roman" w:cs="Times New Roman"/>
          <w:b/>
          <w:sz w:val="28"/>
        </w:rPr>
        <w:t>3. «Наставничество обучающихся в дополнительном  образовании детей</w:t>
      </w:r>
      <w:r w:rsidRPr="009D6D89">
        <w:rPr>
          <w:rFonts w:ascii="Times New Roman" w:hAnsi="Times New Roman" w:cs="Times New Roman"/>
          <w:b/>
          <w:sz w:val="28"/>
        </w:rPr>
        <w:t>»</w:t>
      </w:r>
    </w:p>
    <w:p w:rsidR="009D6D89" w:rsidRPr="009D6D89" w:rsidRDefault="009D6D89" w:rsidP="009D6D89">
      <w:pPr>
        <w:jc w:val="both"/>
        <w:rPr>
          <w:rFonts w:ascii="Times New Roman" w:hAnsi="Times New Roman" w:cs="Times New Roman"/>
          <w:sz w:val="28"/>
        </w:rPr>
      </w:pPr>
      <w:r>
        <w:rPr>
          <w:rFonts w:ascii="Times New Roman" w:hAnsi="Times New Roman" w:cs="Times New Roman"/>
          <w:sz w:val="28"/>
        </w:rPr>
        <w:t xml:space="preserve"> Рекомендуется представление</w:t>
      </w:r>
      <w:r w:rsidR="0061588D">
        <w:rPr>
          <w:rFonts w:ascii="Times New Roman" w:hAnsi="Times New Roman" w:cs="Times New Roman"/>
          <w:sz w:val="28"/>
        </w:rPr>
        <w:t xml:space="preserve"> педагогической </w:t>
      </w:r>
      <w:r>
        <w:rPr>
          <w:rFonts w:ascii="Times New Roman" w:hAnsi="Times New Roman" w:cs="Times New Roman"/>
          <w:sz w:val="28"/>
        </w:rPr>
        <w:t xml:space="preserve"> практики, направленной </w:t>
      </w:r>
      <w:r w:rsidRPr="009D6D89">
        <w:rPr>
          <w:rFonts w:ascii="Times New Roman" w:hAnsi="Times New Roman" w:cs="Times New Roman"/>
          <w:sz w:val="28"/>
        </w:rPr>
        <w:t xml:space="preserve"> на:</w:t>
      </w:r>
    </w:p>
    <w:p w:rsidR="009D6D89" w:rsidRPr="009D6D89" w:rsidRDefault="009D6D89" w:rsidP="009D6D89">
      <w:pPr>
        <w:jc w:val="both"/>
        <w:rPr>
          <w:rFonts w:ascii="Times New Roman" w:hAnsi="Times New Roman" w:cs="Times New Roman"/>
          <w:sz w:val="28"/>
        </w:rPr>
      </w:pPr>
      <w:r>
        <w:rPr>
          <w:rFonts w:ascii="Times New Roman" w:hAnsi="Times New Roman" w:cs="Times New Roman"/>
          <w:sz w:val="28"/>
        </w:rPr>
        <w:t xml:space="preserve">- </w:t>
      </w:r>
      <w:r w:rsidRPr="009D6D89">
        <w:rPr>
          <w:rFonts w:ascii="Times New Roman" w:hAnsi="Times New Roman" w:cs="Times New Roman"/>
          <w:sz w:val="28"/>
        </w:rPr>
        <w:t>адаптацию и социализацию обучающихся (первичную профессионализацию, самореализацию, проявление самобытных особенностей, мотивацию детей к познанию и творчеству, приобщение к здоровому образу жизни</w:t>
      </w:r>
      <w:r>
        <w:rPr>
          <w:rFonts w:ascii="Times New Roman" w:hAnsi="Times New Roman" w:cs="Times New Roman"/>
          <w:sz w:val="28"/>
        </w:rPr>
        <w:t>)</w:t>
      </w:r>
      <w:r w:rsidRPr="009D6D89">
        <w:rPr>
          <w:rFonts w:ascii="Times New Roman" w:hAnsi="Times New Roman" w:cs="Times New Roman"/>
          <w:sz w:val="28"/>
        </w:rPr>
        <w:t>;</w:t>
      </w:r>
    </w:p>
    <w:p w:rsidR="009D6D89" w:rsidRPr="009D6D89" w:rsidRDefault="009D6D89" w:rsidP="009D6D89">
      <w:pPr>
        <w:jc w:val="both"/>
        <w:rPr>
          <w:rFonts w:ascii="Times New Roman" w:hAnsi="Times New Roman" w:cs="Times New Roman"/>
          <w:sz w:val="28"/>
        </w:rPr>
      </w:pPr>
      <w:r>
        <w:rPr>
          <w:rFonts w:ascii="Times New Roman" w:hAnsi="Times New Roman" w:cs="Times New Roman"/>
          <w:sz w:val="28"/>
        </w:rPr>
        <w:t xml:space="preserve">- </w:t>
      </w:r>
      <w:r w:rsidRPr="009D6D89">
        <w:rPr>
          <w:rFonts w:ascii="Times New Roman" w:hAnsi="Times New Roman" w:cs="Times New Roman"/>
          <w:sz w:val="28"/>
        </w:rPr>
        <w:t xml:space="preserve">достижение высоких образовательных результатов, обучающихся (эффективное саморазвитие обучающихся и успешную самореализацию, участие </w:t>
      </w:r>
      <w:r w:rsidRPr="009D6D89">
        <w:rPr>
          <w:rFonts w:ascii="Times New Roman" w:hAnsi="Times New Roman" w:cs="Times New Roman"/>
          <w:sz w:val="28"/>
        </w:rPr>
        <w:lastRenderedPageBreak/>
        <w:t>в конкурсах, олимпиадах, соревнованиях, развитие лидерства и активную гражданскую позицию у обучающихся);</w:t>
      </w:r>
    </w:p>
    <w:p w:rsidR="0061588D" w:rsidRDefault="009D6D89" w:rsidP="009D6D89">
      <w:pPr>
        <w:jc w:val="both"/>
        <w:rPr>
          <w:rFonts w:ascii="Times New Roman" w:hAnsi="Times New Roman" w:cs="Times New Roman"/>
          <w:sz w:val="28"/>
        </w:rPr>
      </w:pPr>
      <w:r>
        <w:rPr>
          <w:rFonts w:ascii="Times New Roman" w:hAnsi="Times New Roman" w:cs="Times New Roman"/>
          <w:sz w:val="28"/>
        </w:rPr>
        <w:t>-</w:t>
      </w:r>
      <w:r w:rsidRPr="009D6D89">
        <w:rPr>
          <w:rFonts w:ascii="Times New Roman" w:hAnsi="Times New Roman" w:cs="Times New Roman"/>
          <w:sz w:val="28"/>
        </w:rPr>
        <w:t>адаптацию и социализацию обучающихся с ОВЗ, инвалидностью, в том числе в условиях инклюзивного образования.</w:t>
      </w:r>
    </w:p>
    <w:p w:rsidR="008545BF" w:rsidRPr="008545BF" w:rsidRDefault="0061588D" w:rsidP="008545BF">
      <w:pPr>
        <w:jc w:val="center"/>
        <w:rPr>
          <w:rFonts w:ascii="Times New Roman" w:hAnsi="Times New Roman" w:cs="Times New Roman"/>
          <w:sz w:val="28"/>
        </w:rPr>
      </w:pPr>
      <w:r w:rsidRPr="0061588D">
        <w:rPr>
          <w:rFonts w:ascii="Times New Roman" w:hAnsi="Times New Roman" w:cs="Times New Roman"/>
          <w:b/>
          <w:bCs/>
          <w:sz w:val="28"/>
          <w:szCs w:val="28"/>
        </w:rPr>
        <w:t xml:space="preserve">Требования к описанию педагогической </w:t>
      </w:r>
      <w:r w:rsidRPr="0061588D">
        <w:rPr>
          <w:rFonts w:ascii="Times New Roman" w:hAnsi="Times New Roman" w:cs="Times New Roman"/>
          <w:b/>
          <w:bCs/>
          <w:sz w:val="28"/>
          <w:szCs w:val="28"/>
        </w:rPr>
        <w:t xml:space="preserve">практики </w:t>
      </w:r>
      <w:r w:rsidRPr="0061588D">
        <w:rPr>
          <w:rFonts w:ascii="Times New Roman" w:hAnsi="Times New Roman" w:cs="Times New Roman"/>
          <w:b/>
          <w:bCs/>
          <w:sz w:val="28"/>
          <w:szCs w:val="28"/>
        </w:rPr>
        <w:t>по наставничеству</w:t>
      </w:r>
    </w:p>
    <w:p w:rsidR="008545BF" w:rsidRPr="003E0191" w:rsidRDefault="008545BF" w:rsidP="008545BF">
      <w:pPr>
        <w:pStyle w:val="Default"/>
        <w:numPr>
          <w:ilvl w:val="0"/>
          <w:numId w:val="14"/>
        </w:numPr>
        <w:rPr>
          <w:sz w:val="28"/>
          <w:szCs w:val="28"/>
        </w:rPr>
      </w:pPr>
      <w:r w:rsidRPr="003E0191">
        <w:rPr>
          <w:bCs/>
          <w:sz w:val="28"/>
          <w:szCs w:val="28"/>
        </w:rPr>
        <w:t xml:space="preserve">Наименование практики (емкое и лаконичное) </w:t>
      </w:r>
    </w:p>
    <w:p w:rsidR="008545BF" w:rsidRPr="003E0191" w:rsidRDefault="008545BF" w:rsidP="008545BF">
      <w:pPr>
        <w:pStyle w:val="Default"/>
        <w:numPr>
          <w:ilvl w:val="0"/>
          <w:numId w:val="14"/>
        </w:numPr>
        <w:rPr>
          <w:sz w:val="28"/>
          <w:szCs w:val="28"/>
        </w:rPr>
      </w:pPr>
      <w:r w:rsidRPr="003E0191">
        <w:rPr>
          <w:bCs/>
          <w:sz w:val="28"/>
          <w:szCs w:val="28"/>
        </w:rPr>
        <w:t xml:space="preserve"> Описание проблемы или задачи, на решение которой направлена практика. Актуальность проблемы или задачи (почему именно сейчас особенно важно решать данную проблему, задачу). Описание целевой группы</w:t>
      </w:r>
      <w:r w:rsidR="003E0191" w:rsidRPr="003E0191">
        <w:rPr>
          <w:bCs/>
          <w:sz w:val="28"/>
          <w:szCs w:val="28"/>
        </w:rPr>
        <w:t>.</w:t>
      </w:r>
      <w:r w:rsidRPr="003E0191">
        <w:rPr>
          <w:bCs/>
          <w:sz w:val="28"/>
          <w:szCs w:val="28"/>
        </w:rPr>
        <w:t xml:space="preserve"> </w:t>
      </w:r>
    </w:p>
    <w:p w:rsidR="008545BF" w:rsidRPr="003E0191" w:rsidRDefault="008545BF" w:rsidP="008545BF">
      <w:pPr>
        <w:pStyle w:val="Default"/>
        <w:numPr>
          <w:ilvl w:val="0"/>
          <w:numId w:val="14"/>
        </w:numPr>
        <w:rPr>
          <w:sz w:val="28"/>
          <w:szCs w:val="28"/>
        </w:rPr>
      </w:pPr>
      <w:r w:rsidRPr="003E0191">
        <w:rPr>
          <w:bCs/>
          <w:sz w:val="28"/>
          <w:szCs w:val="28"/>
        </w:rPr>
        <w:t xml:space="preserve"> Постановка цели, задач, формулировка ожидаемых результатов от реализации практики</w:t>
      </w:r>
      <w:r w:rsidR="003E0191" w:rsidRPr="003E0191">
        <w:rPr>
          <w:bCs/>
          <w:sz w:val="28"/>
          <w:szCs w:val="28"/>
        </w:rPr>
        <w:t>.</w:t>
      </w:r>
      <w:r w:rsidRPr="003E0191">
        <w:rPr>
          <w:bCs/>
          <w:sz w:val="28"/>
          <w:szCs w:val="28"/>
        </w:rPr>
        <w:t xml:space="preserve"> </w:t>
      </w:r>
    </w:p>
    <w:p w:rsidR="003E0191" w:rsidRPr="003E0191" w:rsidRDefault="008545BF" w:rsidP="008545BF">
      <w:pPr>
        <w:pStyle w:val="Default"/>
        <w:numPr>
          <w:ilvl w:val="0"/>
          <w:numId w:val="14"/>
        </w:numPr>
        <w:rPr>
          <w:sz w:val="28"/>
          <w:szCs w:val="28"/>
        </w:rPr>
      </w:pPr>
      <w:r w:rsidRPr="003E0191">
        <w:rPr>
          <w:bCs/>
          <w:sz w:val="28"/>
          <w:szCs w:val="28"/>
        </w:rPr>
        <w:t xml:space="preserve"> Описание самой практики:</w:t>
      </w:r>
    </w:p>
    <w:p w:rsidR="003E0191" w:rsidRDefault="008545BF" w:rsidP="003E0191">
      <w:pPr>
        <w:pStyle w:val="Default"/>
        <w:numPr>
          <w:ilvl w:val="1"/>
          <w:numId w:val="14"/>
        </w:numPr>
        <w:rPr>
          <w:sz w:val="28"/>
          <w:szCs w:val="28"/>
        </w:rPr>
      </w:pPr>
      <w:r w:rsidRPr="008545BF">
        <w:rPr>
          <w:bCs/>
          <w:sz w:val="28"/>
          <w:szCs w:val="28"/>
        </w:rPr>
        <w:t xml:space="preserve"> </w:t>
      </w:r>
      <w:r w:rsidR="003E0191">
        <w:rPr>
          <w:bCs/>
          <w:sz w:val="28"/>
          <w:szCs w:val="28"/>
        </w:rPr>
        <w:t>В</w:t>
      </w:r>
      <w:r w:rsidRPr="008545BF">
        <w:rPr>
          <w:bCs/>
          <w:sz w:val="28"/>
          <w:szCs w:val="28"/>
        </w:rPr>
        <w:t xml:space="preserve"> чем состоит деятельность наставников</w:t>
      </w:r>
      <w:r w:rsidRPr="008545BF">
        <w:rPr>
          <w:bCs/>
          <w:sz w:val="28"/>
          <w:szCs w:val="28"/>
        </w:rPr>
        <w:t xml:space="preserve">, </w:t>
      </w:r>
      <w:r w:rsidRPr="008545BF">
        <w:rPr>
          <w:bCs/>
          <w:sz w:val="28"/>
          <w:szCs w:val="28"/>
        </w:rPr>
        <w:t>куратора, иных участников практики</w:t>
      </w:r>
      <w:r w:rsidR="003E0191">
        <w:rPr>
          <w:bCs/>
          <w:sz w:val="28"/>
          <w:szCs w:val="28"/>
        </w:rPr>
        <w:t xml:space="preserve">, </w:t>
      </w:r>
      <w:r w:rsidRPr="008545BF">
        <w:rPr>
          <w:bCs/>
          <w:sz w:val="28"/>
          <w:szCs w:val="28"/>
        </w:rPr>
        <w:t xml:space="preserve"> </w:t>
      </w:r>
      <w:r w:rsidRPr="008545BF">
        <w:rPr>
          <w:sz w:val="28"/>
          <w:szCs w:val="28"/>
        </w:rPr>
        <w:t xml:space="preserve"> </w:t>
      </w:r>
      <w:r w:rsidRPr="008545BF">
        <w:rPr>
          <w:sz w:val="28"/>
          <w:szCs w:val="28"/>
        </w:rPr>
        <w:t>научная обоснованность практики;</w:t>
      </w:r>
    </w:p>
    <w:p w:rsidR="003E0191" w:rsidRDefault="003E0191" w:rsidP="003E0191">
      <w:pPr>
        <w:pStyle w:val="Default"/>
        <w:numPr>
          <w:ilvl w:val="1"/>
          <w:numId w:val="14"/>
        </w:numPr>
        <w:rPr>
          <w:sz w:val="28"/>
          <w:szCs w:val="28"/>
        </w:rPr>
      </w:pPr>
      <w:r>
        <w:rPr>
          <w:sz w:val="28"/>
          <w:szCs w:val="28"/>
        </w:rPr>
        <w:t>С</w:t>
      </w:r>
      <w:r w:rsidR="008545BF" w:rsidRPr="003E0191">
        <w:rPr>
          <w:sz w:val="28"/>
          <w:szCs w:val="28"/>
        </w:rPr>
        <w:t>редства, способы работы наставника(ов) (основные задачи и функции наставников), время, уделяемое на наставническую деятельность в процентном</w:t>
      </w:r>
      <w:r>
        <w:rPr>
          <w:sz w:val="28"/>
          <w:szCs w:val="28"/>
        </w:rPr>
        <w:t xml:space="preserve"> соотношении от основной работы;</w:t>
      </w:r>
    </w:p>
    <w:p w:rsidR="003E0191" w:rsidRDefault="003E0191" w:rsidP="003E0191">
      <w:pPr>
        <w:pStyle w:val="Default"/>
        <w:numPr>
          <w:ilvl w:val="1"/>
          <w:numId w:val="14"/>
        </w:numPr>
        <w:rPr>
          <w:sz w:val="28"/>
          <w:szCs w:val="28"/>
        </w:rPr>
      </w:pPr>
      <w:r>
        <w:rPr>
          <w:sz w:val="28"/>
          <w:szCs w:val="28"/>
        </w:rPr>
        <w:t>Д</w:t>
      </w:r>
      <w:r w:rsidR="008545BF" w:rsidRPr="003E0191">
        <w:rPr>
          <w:sz w:val="28"/>
          <w:szCs w:val="28"/>
        </w:rPr>
        <w:t>еятельность наставляемых (в том числе требования к наставляемым: стажер, специалист, переходящий на новую должностную позицию и т.д.);</w:t>
      </w:r>
    </w:p>
    <w:p w:rsidR="003E0191" w:rsidRDefault="003E0191" w:rsidP="003E0191">
      <w:pPr>
        <w:pStyle w:val="Default"/>
        <w:numPr>
          <w:ilvl w:val="1"/>
          <w:numId w:val="14"/>
        </w:numPr>
        <w:rPr>
          <w:sz w:val="28"/>
          <w:szCs w:val="28"/>
        </w:rPr>
      </w:pPr>
      <w:r>
        <w:rPr>
          <w:sz w:val="28"/>
          <w:szCs w:val="28"/>
        </w:rPr>
        <w:t>М</w:t>
      </w:r>
      <w:r w:rsidR="008545BF" w:rsidRPr="003E0191">
        <w:rPr>
          <w:sz w:val="28"/>
          <w:szCs w:val="28"/>
        </w:rPr>
        <w:t>еханизмы отбора наставников / наставляемых и формирования наставнических пар (способы определения пар: наставник-наставляемый и т.д.);</w:t>
      </w:r>
    </w:p>
    <w:p w:rsidR="003E0191" w:rsidRDefault="003E0191" w:rsidP="003E0191">
      <w:pPr>
        <w:pStyle w:val="Default"/>
        <w:numPr>
          <w:ilvl w:val="1"/>
          <w:numId w:val="14"/>
        </w:numPr>
        <w:rPr>
          <w:sz w:val="28"/>
          <w:szCs w:val="28"/>
        </w:rPr>
      </w:pPr>
      <w:r>
        <w:rPr>
          <w:sz w:val="28"/>
          <w:szCs w:val="28"/>
        </w:rPr>
        <w:t>П</w:t>
      </w:r>
      <w:r w:rsidR="008545BF" w:rsidRPr="003E0191">
        <w:rPr>
          <w:sz w:val="28"/>
          <w:szCs w:val="28"/>
        </w:rPr>
        <w:t>одготовка наставников (каким образом осуществлялась, где);</w:t>
      </w:r>
    </w:p>
    <w:p w:rsidR="003E0191" w:rsidRDefault="003E0191" w:rsidP="003E0191">
      <w:pPr>
        <w:pStyle w:val="Default"/>
        <w:numPr>
          <w:ilvl w:val="1"/>
          <w:numId w:val="14"/>
        </w:numPr>
        <w:rPr>
          <w:sz w:val="28"/>
          <w:szCs w:val="28"/>
        </w:rPr>
      </w:pPr>
      <w:r>
        <w:rPr>
          <w:sz w:val="28"/>
          <w:szCs w:val="28"/>
        </w:rPr>
        <w:t>П</w:t>
      </w:r>
      <w:r w:rsidR="008545BF" w:rsidRPr="003E0191">
        <w:rPr>
          <w:sz w:val="28"/>
          <w:szCs w:val="28"/>
        </w:rPr>
        <w:t>рограмма наставничества, механизмы и инструменты ее реализации (обучение на рабочем месте, тренинги, планы стажировки, табель оценок и т.д.);</w:t>
      </w:r>
    </w:p>
    <w:p w:rsidR="003E0191" w:rsidRDefault="003E0191" w:rsidP="003E0191">
      <w:pPr>
        <w:pStyle w:val="Default"/>
        <w:numPr>
          <w:ilvl w:val="1"/>
          <w:numId w:val="14"/>
        </w:numPr>
        <w:rPr>
          <w:sz w:val="28"/>
          <w:szCs w:val="28"/>
        </w:rPr>
      </w:pPr>
      <w:r>
        <w:rPr>
          <w:sz w:val="28"/>
          <w:szCs w:val="28"/>
        </w:rPr>
        <w:t>О</w:t>
      </w:r>
      <w:r w:rsidR="008545BF" w:rsidRPr="003E0191">
        <w:rPr>
          <w:sz w:val="28"/>
          <w:szCs w:val="28"/>
        </w:rPr>
        <w:t>рганизационная модель практики (как устроена реализация практики);</w:t>
      </w:r>
    </w:p>
    <w:p w:rsidR="003E0191" w:rsidRDefault="003E0191" w:rsidP="003E0191">
      <w:pPr>
        <w:pStyle w:val="Default"/>
        <w:numPr>
          <w:ilvl w:val="1"/>
          <w:numId w:val="14"/>
        </w:numPr>
        <w:rPr>
          <w:sz w:val="28"/>
          <w:szCs w:val="28"/>
        </w:rPr>
      </w:pPr>
      <w:r>
        <w:rPr>
          <w:sz w:val="28"/>
          <w:szCs w:val="28"/>
        </w:rPr>
        <w:t>Н</w:t>
      </w:r>
      <w:r w:rsidR="008545BF" w:rsidRPr="003E0191">
        <w:rPr>
          <w:sz w:val="28"/>
          <w:szCs w:val="28"/>
        </w:rPr>
        <w:t>ормативное обеспечение практики (наличие программы наставничества, журналов, приказов об утверждении наставников, программ и т.д.);</w:t>
      </w:r>
    </w:p>
    <w:p w:rsidR="003E0191" w:rsidRDefault="003E0191" w:rsidP="003E0191">
      <w:pPr>
        <w:pStyle w:val="Default"/>
        <w:numPr>
          <w:ilvl w:val="1"/>
          <w:numId w:val="14"/>
        </w:numPr>
        <w:rPr>
          <w:sz w:val="28"/>
          <w:szCs w:val="28"/>
        </w:rPr>
      </w:pPr>
      <w:r>
        <w:rPr>
          <w:sz w:val="28"/>
          <w:szCs w:val="28"/>
        </w:rPr>
        <w:t>У</w:t>
      </w:r>
      <w:r w:rsidR="008545BF" w:rsidRPr="003E0191">
        <w:rPr>
          <w:sz w:val="28"/>
          <w:szCs w:val="28"/>
        </w:rPr>
        <w:t>словия реализации практики (временные, иные);</w:t>
      </w:r>
    </w:p>
    <w:p w:rsidR="008545BF" w:rsidRPr="003E0191" w:rsidRDefault="003E0191" w:rsidP="003E0191">
      <w:pPr>
        <w:pStyle w:val="Default"/>
        <w:numPr>
          <w:ilvl w:val="1"/>
          <w:numId w:val="14"/>
        </w:numPr>
        <w:rPr>
          <w:sz w:val="28"/>
          <w:szCs w:val="28"/>
        </w:rPr>
      </w:pPr>
      <w:r>
        <w:rPr>
          <w:sz w:val="28"/>
          <w:szCs w:val="28"/>
        </w:rPr>
        <w:t>И</w:t>
      </w:r>
      <w:r w:rsidR="008545BF" w:rsidRPr="003E0191">
        <w:rPr>
          <w:sz w:val="28"/>
          <w:szCs w:val="28"/>
        </w:rPr>
        <w:t>спользуемые в практике ресурсы (кадровые, методические, финансовые и др.), (кадровые: например, требования к наставникам (должностные позиции, опыт работы, навыки и знания и т.д.), методические: например, наличие программы наставничества, журналов наставников и т.д.).</w:t>
      </w:r>
    </w:p>
    <w:p w:rsidR="008545BF" w:rsidRPr="003E0191" w:rsidRDefault="008545BF" w:rsidP="003E0191">
      <w:pPr>
        <w:pStyle w:val="a5"/>
        <w:numPr>
          <w:ilvl w:val="0"/>
          <w:numId w:val="14"/>
        </w:numPr>
        <w:rPr>
          <w:sz w:val="28"/>
          <w:szCs w:val="28"/>
        </w:rPr>
      </w:pPr>
      <w:r w:rsidRPr="003E0191">
        <w:rPr>
          <w:sz w:val="28"/>
          <w:szCs w:val="28"/>
        </w:rPr>
        <w:t>Описание результатов практики</w:t>
      </w:r>
      <w:r w:rsidR="003E0191" w:rsidRPr="003E0191">
        <w:rPr>
          <w:sz w:val="28"/>
          <w:szCs w:val="28"/>
        </w:rPr>
        <w:t>:</w:t>
      </w:r>
    </w:p>
    <w:p w:rsidR="008545BF" w:rsidRPr="003E0191" w:rsidRDefault="003E0191" w:rsidP="003E01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45BF" w:rsidRPr="003E0191">
        <w:rPr>
          <w:rFonts w:ascii="Times New Roman" w:hAnsi="Times New Roman" w:cs="Times New Roman"/>
          <w:sz w:val="28"/>
          <w:szCs w:val="28"/>
        </w:rPr>
        <w:t>критерии эффективности практики;</w:t>
      </w:r>
    </w:p>
    <w:p w:rsidR="008545BF" w:rsidRPr="003E0191" w:rsidRDefault="003E0191" w:rsidP="003E01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545BF" w:rsidRPr="003E0191">
        <w:rPr>
          <w:rFonts w:ascii="Times New Roman" w:hAnsi="Times New Roman" w:cs="Times New Roman"/>
          <w:sz w:val="28"/>
          <w:szCs w:val="28"/>
        </w:rPr>
        <w:t>используемые инструменты замера эффективности практики (проведенные исследования, мониторинги (входной, итоговый), подтверждающие эффективность практики);</w:t>
      </w:r>
    </w:p>
    <w:p w:rsidR="008545BF" w:rsidRPr="003E0191" w:rsidRDefault="003E0191" w:rsidP="003E01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45BF" w:rsidRPr="003E0191">
        <w:rPr>
          <w:rFonts w:ascii="Times New Roman" w:hAnsi="Times New Roman" w:cs="Times New Roman"/>
          <w:sz w:val="28"/>
          <w:szCs w:val="28"/>
        </w:rPr>
        <w:t>эффект</w:t>
      </w:r>
      <w:r>
        <w:rPr>
          <w:rFonts w:ascii="Times New Roman" w:hAnsi="Times New Roman" w:cs="Times New Roman"/>
          <w:sz w:val="28"/>
          <w:szCs w:val="28"/>
        </w:rPr>
        <w:t>ивность практики для школы</w:t>
      </w:r>
      <w:r w:rsidR="008545BF" w:rsidRPr="003E0191">
        <w:rPr>
          <w:rFonts w:ascii="Times New Roman" w:hAnsi="Times New Roman" w:cs="Times New Roman"/>
          <w:sz w:val="28"/>
          <w:szCs w:val="28"/>
        </w:rPr>
        <w:t>, муниципального образова</w:t>
      </w:r>
      <w:r>
        <w:rPr>
          <w:rFonts w:ascii="Times New Roman" w:hAnsi="Times New Roman" w:cs="Times New Roman"/>
          <w:sz w:val="28"/>
          <w:szCs w:val="28"/>
        </w:rPr>
        <w:t>ния</w:t>
      </w:r>
      <w:r w:rsidR="008545BF" w:rsidRPr="003E0191">
        <w:rPr>
          <w:rFonts w:ascii="Times New Roman" w:hAnsi="Times New Roman" w:cs="Times New Roman"/>
          <w:sz w:val="28"/>
          <w:szCs w:val="28"/>
        </w:rPr>
        <w:t>;</w:t>
      </w:r>
    </w:p>
    <w:p w:rsidR="003E0191" w:rsidRDefault="003E0191" w:rsidP="003E019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545BF" w:rsidRPr="003E0191">
        <w:rPr>
          <w:rFonts w:ascii="Times New Roman" w:hAnsi="Times New Roman" w:cs="Times New Roman"/>
          <w:sz w:val="28"/>
          <w:szCs w:val="28"/>
        </w:rPr>
        <w:t>риски реализации практики.</w:t>
      </w:r>
    </w:p>
    <w:p w:rsidR="008545BF" w:rsidRPr="003E0191" w:rsidRDefault="008545BF" w:rsidP="003E0191">
      <w:pPr>
        <w:pStyle w:val="a5"/>
        <w:numPr>
          <w:ilvl w:val="0"/>
          <w:numId w:val="14"/>
        </w:numPr>
        <w:rPr>
          <w:sz w:val="28"/>
          <w:szCs w:val="28"/>
        </w:rPr>
      </w:pPr>
      <w:r w:rsidRPr="003E0191">
        <w:rPr>
          <w:bCs/>
          <w:sz w:val="28"/>
          <w:szCs w:val="28"/>
        </w:rPr>
        <w:t xml:space="preserve">Алгоритм, этапы внедрения практики </w:t>
      </w:r>
      <w:r w:rsidR="003E0191" w:rsidRPr="003E0191">
        <w:rPr>
          <w:bCs/>
          <w:sz w:val="28"/>
          <w:szCs w:val="28"/>
        </w:rPr>
        <w:t>.</w:t>
      </w:r>
    </w:p>
    <w:p w:rsidR="003E0191" w:rsidRDefault="008545BF" w:rsidP="003E0191">
      <w:pPr>
        <w:spacing w:after="0" w:line="240" w:lineRule="auto"/>
        <w:ind w:firstLine="708"/>
        <w:jc w:val="both"/>
        <w:rPr>
          <w:rFonts w:ascii="Times New Roman" w:hAnsi="Times New Roman" w:cs="Times New Roman"/>
        </w:rPr>
      </w:pPr>
      <w:r w:rsidRPr="003E0191">
        <w:rPr>
          <w:rFonts w:ascii="Times New Roman" w:hAnsi="Times New Roman" w:cs="Times New Roman"/>
          <w:sz w:val="28"/>
          <w:szCs w:val="28"/>
        </w:rPr>
        <w:t>Описание последовательности действий, требования к ресурсному обеспечению, чтобы потенциальный пользователь практики понял, что делать, в какой последовательности и как для получения заявленного результата.</w:t>
      </w:r>
    </w:p>
    <w:p w:rsidR="008545BF" w:rsidRPr="003E0191" w:rsidRDefault="008545BF" w:rsidP="003E0191">
      <w:pPr>
        <w:pStyle w:val="a5"/>
        <w:numPr>
          <w:ilvl w:val="0"/>
          <w:numId w:val="14"/>
        </w:numPr>
      </w:pPr>
      <w:r w:rsidRPr="003E0191">
        <w:rPr>
          <w:sz w:val="28"/>
          <w:szCs w:val="28"/>
        </w:rPr>
        <w:t>Возможность тиражирования практики</w:t>
      </w:r>
    </w:p>
    <w:p w:rsidR="008545BF" w:rsidRPr="003E0191" w:rsidRDefault="008545BF" w:rsidP="003E0191">
      <w:pPr>
        <w:spacing w:after="0" w:line="240" w:lineRule="auto"/>
        <w:jc w:val="both"/>
        <w:rPr>
          <w:rFonts w:ascii="Times New Roman" w:hAnsi="Times New Roman" w:cs="Times New Roman"/>
          <w:sz w:val="28"/>
          <w:szCs w:val="28"/>
        </w:rPr>
      </w:pPr>
      <w:r w:rsidRPr="003E0191">
        <w:rPr>
          <w:rFonts w:ascii="Times New Roman" w:hAnsi="Times New Roman" w:cs="Times New Roman"/>
          <w:sz w:val="28"/>
          <w:szCs w:val="28"/>
        </w:rPr>
        <w:t>Условия внедрения и функционирования практики в других Организациях, муниципальных образованиях края.</w:t>
      </w:r>
    </w:p>
    <w:p w:rsidR="008545BF" w:rsidRPr="003E0191" w:rsidRDefault="008545BF" w:rsidP="003E0191">
      <w:pPr>
        <w:pStyle w:val="a5"/>
        <w:numPr>
          <w:ilvl w:val="0"/>
          <w:numId w:val="14"/>
        </w:numPr>
        <w:rPr>
          <w:sz w:val="28"/>
          <w:szCs w:val="28"/>
        </w:rPr>
      </w:pPr>
      <w:r w:rsidRPr="003E0191">
        <w:rPr>
          <w:sz w:val="28"/>
          <w:szCs w:val="28"/>
        </w:rPr>
        <w:t>Возможность масштабирования практики</w:t>
      </w:r>
    </w:p>
    <w:p w:rsidR="008545BF" w:rsidRPr="003E0191" w:rsidRDefault="008545BF" w:rsidP="003E0191">
      <w:pPr>
        <w:spacing w:after="0" w:line="240" w:lineRule="auto"/>
        <w:jc w:val="both"/>
        <w:rPr>
          <w:rFonts w:ascii="Times New Roman" w:hAnsi="Times New Roman" w:cs="Times New Roman"/>
          <w:sz w:val="28"/>
          <w:szCs w:val="28"/>
        </w:rPr>
      </w:pPr>
      <w:r w:rsidRPr="003E0191">
        <w:rPr>
          <w:rFonts w:ascii="Times New Roman" w:hAnsi="Times New Roman" w:cs="Times New Roman"/>
          <w:sz w:val="28"/>
          <w:szCs w:val="28"/>
        </w:rPr>
        <w:t>Описывается возможность увеличения количества участников без изменения качества результата.</w:t>
      </w:r>
    </w:p>
    <w:p w:rsidR="008545BF" w:rsidRDefault="008545BF" w:rsidP="003E0191">
      <w:pPr>
        <w:pStyle w:val="Default"/>
        <w:ind w:firstLine="708"/>
        <w:rPr>
          <w:sz w:val="28"/>
          <w:szCs w:val="28"/>
        </w:rPr>
      </w:pPr>
      <w:r>
        <w:rPr>
          <w:sz w:val="28"/>
          <w:szCs w:val="28"/>
        </w:rPr>
        <w:t xml:space="preserve">К описанию практики необходимо приложить документы (договоры, программы, локальные нормативные акты, дорожная карта, отзывы наставляемых и руководителей организаций и т.д.). </w:t>
      </w:r>
    </w:p>
    <w:p w:rsidR="00D92F55" w:rsidRPr="00D92F55" w:rsidRDefault="00D92F55" w:rsidP="00D92F55">
      <w:pPr>
        <w:ind w:firstLine="708"/>
        <w:jc w:val="both"/>
        <w:rPr>
          <w:rFonts w:ascii="Times New Roman" w:hAnsi="Times New Roman" w:cs="Times New Roman"/>
          <w:sz w:val="28"/>
        </w:rPr>
      </w:pPr>
      <w:r w:rsidRPr="00D92F55">
        <w:rPr>
          <w:rFonts w:ascii="Times New Roman" w:hAnsi="Times New Roman" w:cs="Times New Roman"/>
          <w:sz w:val="28"/>
        </w:rPr>
        <w:t>Регламент конкурсного испытания: презентация – 7 минут, ответы на вопросы жюри – 5 минут.</w:t>
      </w:r>
    </w:p>
    <w:p w:rsidR="00D92F55" w:rsidRPr="00CB0E49" w:rsidRDefault="00CB0E49" w:rsidP="00CB0E49">
      <w:pPr>
        <w:pStyle w:val="a5"/>
        <w:numPr>
          <w:ilvl w:val="0"/>
          <w:numId w:val="18"/>
        </w:numPr>
        <w:jc w:val="center"/>
        <w:rPr>
          <w:b/>
          <w:sz w:val="28"/>
        </w:rPr>
      </w:pPr>
      <w:r>
        <w:rPr>
          <w:b/>
          <w:sz w:val="28"/>
        </w:rPr>
        <w:t xml:space="preserve"> </w:t>
      </w:r>
      <w:r w:rsidR="00D92F55" w:rsidRPr="00CB0E49">
        <w:rPr>
          <w:b/>
          <w:sz w:val="28"/>
        </w:rPr>
        <w:t>Критерии оц</w:t>
      </w:r>
      <w:r w:rsidR="00D92F55" w:rsidRPr="00CB0E49">
        <w:rPr>
          <w:b/>
          <w:sz w:val="28"/>
        </w:rPr>
        <w:t>енивания конкурсного испытания</w:t>
      </w:r>
    </w:p>
    <w:p w:rsidR="00D92F55" w:rsidRDefault="00D92F55" w:rsidP="00D92F55">
      <w:pPr>
        <w:spacing w:after="0" w:line="240" w:lineRule="auto"/>
        <w:ind w:firstLine="709"/>
        <w:jc w:val="center"/>
        <w:rPr>
          <w:rFonts w:ascii="Times New Roman" w:hAnsi="Times New Roman" w:cs="Times New Roman"/>
          <w:b/>
          <w:sz w:val="28"/>
        </w:rPr>
      </w:pPr>
      <w:r w:rsidRPr="00D92F55">
        <w:rPr>
          <w:rFonts w:ascii="Times New Roman" w:hAnsi="Times New Roman" w:cs="Times New Roman"/>
          <w:b/>
          <w:sz w:val="28"/>
        </w:rPr>
        <w:t>«Педагогическая практика по наставничеству»</w:t>
      </w:r>
    </w:p>
    <w:tbl>
      <w:tblPr>
        <w:tblStyle w:val="ad"/>
        <w:tblW w:w="9999" w:type="dxa"/>
        <w:tblLook w:val="04A0" w:firstRow="1" w:lastRow="0" w:firstColumn="1" w:lastColumn="0" w:noHBand="0" w:noVBand="1"/>
      </w:tblPr>
      <w:tblGrid>
        <w:gridCol w:w="381"/>
        <w:gridCol w:w="5546"/>
        <w:gridCol w:w="4072"/>
      </w:tblGrid>
      <w:tr w:rsidR="00674EE5" w:rsidTr="00F0210C">
        <w:trPr>
          <w:trHeight w:val="337"/>
        </w:trPr>
        <w:tc>
          <w:tcPr>
            <w:tcW w:w="381" w:type="dxa"/>
          </w:tcPr>
          <w:p w:rsidR="00674EE5" w:rsidRDefault="00674EE5" w:rsidP="00F0210C">
            <w:pPr>
              <w:jc w:val="center"/>
              <w:rPr>
                <w:rFonts w:ascii="Times New Roman" w:hAnsi="Times New Roman" w:cs="Times New Roman"/>
              </w:rPr>
            </w:pPr>
          </w:p>
        </w:tc>
        <w:tc>
          <w:tcPr>
            <w:tcW w:w="5546" w:type="dxa"/>
          </w:tcPr>
          <w:p w:rsidR="00674EE5" w:rsidRPr="00674EE5" w:rsidRDefault="00674EE5" w:rsidP="00F0210C">
            <w:pPr>
              <w:jc w:val="center"/>
              <w:rPr>
                <w:rFonts w:ascii="Times New Roman" w:hAnsi="Times New Roman" w:cs="Times New Roman"/>
                <w:lang w:val="ru-RU"/>
              </w:rPr>
            </w:pPr>
            <w:r>
              <w:rPr>
                <w:rFonts w:ascii="Times New Roman" w:hAnsi="Times New Roman" w:cs="Times New Roman"/>
                <w:lang w:val="ru-RU"/>
              </w:rPr>
              <w:t>Критерий</w:t>
            </w:r>
          </w:p>
        </w:tc>
        <w:tc>
          <w:tcPr>
            <w:tcW w:w="4072" w:type="dxa"/>
          </w:tcPr>
          <w:p w:rsidR="00674EE5" w:rsidRPr="00674EE5" w:rsidRDefault="00674EE5" w:rsidP="00674EE5">
            <w:pPr>
              <w:tabs>
                <w:tab w:val="left" w:pos="1325"/>
              </w:tabs>
              <w:rPr>
                <w:rFonts w:ascii="Times New Roman" w:hAnsi="Times New Roman" w:cs="Times New Roman"/>
                <w:lang w:val="ru-RU"/>
              </w:rPr>
            </w:pPr>
            <w:r>
              <w:rPr>
                <w:rFonts w:ascii="Times New Roman" w:hAnsi="Times New Roman" w:cs="Times New Roman"/>
              </w:rPr>
              <w:tab/>
            </w:r>
            <w:r>
              <w:rPr>
                <w:rFonts w:ascii="Times New Roman" w:hAnsi="Times New Roman" w:cs="Times New Roman"/>
                <w:lang w:val="ru-RU"/>
              </w:rPr>
              <w:t>Количество баллов</w:t>
            </w:r>
          </w:p>
        </w:tc>
      </w:tr>
      <w:tr w:rsidR="00F0210C" w:rsidTr="00F0210C">
        <w:trPr>
          <w:trHeight w:val="337"/>
        </w:trPr>
        <w:tc>
          <w:tcPr>
            <w:tcW w:w="381" w:type="dxa"/>
          </w:tcPr>
          <w:p w:rsidR="00F0210C" w:rsidRPr="00F0210C" w:rsidRDefault="00F0210C" w:rsidP="00F0210C">
            <w:pPr>
              <w:jc w:val="center"/>
              <w:rPr>
                <w:rFonts w:ascii="Times New Roman" w:hAnsi="Times New Roman" w:cs="Times New Roman"/>
                <w:lang w:val="ru-RU"/>
              </w:rPr>
            </w:pPr>
            <w:r>
              <w:rPr>
                <w:rFonts w:ascii="Times New Roman" w:hAnsi="Times New Roman" w:cs="Times New Roman"/>
                <w:lang w:val="ru-RU"/>
              </w:rPr>
              <w:t>1.</w:t>
            </w:r>
          </w:p>
        </w:tc>
        <w:tc>
          <w:tcPr>
            <w:tcW w:w="5546" w:type="dxa"/>
          </w:tcPr>
          <w:p w:rsidR="00F0210C" w:rsidRPr="00F0210C" w:rsidRDefault="00F0210C" w:rsidP="00F0210C">
            <w:pPr>
              <w:jc w:val="center"/>
              <w:rPr>
                <w:rFonts w:ascii="Times New Roman" w:hAnsi="Times New Roman" w:cs="Times New Roman"/>
                <w:b/>
                <w:sz w:val="28"/>
                <w:lang w:val="ru-RU"/>
              </w:rPr>
            </w:pPr>
            <w:r>
              <w:rPr>
                <w:rFonts w:ascii="Times New Roman" w:hAnsi="Times New Roman" w:cs="Times New Roman"/>
                <w:lang w:val="ru-RU"/>
              </w:rPr>
              <w:t>Н</w:t>
            </w:r>
            <w:r w:rsidRPr="00F0210C">
              <w:rPr>
                <w:rFonts w:ascii="Times New Roman" w:hAnsi="Times New Roman" w:cs="Times New Roman"/>
                <w:lang w:val="ru-RU"/>
              </w:rPr>
              <w:t>аличие обоснованной проблемы, затруднений у наставляемых, на решение которой направлена практика</w:t>
            </w:r>
          </w:p>
        </w:tc>
        <w:tc>
          <w:tcPr>
            <w:tcW w:w="4072" w:type="dxa"/>
          </w:tcPr>
          <w:p w:rsidR="00F0210C" w:rsidRPr="009F0AD9" w:rsidRDefault="00F0210C" w:rsidP="009F0AD9">
            <w:pPr>
              <w:ind w:left="172"/>
              <w:jc w:val="both"/>
              <w:rPr>
                <w:rFonts w:ascii="Times New Roman" w:hAnsi="Times New Roman" w:cs="Times New Roman"/>
                <w:lang w:val="ru-RU"/>
              </w:rPr>
            </w:pPr>
            <w:r w:rsidRPr="009F0AD9">
              <w:rPr>
                <w:rFonts w:ascii="Times New Roman" w:hAnsi="Times New Roman" w:cs="Times New Roman"/>
                <w:lang w:val="ru-RU"/>
              </w:rPr>
              <w:t>0 – отсутствует сформулированная проблема.</w:t>
            </w:r>
          </w:p>
          <w:p w:rsidR="00F0210C" w:rsidRPr="009F0AD9" w:rsidRDefault="00F0210C" w:rsidP="009F0AD9">
            <w:pPr>
              <w:ind w:left="172"/>
              <w:jc w:val="both"/>
              <w:rPr>
                <w:rFonts w:ascii="Times New Roman" w:hAnsi="Times New Roman" w:cs="Times New Roman"/>
                <w:lang w:val="ru-RU"/>
              </w:rPr>
            </w:pPr>
            <w:r w:rsidRPr="009F0AD9">
              <w:rPr>
                <w:rFonts w:ascii="Times New Roman" w:hAnsi="Times New Roman" w:cs="Times New Roman"/>
                <w:lang w:val="ru-RU"/>
              </w:rPr>
              <w:t xml:space="preserve">1 </w:t>
            </w:r>
            <w:r w:rsidR="00674EE5" w:rsidRPr="009F0AD9">
              <w:rPr>
                <w:rFonts w:ascii="Times New Roman" w:hAnsi="Times New Roman" w:cs="Times New Roman"/>
                <w:lang w:val="ru-RU"/>
              </w:rPr>
              <w:t>–</w:t>
            </w:r>
            <w:r w:rsidRPr="009F0AD9">
              <w:rPr>
                <w:rFonts w:ascii="Times New Roman" w:hAnsi="Times New Roman" w:cs="Times New Roman"/>
                <w:lang w:val="ru-RU"/>
              </w:rPr>
              <w:t xml:space="preserve"> </w:t>
            </w:r>
            <w:r w:rsidR="00674EE5" w:rsidRPr="009F0AD9">
              <w:rPr>
                <w:rFonts w:ascii="Times New Roman" w:hAnsi="Times New Roman" w:cs="Times New Roman"/>
                <w:lang w:val="ru-RU"/>
              </w:rPr>
              <w:t>проблема сформулирована, но не обоснована.</w:t>
            </w:r>
          </w:p>
          <w:p w:rsidR="00674EE5" w:rsidRPr="009F0AD9" w:rsidRDefault="00674EE5" w:rsidP="009F0AD9">
            <w:pPr>
              <w:pStyle w:val="a5"/>
              <w:ind w:left="172" w:firstLine="0"/>
              <w:rPr>
                <w:lang w:val="ru-RU"/>
              </w:rPr>
            </w:pPr>
            <w:r w:rsidRPr="009F0AD9">
              <w:rPr>
                <w:lang w:val="ru-RU"/>
              </w:rPr>
              <w:t>2- проблема сформулирована и обоснована.</w:t>
            </w:r>
          </w:p>
        </w:tc>
      </w:tr>
      <w:tr w:rsidR="00F0210C" w:rsidTr="00F0210C">
        <w:trPr>
          <w:trHeight w:val="656"/>
        </w:trPr>
        <w:tc>
          <w:tcPr>
            <w:tcW w:w="381" w:type="dxa"/>
          </w:tcPr>
          <w:p w:rsidR="00F0210C" w:rsidRPr="00F0210C" w:rsidRDefault="00F0210C" w:rsidP="00F0210C">
            <w:pPr>
              <w:jc w:val="center"/>
              <w:rPr>
                <w:rFonts w:ascii="Times New Roman" w:hAnsi="Times New Roman" w:cs="Times New Roman"/>
                <w:lang w:val="ru-RU"/>
              </w:rPr>
            </w:pPr>
            <w:r>
              <w:rPr>
                <w:rFonts w:ascii="Times New Roman" w:hAnsi="Times New Roman" w:cs="Times New Roman"/>
                <w:lang w:val="ru-RU"/>
              </w:rPr>
              <w:t>2.</w:t>
            </w:r>
          </w:p>
        </w:tc>
        <w:tc>
          <w:tcPr>
            <w:tcW w:w="5546" w:type="dxa"/>
          </w:tcPr>
          <w:p w:rsidR="00F0210C" w:rsidRPr="00F0210C" w:rsidRDefault="00F0210C" w:rsidP="00F0210C">
            <w:pPr>
              <w:jc w:val="center"/>
              <w:rPr>
                <w:rFonts w:ascii="Times New Roman" w:hAnsi="Times New Roman" w:cs="Times New Roman"/>
                <w:b/>
                <w:sz w:val="28"/>
                <w:lang w:val="ru-RU"/>
              </w:rPr>
            </w:pPr>
            <w:r>
              <w:rPr>
                <w:rFonts w:ascii="Times New Roman" w:hAnsi="Times New Roman" w:cs="Times New Roman"/>
                <w:lang w:val="ru-RU"/>
              </w:rPr>
              <w:t>Л</w:t>
            </w:r>
            <w:r w:rsidRPr="00F0210C">
              <w:rPr>
                <w:rFonts w:ascii="Times New Roman" w:hAnsi="Times New Roman" w:cs="Times New Roman"/>
                <w:lang w:val="ru-RU"/>
              </w:rPr>
              <w:t>огичность/убедительность причинно-следственной связи между проблемой, затруднением у наставляемого, практикой наставника и результатом реализации практики</w:t>
            </w:r>
          </w:p>
        </w:tc>
        <w:tc>
          <w:tcPr>
            <w:tcW w:w="4072" w:type="dxa"/>
          </w:tcPr>
          <w:p w:rsidR="00F0210C" w:rsidRPr="009F0AD9" w:rsidRDefault="00674EE5" w:rsidP="009F0AD9">
            <w:pPr>
              <w:ind w:left="172"/>
              <w:jc w:val="both"/>
              <w:rPr>
                <w:rFonts w:ascii="Times New Roman" w:hAnsi="Times New Roman" w:cs="Times New Roman"/>
                <w:lang w:val="ru-RU"/>
              </w:rPr>
            </w:pPr>
            <w:r w:rsidRPr="009F0AD9">
              <w:rPr>
                <w:rFonts w:ascii="Times New Roman" w:hAnsi="Times New Roman" w:cs="Times New Roman"/>
                <w:lang w:val="ru-RU"/>
              </w:rPr>
              <w:t>0 – причинно-следственные связи не прослеживаются;</w:t>
            </w:r>
          </w:p>
          <w:p w:rsidR="00674EE5" w:rsidRPr="009F0AD9" w:rsidRDefault="00674EE5" w:rsidP="009F0AD9">
            <w:pPr>
              <w:ind w:left="172"/>
              <w:jc w:val="both"/>
              <w:rPr>
                <w:rFonts w:ascii="Times New Roman" w:hAnsi="Times New Roman" w:cs="Times New Roman"/>
                <w:lang w:val="ru-RU"/>
              </w:rPr>
            </w:pPr>
            <w:r w:rsidRPr="009F0AD9">
              <w:rPr>
                <w:rFonts w:ascii="Times New Roman" w:hAnsi="Times New Roman" w:cs="Times New Roman"/>
                <w:lang w:val="ru-RU"/>
              </w:rPr>
              <w:t xml:space="preserve"> 1 – причинно-следственные связи прослеживаются между проблемой и практикой, либо между практикой и результатом, либо между проблемой и результатом;</w:t>
            </w:r>
          </w:p>
          <w:p w:rsidR="00674EE5" w:rsidRPr="009F0AD9" w:rsidRDefault="00674EE5" w:rsidP="009F0AD9">
            <w:pPr>
              <w:ind w:left="172"/>
              <w:jc w:val="both"/>
              <w:rPr>
                <w:rFonts w:ascii="Times New Roman" w:hAnsi="Times New Roman" w:cs="Times New Roman"/>
                <w:lang w:val="ru-RU"/>
              </w:rPr>
            </w:pPr>
            <w:r w:rsidRPr="009F0AD9">
              <w:rPr>
                <w:rFonts w:ascii="Times New Roman" w:hAnsi="Times New Roman" w:cs="Times New Roman"/>
                <w:lang w:val="ru-RU"/>
              </w:rPr>
              <w:t xml:space="preserve">2 - </w:t>
            </w:r>
            <w:r w:rsidR="009F0AD9" w:rsidRPr="009F0AD9">
              <w:rPr>
                <w:rFonts w:ascii="Times New Roman" w:hAnsi="Times New Roman" w:cs="Times New Roman"/>
                <w:lang w:val="ru-RU"/>
              </w:rPr>
              <w:t xml:space="preserve"> причинно-следственные</w:t>
            </w:r>
            <w:r w:rsidRPr="009F0AD9">
              <w:rPr>
                <w:rFonts w:ascii="Times New Roman" w:hAnsi="Times New Roman" w:cs="Times New Roman"/>
                <w:lang w:val="ru-RU"/>
              </w:rPr>
              <w:t xml:space="preserve"> связи между проблемой, затруднением у наставляемого, практикой наставника и результатом реализации практики</w:t>
            </w:r>
            <w:r w:rsidR="009F0AD9" w:rsidRPr="009F0AD9">
              <w:rPr>
                <w:rFonts w:ascii="Times New Roman" w:hAnsi="Times New Roman" w:cs="Times New Roman"/>
                <w:lang w:val="ru-RU"/>
              </w:rPr>
              <w:t xml:space="preserve"> логичны и убедительны.</w:t>
            </w:r>
          </w:p>
        </w:tc>
      </w:tr>
      <w:tr w:rsidR="00F0210C" w:rsidTr="00F0210C">
        <w:trPr>
          <w:trHeight w:val="1231"/>
        </w:trPr>
        <w:tc>
          <w:tcPr>
            <w:tcW w:w="381" w:type="dxa"/>
          </w:tcPr>
          <w:p w:rsidR="00F0210C" w:rsidRPr="00F0210C" w:rsidRDefault="00F0210C" w:rsidP="00F0210C">
            <w:pPr>
              <w:jc w:val="center"/>
              <w:rPr>
                <w:rFonts w:ascii="Times New Roman" w:hAnsi="Times New Roman" w:cs="Times New Roman"/>
                <w:lang w:val="ru-RU"/>
              </w:rPr>
            </w:pPr>
            <w:r>
              <w:rPr>
                <w:rFonts w:ascii="Times New Roman" w:hAnsi="Times New Roman" w:cs="Times New Roman"/>
                <w:lang w:val="ru-RU"/>
              </w:rPr>
              <w:t>3.</w:t>
            </w:r>
          </w:p>
        </w:tc>
        <w:tc>
          <w:tcPr>
            <w:tcW w:w="5546" w:type="dxa"/>
          </w:tcPr>
          <w:p w:rsidR="00F0210C" w:rsidRPr="00F0210C" w:rsidRDefault="00F0210C" w:rsidP="00F0210C">
            <w:pPr>
              <w:jc w:val="center"/>
              <w:rPr>
                <w:rFonts w:ascii="Times New Roman" w:hAnsi="Times New Roman" w:cs="Times New Roman"/>
                <w:b/>
                <w:sz w:val="28"/>
                <w:lang w:val="ru-RU"/>
              </w:rPr>
            </w:pPr>
            <w:r>
              <w:rPr>
                <w:rFonts w:ascii="Times New Roman" w:hAnsi="Times New Roman" w:cs="Times New Roman"/>
                <w:lang w:val="ru-RU"/>
              </w:rPr>
              <w:t>П</w:t>
            </w:r>
            <w:r w:rsidRPr="00F0210C">
              <w:rPr>
                <w:rFonts w:ascii="Times New Roman" w:hAnsi="Times New Roman" w:cs="Times New Roman"/>
                <w:lang w:val="ru-RU"/>
              </w:rPr>
              <w:t xml:space="preserve">редставленность обоснованных результатов реализации практики деятельности наставника (результаты подтверждены мониторингами, представлена система процедур сбора и анализа данных;  наличие обоснованных рекомендаций или отзывов в поддержку успешности практики со стороны </w:t>
            </w:r>
            <w:r w:rsidRPr="00F0210C">
              <w:rPr>
                <w:rFonts w:ascii="Times New Roman" w:hAnsi="Times New Roman" w:cs="Times New Roman"/>
                <w:lang w:val="ru-RU"/>
              </w:rPr>
              <w:lastRenderedPageBreak/>
              <w:t>наставляемых, экспертов регионального уровня;  обозначена степень достижения заявленного результата)</w:t>
            </w:r>
          </w:p>
        </w:tc>
        <w:tc>
          <w:tcPr>
            <w:tcW w:w="4072" w:type="dxa"/>
          </w:tcPr>
          <w:p w:rsidR="00F0210C" w:rsidRDefault="009F0AD9" w:rsidP="00F0210C">
            <w:pPr>
              <w:jc w:val="center"/>
              <w:rPr>
                <w:rFonts w:ascii="Times New Roman" w:hAnsi="Times New Roman" w:cs="Times New Roman"/>
                <w:lang w:val="ru-RU"/>
              </w:rPr>
            </w:pPr>
            <w:r>
              <w:rPr>
                <w:rFonts w:ascii="Times New Roman" w:hAnsi="Times New Roman" w:cs="Times New Roman"/>
                <w:lang w:val="ru-RU"/>
              </w:rPr>
              <w:lastRenderedPageBreak/>
              <w:t>0 - результаты</w:t>
            </w:r>
            <w:r w:rsidRPr="009F0AD9">
              <w:rPr>
                <w:rFonts w:ascii="Times New Roman" w:hAnsi="Times New Roman" w:cs="Times New Roman"/>
                <w:lang w:val="ru-RU"/>
              </w:rPr>
              <w:t xml:space="preserve"> реализации практики деятельности наставника</w:t>
            </w:r>
            <w:r>
              <w:rPr>
                <w:rFonts w:ascii="Times New Roman" w:hAnsi="Times New Roman" w:cs="Times New Roman"/>
                <w:lang w:val="ru-RU"/>
              </w:rPr>
              <w:t xml:space="preserve"> не представлены;</w:t>
            </w:r>
          </w:p>
          <w:p w:rsidR="009F0AD9" w:rsidRDefault="009F0AD9" w:rsidP="00F0210C">
            <w:pPr>
              <w:jc w:val="center"/>
              <w:rPr>
                <w:rFonts w:ascii="Times New Roman" w:hAnsi="Times New Roman" w:cs="Times New Roman"/>
                <w:lang w:val="ru-RU"/>
              </w:rPr>
            </w:pPr>
            <w:r>
              <w:rPr>
                <w:rFonts w:ascii="Times New Roman" w:hAnsi="Times New Roman" w:cs="Times New Roman"/>
                <w:lang w:val="ru-RU"/>
              </w:rPr>
              <w:t xml:space="preserve">1 - </w:t>
            </w:r>
            <w:r w:rsidRPr="009F0AD9">
              <w:rPr>
                <w:rFonts w:ascii="Times New Roman" w:hAnsi="Times New Roman" w:cs="Times New Roman"/>
                <w:lang w:val="ru-RU"/>
              </w:rPr>
              <w:t>результаты подтверждены мониторингами, представлена система процедур сбора и анализа данных</w:t>
            </w:r>
            <w:r>
              <w:rPr>
                <w:rFonts w:ascii="Times New Roman" w:hAnsi="Times New Roman" w:cs="Times New Roman"/>
                <w:lang w:val="ru-RU"/>
              </w:rPr>
              <w:t>;</w:t>
            </w:r>
          </w:p>
          <w:p w:rsidR="009F0AD9" w:rsidRDefault="009F0AD9" w:rsidP="009F0AD9">
            <w:pPr>
              <w:jc w:val="center"/>
              <w:rPr>
                <w:rFonts w:ascii="Times New Roman" w:hAnsi="Times New Roman" w:cs="Times New Roman"/>
                <w:lang w:val="ru-RU"/>
              </w:rPr>
            </w:pPr>
            <w:r>
              <w:rPr>
                <w:rFonts w:ascii="Times New Roman" w:hAnsi="Times New Roman" w:cs="Times New Roman"/>
                <w:lang w:val="ru-RU"/>
              </w:rPr>
              <w:lastRenderedPageBreak/>
              <w:t xml:space="preserve">2 - </w:t>
            </w:r>
            <w:r w:rsidRPr="009F0AD9">
              <w:rPr>
                <w:rFonts w:ascii="Times New Roman" w:hAnsi="Times New Roman" w:cs="Times New Roman"/>
                <w:lang w:val="ru-RU"/>
              </w:rPr>
              <w:t>результаты подтверждены мониторингами, представлена система процедур сбора и анализа данных</w:t>
            </w:r>
            <w:r>
              <w:rPr>
                <w:rFonts w:ascii="Times New Roman" w:hAnsi="Times New Roman" w:cs="Times New Roman"/>
                <w:lang w:val="ru-RU"/>
              </w:rPr>
              <w:t xml:space="preserve"> представлены обоснованные рекомендации или отзывы</w:t>
            </w:r>
            <w:r w:rsidRPr="009F0AD9">
              <w:rPr>
                <w:rFonts w:ascii="Times New Roman" w:hAnsi="Times New Roman" w:cs="Times New Roman"/>
                <w:lang w:val="ru-RU"/>
              </w:rPr>
              <w:t xml:space="preserve"> в поддержку успешности практики со стороны наставляемых, экспертов регионального уровня</w:t>
            </w:r>
            <w:r>
              <w:rPr>
                <w:rFonts w:ascii="Times New Roman" w:hAnsi="Times New Roman" w:cs="Times New Roman"/>
                <w:lang w:val="ru-RU"/>
              </w:rPr>
              <w:t>;</w:t>
            </w:r>
          </w:p>
          <w:p w:rsidR="009F0AD9" w:rsidRPr="009F0AD9" w:rsidRDefault="009F0AD9" w:rsidP="009F0AD9">
            <w:pPr>
              <w:jc w:val="center"/>
              <w:rPr>
                <w:rFonts w:ascii="Times New Roman" w:hAnsi="Times New Roman" w:cs="Times New Roman"/>
                <w:lang w:val="ru-RU"/>
              </w:rPr>
            </w:pPr>
            <w:r>
              <w:rPr>
                <w:rFonts w:ascii="Times New Roman" w:hAnsi="Times New Roman" w:cs="Times New Roman"/>
                <w:lang w:val="ru-RU"/>
              </w:rPr>
              <w:t>3 –критерий представлен в полном объеме.</w:t>
            </w:r>
          </w:p>
        </w:tc>
      </w:tr>
      <w:tr w:rsidR="00F0210C" w:rsidTr="00F0210C">
        <w:trPr>
          <w:trHeight w:val="419"/>
        </w:trPr>
        <w:tc>
          <w:tcPr>
            <w:tcW w:w="381" w:type="dxa"/>
          </w:tcPr>
          <w:p w:rsidR="00F0210C" w:rsidRPr="00F0210C" w:rsidRDefault="00F0210C" w:rsidP="00F0210C">
            <w:pPr>
              <w:jc w:val="center"/>
              <w:rPr>
                <w:rFonts w:ascii="Times New Roman" w:hAnsi="Times New Roman" w:cs="Times New Roman"/>
                <w:lang w:val="ru-RU"/>
              </w:rPr>
            </w:pPr>
            <w:r>
              <w:rPr>
                <w:rFonts w:ascii="Times New Roman" w:hAnsi="Times New Roman" w:cs="Times New Roman"/>
                <w:lang w:val="ru-RU"/>
              </w:rPr>
              <w:lastRenderedPageBreak/>
              <w:t>4.</w:t>
            </w:r>
          </w:p>
        </w:tc>
        <w:tc>
          <w:tcPr>
            <w:tcW w:w="5546" w:type="dxa"/>
          </w:tcPr>
          <w:p w:rsidR="00F0210C" w:rsidRPr="00F0210C" w:rsidRDefault="00F0210C" w:rsidP="00F0210C">
            <w:pPr>
              <w:jc w:val="center"/>
              <w:rPr>
                <w:rFonts w:ascii="Times New Roman" w:hAnsi="Times New Roman" w:cs="Times New Roman"/>
                <w:b/>
                <w:sz w:val="28"/>
                <w:lang w:val="ru-RU"/>
              </w:rPr>
            </w:pPr>
            <w:r>
              <w:rPr>
                <w:rFonts w:ascii="Times New Roman" w:hAnsi="Times New Roman" w:cs="Times New Roman"/>
                <w:lang w:val="ru-RU"/>
              </w:rPr>
              <w:t>П</w:t>
            </w:r>
            <w:r w:rsidRPr="00F0210C">
              <w:rPr>
                <w:rFonts w:ascii="Times New Roman" w:hAnsi="Times New Roman" w:cs="Times New Roman"/>
                <w:lang w:val="ru-RU"/>
              </w:rPr>
              <w:t xml:space="preserve">рактика носит универсальный характер и может быть применена в других </w:t>
            </w:r>
            <w:r>
              <w:rPr>
                <w:rFonts w:ascii="Times New Roman" w:hAnsi="Times New Roman" w:cs="Times New Roman"/>
                <w:lang w:val="ru-RU"/>
              </w:rPr>
              <w:t xml:space="preserve"> учреждениях.</w:t>
            </w:r>
          </w:p>
        </w:tc>
        <w:tc>
          <w:tcPr>
            <w:tcW w:w="4072" w:type="dxa"/>
          </w:tcPr>
          <w:p w:rsidR="00F0210C" w:rsidRDefault="009F0AD9" w:rsidP="009F0AD9">
            <w:pPr>
              <w:pStyle w:val="a5"/>
              <w:numPr>
                <w:ilvl w:val="0"/>
                <w:numId w:val="17"/>
              </w:numPr>
              <w:jc w:val="center"/>
              <w:rPr>
                <w:lang w:val="ru-RU"/>
              </w:rPr>
            </w:pPr>
            <w:r>
              <w:rPr>
                <w:lang w:val="ru-RU"/>
              </w:rPr>
              <w:t>нет;</w:t>
            </w:r>
          </w:p>
          <w:p w:rsidR="009F0AD9" w:rsidRPr="009F0AD9" w:rsidRDefault="009F0AD9" w:rsidP="009F0AD9">
            <w:pPr>
              <w:pStyle w:val="a5"/>
              <w:numPr>
                <w:ilvl w:val="0"/>
                <w:numId w:val="17"/>
              </w:numPr>
              <w:jc w:val="center"/>
              <w:rPr>
                <w:lang w:val="ru-RU"/>
              </w:rPr>
            </w:pPr>
            <w:r>
              <w:rPr>
                <w:lang w:val="ru-RU"/>
              </w:rPr>
              <w:t xml:space="preserve"> да.</w:t>
            </w:r>
          </w:p>
        </w:tc>
      </w:tr>
      <w:tr w:rsidR="00F0210C" w:rsidTr="00F0210C">
        <w:trPr>
          <w:trHeight w:val="768"/>
        </w:trPr>
        <w:tc>
          <w:tcPr>
            <w:tcW w:w="381" w:type="dxa"/>
          </w:tcPr>
          <w:p w:rsidR="00F0210C" w:rsidRPr="00F0210C" w:rsidRDefault="00F0210C" w:rsidP="00F0210C">
            <w:pPr>
              <w:jc w:val="center"/>
              <w:rPr>
                <w:rFonts w:ascii="Times New Roman" w:hAnsi="Times New Roman" w:cs="Times New Roman"/>
                <w:lang w:val="ru-RU"/>
              </w:rPr>
            </w:pPr>
            <w:r>
              <w:rPr>
                <w:rFonts w:ascii="Times New Roman" w:hAnsi="Times New Roman" w:cs="Times New Roman"/>
                <w:lang w:val="ru-RU"/>
              </w:rPr>
              <w:t>5.</w:t>
            </w:r>
          </w:p>
        </w:tc>
        <w:tc>
          <w:tcPr>
            <w:tcW w:w="5546" w:type="dxa"/>
          </w:tcPr>
          <w:p w:rsidR="00F0210C" w:rsidRPr="00F0210C" w:rsidRDefault="00F0210C" w:rsidP="00F0210C">
            <w:pPr>
              <w:jc w:val="center"/>
              <w:rPr>
                <w:rFonts w:ascii="Times New Roman" w:hAnsi="Times New Roman" w:cs="Times New Roman"/>
                <w:b/>
                <w:sz w:val="28"/>
                <w:lang w:val="ru-RU"/>
              </w:rPr>
            </w:pPr>
            <w:r>
              <w:rPr>
                <w:rFonts w:ascii="Times New Roman" w:hAnsi="Times New Roman" w:cs="Times New Roman"/>
                <w:lang w:val="ru-RU"/>
              </w:rPr>
              <w:t>В</w:t>
            </w:r>
            <w:r w:rsidRPr="00F0210C">
              <w:rPr>
                <w:rFonts w:ascii="Times New Roman" w:hAnsi="Times New Roman" w:cs="Times New Roman"/>
                <w:lang w:val="ru-RU"/>
              </w:rPr>
              <w:t>озможность масштабирования практики:  в практике может быть увеличено количество участников без изменения качества результата</w:t>
            </w:r>
          </w:p>
        </w:tc>
        <w:tc>
          <w:tcPr>
            <w:tcW w:w="4072" w:type="dxa"/>
          </w:tcPr>
          <w:p w:rsidR="009F0AD9" w:rsidRPr="009F0AD9" w:rsidRDefault="009F0AD9" w:rsidP="009F0AD9">
            <w:pPr>
              <w:jc w:val="center"/>
              <w:rPr>
                <w:rFonts w:ascii="Times New Roman" w:hAnsi="Times New Roman" w:cs="Times New Roman"/>
              </w:rPr>
            </w:pPr>
            <w:r w:rsidRPr="009F0AD9">
              <w:rPr>
                <w:rFonts w:ascii="Times New Roman" w:hAnsi="Times New Roman" w:cs="Times New Roman"/>
              </w:rPr>
              <w:t>0</w:t>
            </w:r>
            <w:r>
              <w:rPr>
                <w:rFonts w:ascii="Times New Roman" w:hAnsi="Times New Roman" w:cs="Times New Roman"/>
                <w:lang w:val="ru-RU"/>
              </w:rPr>
              <w:t xml:space="preserve">    </w:t>
            </w:r>
            <w:r w:rsidRPr="009F0AD9">
              <w:rPr>
                <w:rFonts w:ascii="Times New Roman" w:hAnsi="Times New Roman" w:cs="Times New Roman"/>
              </w:rPr>
              <w:t>-</w:t>
            </w:r>
            <w:r w:rsidRPr="009F0AD9">
              <w:rPr>
                <w:rFonts w:ascii="Times New Roman" w:hAnsi="Times New Roman" w:cs="Times New Roman"/>
              </w:rPr>
              <w:tab/>
              <w:t>нет;</w:t>
            </w:r>
          </w:p>
          <w:p w:rsidR="00F0210C" w:rsidRDefault="009F0AD9" w:rsidP="009F0AD9">
            <w:pPr>
              <w:jc w:val="center"/>
              <w:rPr>
                <w:rFonts w:ascii="Times New Roman" w:hAnsi="Times New Roman" w:cs="Times New Roman"/>
              </w:rPr>
            </w:pPr>
            <w:r w:rsidRPr="009F0AD9">
              <w:rPr>
                <w:rFonts w:ascii="Times New Roman" w:hAnsi="Times New Roman" w:cs="Times New Roman"/>
              </w:rPr>
              <w:t>1</w:t>
            </w:r>
            <w:r>
              <w:rPr>
                <w:rFonts w:ascii="Times New Roman" w:hAnsi="Times New Roman" w:cs="Times New Roman"/>
                <w:lang w:val="ru-RU"/>
              </w:rPr>
              <w:t xml:space="preserve">    </w:t>
            </w:r>
            <w:r w:rsidRPr="009F0AD9">
              <w:rPr>
                <w:rFonts w:ascii="Times New Roman" w:hAnsi="Times New Roman" w:cs="Times New Roman"/>
              </w:rPr>
              <w:t>-</w:t>
            </w:r>
            <w:r w:rsidRPr="009F0AD9">
              <w:rPr>
                <w:rFonts w:ascii="Times New Roman" w:hAnsi="Times New Roman" w:cs="Times New Roman"/>
              </w:rPr>
              <w:tab/>
              <w:t xml:space="preserve"> да.</w:t>
            </w:r>
          </w:p>
        </w:tc>
      </w:tr>
      <w:tr w:rsidR="00F0210C" w:rsidTr="00F0210C">
        <w:trPr>
          <w:trHeight w:val="638"/>
        </w:trPr>
        <w:tc>
          <w:tcPr>
            <w:tcW w:w="381" w:type="dxa"/>
          </w:tcPr>
          <w:p w:rsidR="00F0210C" w:rsidRPr="00F0210C" w:rsidRDefault="00F0210C" w:rsidP="00F0210C">
            <w:pPr>
              <w:jc w:val="center"/>
              <w:rPr>
                <w:rFonts w:ascii="Times New Roman" w:hAnsi="Times New Roman" w:cs="Times New Roman"/>
                <w:lang w:val="ru-RU"/>
              </w:rPr>
            </w:pPr>
            <w:r>
              <w:rPr>
                <w:rFonts w:ascii="Times New Roman" w:hAnsi="Times New Roman" w:cs="Times New Roman"/>
                <w:lang w:val="ru-RU"/>
              </w:rPr>
              <w:t>6.</w:t>
            </w:r>
          </w:p>
        </w:tc>
        <w:tc>
          <w:tcPr>
            <w:tcW w:w="5546" w:type="dxa"/>
          </w:tcPr>
          <w:p w:rsidR="00F0210C" w:rsidRPr="00F0210C" w:rsidRDefault="00F0210C" w:rsidP="00F0210C">
            <w:pPr>
              <w:jc w:val="center"/>
              <w:rPr>
                <w:rFonts w:ascii="Times New Roman" w:hAnsi="Times New Roman" w:cs="Times New Roman"/>
                <w:b/>
                <w:sz w:val="28"/>
                <w:lang w:val="ru-RU"/>
              </w:rPr>
            </w:pPr>
            <w:r>
              <w:rPr>
                <w:rFonts w:ascii="Times New Roman" w:hAnsi="Times New Roman" w:cs="Times New Roman"/>
                <w:lang w:val="ru-RU"/>
              </w:rPr>
              <w:t>М</w:t>
            </w:r>
            <w:r w:rsidRPr="00F0210C">
              <w:rPr>
                <w:rFonts w:ascii="Times New Roman" w:hAnsi="Times New Roman" w:cs="Times New Roman"/>
                <w:lang w:val="ru-RU"/>
              </w:rPr>
              <w:t>етодическое обеспечение практики:  наличие методических и</w:t>
            </w:r>
            <w:r w:rsidRPr="00F0210C">
              <w:rPr>
                <w:lang w:val="ru-RU"/>
              </w:rPr>
              <w:t xml:space="preserve"> </w:t>
            </w:r>
            <w:r w:rsidRPr="00F0210C">
              <w:rPr>
                <w:rFonts w:ascii="Times New Roman" w:hAnsi="Times New Roman" w:cs="Times New Roman"/>
                <w:lang w:val="ru-RU"/>
              </w:rPr>
              <w:t xml:space="preserve">нормативных документов, описывающих практику </w:t>
            </w:r>
          </w:p>
        </w:tc>
        <w:tc>
          <w:tcPr>
            <w:tcW w:w="4072" w:type="dxa"/>
          </w:tcPr>
          <w:p w:rsidR="009F0AD9" w:rsidRPr="009F0AD9" w:rsidRDefault="009F0AD9" w:rsidP="009F0AD9">
            <w:pPr>
              <w:jc w:val="center"/>
              <w:rPr>
                <w:rFonts w:ascii="Times New Roman" w:hAnsi="Times New Roman" w:cs="Times New Roman"/>
              </w:rPr>
            </w:pPr>
            <w:r w:rsidRPr="009F0AD9">
              <w:rPr>
                <w:rFonts w:ascii="Times New Roman" w:hAnsi="Times New Roman" w:cs="Times New Roman"/>
              </w:rPr>
              <w:t>0    -</w:t>
            </w:r>
            <w:r w:rsidRPr="009F0AD9">
              <w:rPr>
                <w:rFonts w:ascii="Times New Roman" w:hAnsi="Times New Roman" w:cs="Times New Roman"/>
              </w:rPr>
              <w:tab/>
              <w:t>нет;</w:t>
            </w:r>
          </w:p>
          <w:p w:rsidR="00F0210C" w:rsidRDefault="009F0AD9" w:rsidP="009F0AD9">
            <w:pPr>
              <w:jc w:val="center"/>
              <w:rPr>
                <w:rFonts w:ascii="Times New Roman" w:hAnsi="Times New Roman" w:cs="Times New Roman"/>
              </w:rPr>
            </w:pPr>
            <w:r w:rsidRPr="009F0AD9">
              <w:rPr>
                <w:rFonts w:ascii="Times New Roman" w:hAnsi="Times New Roman" w:cs="Times New Roman"/>
              </w:rPr>
              <w:t>1    -</w:t>
            </w:r>
            <w:r w:rsidRPr="009F0AD9">
              <w:rPr>
                <w:rFonts w:ascii="Times New Roman" w:hAnsi="Times New Roman" w:cs="Times New Roman"/>
              </w:rPr>
              <w:tab/>
              <w:t xml:space="preserve"> да.</w:t>
            </w:r>
          </w:p>
        </w:tc>
      </w:tr>
    </w:tbl>
    <w:p w:rsidR="00F0210C" w:rsidRDefault="00F0210C" w:rsidP="00D92F55">
      <w:pPr>
        <w:spacing w:after="0" w:line="240" w:lineRule="auto"/>
        <w:ind w:firstLine="709"/>
        <w:jc w:val="center"/>
        <w:rPr>
          <w:rFonts w:ascii="Times New Roman" w:hAnsi="Times New Roman" w:cs="Times New Roman"/>
          <w:b/>
          <w:sz w:val="28"/>
        </w:rPr>
      </w:pPr>
    </w:p>
    <w:p w:rsidR="00D92F55" w:rsidRPr="00D92F55" w:rsidRDefault="00D92F55" w:rsidP="00D92F55">
      <w:pPr>
        <w:spacing w:after="0" w:line="240" w:lineRule="auto"/>
        <w:ind w:firstLine="709"/>
        <w:jc w:val="center"/>
        <w:rPr>
          <w:rFonts w:ascii="Times New Roman" w:hAnsi="Times New Roman" w:cs="Times New Roman"/>
          <w:b/>
          <w:sz w:val="28"/>
        </w:rPr>
      </w:pPr>
    </w:p>
    <w:p w:rsidR="00D92F55" w:rsidRPr="00D92F55" w:rsidRDefault="00D92F55">
      <w:pPr>
        <w:ind w:firstLine="708"/>
        <w:jc w:val="both"/>
        <w:rPr>
          <w:rFonts w:ascii="Times New Roman" w:hAnsi="Times New Roman" w:cs="Times New Roman"/>
        </w:rPr>
      </w:pPr>
    </w:p>
    <w:sectPr w:rsidR="00D92F55" w:rsidRPr="00D92F55" w:rsidSect="00E56816">
      <w:footerReference w:type="default" r:id="rId9"/>
      <w:type w:val="continuous"/>
      <w:pgSz w:w="11910" w:h="16840"/>
      <w:pgMar w:top="1582" w:right="709" w:bottom="278" w:left="1418"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2C8" w:rsidRDefault="00C352C8">
      <w:pPr>
        <w:spacing w:after="0" w:line="240" w:lineRule="auto"/>
      </w:pPr>
      <w:r>
        <w:separator/>
      </w:r>
    </w:p>
  </w:endnote>
  <w:endnote w:type="continuationSeparator" w:id="0">
    <w:p w:rsidR="00C352C8" w:rsidRDefault="00C35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411202"/>
      <w:docPartObj>
        <w:docPartGallery w:val="Page Numbers (Bottom of Page)"/>
        <w:docPartUnique/>
      </w:docPartObj>
    </w:sdtPr>
    <w:sdtContent>
      <w:p w:rsidR="00CB7D03" w:rsidRDefault="00CB7D03">
        <w:pPr>
          <w:pStyle w:val="af2"/>
          <w:jc w:val="center"/>
        </w:pPr>
        <w:r>
          <w:fldChar w:fldCharType="begin"/>
        </w:r>
        <w:r>
          <w:instrText>PAGE   \* MERGEFORMAT</w:instrText>
        </w:r>
        <w:r>
          <w:fldChar w:fldCharType="separate"/>
        </w:r>
        <w:r w:rsidR="00CB0E49">
          <w:rPr>
            <w:noProof/>
          </w:rPr>
          <w:t>3</w:t>
        </w:r>
        <w:r>
          <w:fldChar w:fldCharType="end"/>
        </w:r>
      </w:p>
    </w:sdtContent>
  </w:sdt>
  <w:p w:rsidR="00CB7D03" w:rsidRDefault="00CB7D03">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2C8" w:rsidRDefault="00C352C8">
      <w:pPr>
        <w:spacing w:after="0" w:line="240" w:lineRule="auto"/>
      </w:pPr>
      <w:r>
        <w:separator/>
      </w:r>
    </w:p>
  </w:footnote>
  <w:footnote w:type="continuationSeparator" w:id="0">
    <w:p w:rsidR="00C352C8" w:rsidRDefault="00C35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580"/>
    <w:multiLevelType w:val="hybridMultilevel"/>
    <w:tmpl w:val="6A7A4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DA27BC"/>
    <w:multiLevelType w:val="multilevel"/>
    <w:tmpl w:val="A2EEEF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F6586"/>
    <w:multiLevelType w:val="multilevel"/>
    <w:tmpl w:val="41CA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179F3"/>
    <w:multiLevelType w:val="multilevel"/>
    <w:tmpl w:val="2E3C2744"/>
    <w:lvl w:ilvl="0">
      <w:start w:val="1"/>
      <w:numFmt w:val="decimal"/>
      <w:lvlText w:val="%1."/>
      <w:lvlJc w:val="left"/>
      <w:pPr>
        <w:ind w:left="428" w:hanging="360"/>
      </w:pPr>
      <w:rPr>
        <w:rFonts w:hint="default"/>
      </w:rPr>
    </w:lvl>
    <w:lvl w:ilvl="1">
      <w:start w:val="1"/>
      <w:numFmt w:val="decimal"/>
      <w:isLgl/>
      <w:lvlText w:val="%1.%2."/>
      <w:lvlJc w:val="left"/>
      <w:pPr>
        <w:ind w:left="788"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48" w:hanging="108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508" w:hanging="1440"/>
      </w:pPr>
      <w:rPr>
        <w:rFonts w:hint="default"/>
      </w:rPr>
    </w:lvl>
    <w:lvl w:ilvl="6">
      <w:start w:val="1"/>
      <w:numFmt w:val="decimal"/>
      <w:isLgl/>
      <w:lvlText w:val="%1.%2.%3.%4.%5.%6.%7."/>
      <w:lvlJc w:val="left"/>
      <w:pPr>
        <w:ind w:left="1868" w:hanging="1800"/>
      </w:pPr>
      <w:rPr>
        <w:rFonts w:hint="default"/>
      </w:rPr>
    </w:lvl>
    <w:lvl w:ilvl="7">
      <w:start w:val="1"/>
      <w:numFmt w:val="decimal"/>
      <w:isLgl/>
      <w:lvlText w:val="%1.%2.%3.%4.%5.%6.%7.%8."/>
      <w:lvlJc w:val="left"/>
      <w:pPr>
        <w:ind w:left="1868" w:hanging="1800"/>
      </w:pPr>
      <w:rPr>
        <w:rFonts w:hint="default"/>
      </w:rPr>
    </w:lvl>
    <w:lvl w:ilvl="8">
      <w:start w:val="1"/>
      <w:numFmt w:val="decimal"/>
      <w:isLgl/>
      <w:lvlText w:val="%1.%2.%3.%4.%5.%6.%7.%8.%9."/>
      <w:lvlJc w:val="left"/>
      <w:pPr>
        <w:ind w:left="2228" w:hanging="2160"/>
      </w:pPr>
      <w:rPr>
        <w:rFonts w:hint="default"/>
      </w:rPr>
    </w:lvl>
  </w:abstractNum>
  <w:abstractNum w:abstractNumId="4" w15:restartNumberingAfterBreak="0">
    <w:nsid w:val="378232BD"/>
    <w:multiLevelType w:val="multilevel"/>
    <w:tmpl w:val="91E45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748AF"/>
    <w:multiLevelType w:val="multilevel"/>
    <w:tmpl w:val="5966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ED3A00"/>
    <w:multiLevelType w:val="multilevel"/>
    <w:tmpl w:val="BB486D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557B2398"/>
    <w:multiLevelType w:val="multilevel"/>
    <w:tmpl w:val="8B140D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sz w:val="16"/>
        <w:szCs w:val="16"/>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71931F7"/>
    <w:multiLevelType w:val="hybridMultilevel"/>
    <w:tmpl w:val="DC427CA6"/>
    <w:lvl w:ilvl="0" w:tplc="517EBAA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7F00EB"/>
    <w:multiLevelType w:val="multilevel"/>
    <w:tmpl w:val="B93E1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C95158"/>
    <w:multiLevelType w:val="multilevel"/>
    <w:tmpl w:val="B77CADBA"/>
    <w:lvl w:ilvl="0">
      <w:start w:val="1"/>
      <w:numFmt w:val="decimal"/>
      <w:lvlText w:val="%1."/>
      <w:lvlJc w:val="left"/>
      <w:pPr>
        <w:ind w:left="1098" w:hanging="390"/>
      </w:pPr>
      <w:rPr>
        <w:rFonts w:hint="default"/>
      </w:rPr>
    </w:lvl>
    <w:lvl w:ilvl="1">
      <w:start w:val="1"/>
      <w:numFmt w:val="decimal"/>
      <w:isLgl/>
      <w:lvlText w:val="%1.%2."/>
      <w:lvlJc w:val="left"/>
      <w:pPr>
        <w:ind w:left="1818" w:hanging="720"/>
      </w:pPr>
      <w:rPr>
        <w:rFonts w:hint="default"/>
      </w:rPr>
    </w:lvl>
    <w:lvl w:ilvl="2">
      <w:start w:val="1"/>
      <w:numFmt w:val="decimal"/>
      <w:isLgl/>
      <w:lvlText w:val="%1.%2.%3."/>
      <w:lvlJc w:val="left"/>
      <w:pPr>
        <w:ind w:left="2208" w:hanging="720"/>
      </w:pPr>
      <w:rPr>
        <w:rFonts w:hint="default"/>
      </w:rPr>
    </w:lvl>
    <w:lvl w:ilvl="3">
      <w:start w:val="1"/>
      <w:numFmt w:val="decimal"/>
      <w:isLgl/>
      <w:lvlText w:val="%1.%2.%3.%4."/>
      <w:lvlJc w:val="left"/>
      <w:pPr>
        <w:ind w:left="2958"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098" w:hanging="1440"/>
      </w:pPr>
      <w:rPr>
        <w:rFonts w:hint="default"/>
      </w:rPr>
    </w:lvl>
    <w:lvl w:ilvl="6">
      <w:start w:val="1"/>
      <w:numFmt w:val="decimal"/>
      <w:isLgl/>
      <w:lvlText w:val="%1.%2.%3.%4.%5.%6.%7."/>
      <w:lvlJc w:val="left"/>
      <w:pPr>
        <w:ind w:left="4848" w:hanging="1800"/>
      </w:pPr>
      <w:rPr>
        <w:rFonts w:hint="default"/>
      </w:rPr>
    </w:lvl>
    <w:lvl w:ilvl="7">
      <w:start w:val="1"/>
      <w:numFmt w:val="decimal"/>
      <w:isLgl/>
      <w:lvlText w:val="%1.%2.%3.%4.%5.%6.%7.%8."/>
      <w:lvlJc w:val="left"/>
      <w:pPr>
        <w:ind w:left="5238" w:hanging="1800"/>
      </w:pPr>
      <w:rPr>
        <w:rFonts w:hint="default"/>
      </w:rPr>
    </w:lvl>
    <w:lvl w:ilvl="8">
      <w:start w:val="1"/>
      <w:numFmt w:val="decimal"/>
      <w:isLgl/>
      <w:lvlText w:val="%1.%2.%3.%4.%5.%6.%7.%8.%9."/>
      <w:lvlJc w:val="left"/>
      <w:pPr>
        <w:ind w:left="5988" w:hanging="2160"/>
      </w:pPr>
      <w:rPr>
        <w:rFonts w:hint="default"/>
      </w:rPr>
    </w:lvl>
  </w:abstractNum>
  <w:abstractNum w:abstractNumId="11" w15:restartNumberingAfterBreak="0">
    <w:nsid w:val="5FE64CAF"/>
    <w:multiLevelType w:val="hybridMultilevel"/>
    <w:tmpl w:val="5C744E5E"/>
    <w:lvl w:ilvl="0" w:tplc="04190001">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12" w15:restartNumberingAfterBreak="0">
    <w:nsid w:val="67031DAA"/>
    <w:multiLevelType w:val="multilevel"/>
    <w:tmpl w:val="8B24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1E3A1D"/>
    <w:multiLevelType w:val="multilevel"/>
    <w:tmpl w:val="BB486D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76902A5"/>
    <w:multiLevelType w:val="multilevel"/>
    <w:tmpl w:val="18EEE670"/>
    <w:lvl w:ilvl="0">
      <w:start w:val="4"/>
      <w:numFmt w:val="decimal"/>
      <w:lvlText w:val="%1"/>
      <w:lvlJc w:val="left"/>
      <w:pPr>
        <w:ind w:left="960" w:hanging="360"/>
      </w:pPr>
    </w:lvl>
    <w:lvl w:ilvl="1">
      <w:start w:val="4"/>
      <w:numFmt w:val="decimal"/>
      <w:isLgl/>
      <w:lvlText w:val="%1.%2."/>
      <w:lvlJc w:val="left"/>
      <w:pPr>
        <w:ind w:left="1357" w:hanging="720"/>
      </w:pPr>
    </w:lvl>
    <w:lvl w:ilvl="2">
      <w:start w:val="5"/>
      <w:numFmt w:val="decimal"/>
      <w:isLgl/>
      <w:lvlText w:val="%1.%2.%3."/>
      <w:lvlJc w:val="left"/>
      <w:pPr>
        <w:ind w:left="1394" w:hanging="720"/>
      </w:pPr>
    </w:lvl>
    <w:lvl w:ilvl="3">
      <w:start w:val="1"/>
      <w:numFmt w:val="decimal"/>
      <w:isLgl/>
      <w:lvlText w:val="%1.%2.%3.%4."/>
      <w:lvlJc w:val="left"/>
      <w:pPr>
        <w:ind w:left="1791" w:hanging="1080"/>
      </w:pPr>
    </w:lvl>
    <w:lvl w:ilvl="4">
      <w:start w:val="1"/>
      <w:numFmt w:val="decimal"/>
      <w:isLgl/>
      <w:lvlText w:val="%1.%2.%3.%4.%5."/>
      <w:lvlJc w:val="left"/>
      <w:pPr>
        <w:ind w:left="1828" w:hanging="1080"/>
      </w:pPr>
    </w:lvl>
    <w:lvl w:ilvl="5">
      <w:start w:val="1"/>
      <w:numFmt w:val="decimal"/>
      <w:isLgl/>
      <w:lvlText w:val="%1.%2.%3.%4.%5.%6."/>
      <w:lvlJc w:val="left"/>
      <w:pPr>
        <w:ind w:left="2225" w:hanging="1440"/>
      </w:pPr>
    </w:lvl>
    <w:lvl w:ilvl="6">
      <w:start w:val="1"/>
      <w:numFmt w:val="decimal"/>
      <w:isLgl/>
      <w:lvlText w:val="%1.%2.%3.%4.%5.%6.%7."/>
      <w:lvlJc w:val="left"/>
      <w:pPr>
        <w:ind w:left="2622" w:hanging="1800"/>
      </w:pPr>
    </w:lvl>
    <w:lvl w:ilvl="7">
      <w:start w:val="1"/>
      <w:numFmt w:val="decimal"/>
      <w:isLgl/>
      <w:lvlText w:val="%1.%2.%3.%4.%5.%6.%7.%8."/>
      <w:lvlJc w:val="left"/>
      <w:pPr>
        <w:ind w:left="2659" w:hanging="1800"/>
      </w:pPr>
    </w:lvl>
    <w:lvl w:ilvl="8">
      <w:start w:val="1"/>
      <w:numFmt w:val="decimal"/>
      <w:isLgl/>
      <w:lvlText w:val="%1.%2.%3.%4.%5.%6.%7.%8.%9."/>
      <w:lvlJc w:val="left"/>
      <w:pPr>
        <w:ind w:left="3056" w:hanging="2160"/>
      </w:pPr>
    </w:lvl>
  </w:abstractNum>
  <w:abstractNum w:abstractNumId="15" w15:restartNumberingAfterBreak="0">
    <w:nsid w:val="6E2A1A07"/>
    <w:multiLevelType w:val="multilevel"/>
    <w:tmpl w:val="746C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0B4AAB"/>
    <w:multiLevelType w:val="hybridMultilevel"/>
    <w:tmpl w:val="23C0FD1C"/>
    <w:lvl w:ilvl="0" w:tplc="6B38B8B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652F74"/>
    <w:multiLevelType w:val="hybridMultilevel"/>
    <w:tmpl w:val="58DC8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startOverride w:val="4"/>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3"/>
  </w:num>
  <w:num w:numId="5">
    <w:abstractNumId w:val="11"/>
  </w:num>
  <w:num w:numId="6">
    <w:abstractNumId w:val="9"/>
  </w:num>
  <w:num w:numId="7">
    <w:abstractNumId w:val="1"/>
  </w:num>
  <w:num w:numId="8">
    <w:abstractNumId w:val="15"/>
  </w:num>
  <w:num w:numId="9">
    <w:abstractNumId w:val="12"/>
  </w:num>
  <w:num w:numId="10">
    <w:abstractNumId w:val="2"/>
  </w:num>
  <w:num w:numId="11">
    <w:abstractNumId w:val="5"/>
  </w:num>
  <w:num w:numId="12">
    <w:abstractNumId w:val="10"/>
  </w:num>
  <w:num w:numId="13">
    <w:abstractNumId w:val="17"/>
  </w:num>
  <w:num w:numId="14">
    <w:abstractNumId w:val="13"/>
  </w:num>
  <w:num w:numId="15">
    <w:abstractNumId w:val="6"/>
  </w:num>
  <w:num w:numId="16">
    <w:abstractNumId w:val="0"/>
  </w:num>
  <w:num w:numId="17">
    <w:abstractNumId w:val="16"/>
  </w:num>
  <w:num w:numId="1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7C3"/>
    <w:rsid w:val="000736B7"/>
    <w:rsid w:val="00077450"/>
    <w:rsid w:val="000978C0"/>
    <w:rsid w:val="000F701D"/>
    <w:rsid w:val="00127548"/>
    <w:rsid w:val="00156503"/>
    <w:rsid w:val="00170845"/>
    <w:rsid w:val="00190B94"/>
    <w:rsid w:val="00191BEC"/>
    <w:rsid w:val="001944DD"/>
    <w:rsid w:val="001B094A"/>
    <w:rsid w:val="001B4756"/>
    <w:rsid w:val="001C1C12"/>
    <w:rsid w:val="001D1152"/>
    <w:rsid w:val="001F2152"/>
    <w:rsid w:val="00204071"/>
    <w:rsid w:val="0022029E"/>
    <w:rsid w:val="0024032B"/>
    <w:rsid w:val="00252AF9"/>
    <w:rsid w:val="002846A6"/>
    <w:rsid w:val="00285579"/>
    <w:rsid w:val="002B408C"/>
    <w:rsid w:val="002D5EF4"/>
    <w:rsid w:val="003A4AD5"/>
    <w:rsid w:val="003E0191"/>
    <w:rsid w:val="003E46CB"/>
    <w:rsid w:val="0040768F"/>
    <w:rsid w:val="00451CF1"/>
    <w:rsid w:val="00473CFE"/>
    <w:rsid w:val="0049019D"/>
    <w:rsid w:val="00495B1E"/>
    <w:rsid w:val="004E530C"/>
    <w:rsid w:val="00530147"/>
    <w:rsid w:val="00543254"/>
    <w:rsid w:val="00557C96"/>
    <w:rsid w:val="00566D64"/>
    <w:rsid w:val="0057010F"/>
    <w:rsid w:val="00574E99"/>
    <w:rsid w:val="00575BD5"/>
    <w:rsid w:val="005A150B"/>
    <w:rsid w:val="005E04A0"/>
    <w:rsid w:val="0061588D"/>
    <w:rsid w:val="00666EE0"/>
    <w:rsid w:val="00674EE5"/>
    <w:rsid w:val="006D3CF6"/>
    <w:rsid w:val="006E5543"/>
    <w:rsid w:val="00747372"/>
    <w:rsid w:val="007607E6"/>
    <w:rsid w:val="00775645"/>
    <w:rsid w:val="007769E7"/>
    <w:rsid w:val="0079684A"/>
    <w:rsid w:val="007B5E25"/>
    <w:rsid w:val="007B67D8"/>
    <w:rsid w:val="007E62A6"/>
    <w:rsid w:val="0082280E"/>
    <w:rsid w:val="008545BF"/>
    <w:rsid w:val="00873E9D"/>
    <w:rsid w:val="008F19BD"/>
    <w:rsid w:val="009374A9"/>
    <w:rsid w:val="009648C4"/>
    <w:rsid w:val="009744DA"/>
    <w:rsid w:val="009B7C31"/>
    <w:rsid w:val="009B7FD6"/>
    <w:rsid w:val="009D6D89"/>
    <w:rsid w:val="009F0653"/>
    <w:rsid w:val="009F0AD9"/>
    <w:rsid w:val="00A1406A"/>
    <w:rsid w:val="00A41265"/>
    <w:rsid w:val="00A75693"/>
    <w:rsid w:val="00AC677B"/>
    <w:rsid w:val="00B02652"/>
    <w:rsid w:val="00B96DB5"/>
    <w:rsid w:val="00C352C8"/>
    <w:rsid w:val="00C44278"/>
    <w:rsid w:val="00CA37D9"/>
    <w:rsid w:val="00CB0E49"/>
    <w:rsid w:val="00CB4D10"/>
    <w:rsid w:val="00CB7D03"/>
    <w:rsid w:val="00D02FB5"/>
    <w:rsid w:val="00D4655F"/>
    <w:rsid w:val="00D92F55"/>
    <w:rsid w:val="00DA1E2C"/>
    <w:rsid w:val="00DA2F5D"/>
    <w:rsid w:val="00DB0227"/>
    <w:rsid w:val="00DB7B79"/>
    <w:rsid w:val="00DC1747"/>
    <w:rsid w:val="00DC59E4"/>
    <w:rsid w:val="00DD6D02"/>
    <w:rsid w:val="00DF6358"/>
    <w:rsid w:val="00E0742B"/>
    <w:rsid w:val="00E41667"/>
    <w:rsid w:val="00E424A7"/>
    <w:rsid w:val="00E56816"/>
    <w:rsid w:val="00E64781"/>
    <w:rsid w:val="00E81695"/>
    <w:rsid w:val="00E85AD4"/>
    <w:rsid w:val="00EA4C7C"/>
    <w:rsid w:val="00EC6E1D"/>
    <w:rsid w:val="00ED77C3"/>
    <w:rsid w:val="00EF70E0"/>
    <w:rsid w:val="00F00092"/>
    <w:rsid w:val="00F0210C"/>
    <w:rsid w:val="00F20FA7"/>
    <w:rsid w:val="00FA15D6"/>
    <w:rsid w:val="00FF3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6C8EB"/>
  <w15:docId w15:val="{EA1262D1-1AA7-40EF-8E35-365BF869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DC1747"/>
    <w:pPr>
      <w:widowControl w:val="0"/>
      <w:autoSpaceDE w:val="0"/>
      <w:autoSpaceDN w:val="0"/>
      <w:spacing w:after="0" w:line="240" w:lineRule="auto"/>
      <w:ind w:left="122"/>
      <w:outlineLvl w:val="0"/>
    </w:pPr>
    <w:rPr>
      <w:rFonts w:ascii="Times New Roman" w:eastAsia="Times New Roman" w:hAnsi="Times New Roman" w:cs="Times New Roman"/>
      <w:b/>
      <w:bCs/>
      <w:sz w:val="28"/>
      <w:szCs w:val="28"/>
      <w:lang w:eastAsia="ru-RU" w:bidi="ru-RU"/>
    </w:rPr>
  </w:style>
  <w:style w:type="paragraph" w:styleId="5">
    <w:name w:val="heading 5"/>
    <w:basedOn w:val="a"/>
    <w:next w:val="a"/>
    <w:link w:val="50"/>
    <w:uiPriority w:val="9"/>
    <w:semiHidden/>
    <w:unhideWhenUsed/>
    <w:qFormat/>
    <w:rsid w:val="00DC1747"/>
    <w:pPr>
      <w:keepNext/>
      <w:keepLines/>
      <w:widowControl w:val="0"/>
      <w:autoSpaceDE w:val="0"/>
      <w:autoSpaceDN w:val="0"/>
      <w:spacing w:before="200" w:after="0" w:line="240" w:lineRule="auto"/>
      <w:outlineLvl w:val="4"/>
    </w:pPr>
    <w:rPr>
      <w:rFonts w:asciiTheme="majorHAnsi" w:eastAsiaTheme="majorEastAsia" w:hAnsiTheme="majorHAnsi" w:cstheme="majorBidi"/>
      <w:color w:val="1F4D78" w:themeColor="accent1" w:themeShade="7F"/>
      <w:lang w:eastAsia="ru-RU" w:bidi="ru-RU"/>
    </w:rPr>
  </w:style>
  <w:style w:type="paragraph" w:styleId="6">
    <w:name w:val="heading 6"/>
    <w:basedOn w:val="a"/>
    <w:next w:val="a"/>
    <w:link w:val="60"/>
    <w:uiPriority w:val="9"/>
    <w:semiHidden/>
    <w:unhideWhenUsed/>
    <w:qFormat/>
    <w:rsid w:val="00DC1747"/>
    <w:pPr>
      <w:keepNext/>
      <w:keepLines/>
      <w:widowControl w:val="0"/>
      <w:autoSpaceDE w:val="0"/>
      <w:autoSpaceDN w:val="0"/>
      <w:spacing w:before="200" w:after="0" w:line="240" w:lineRule="auto"/>
      <w:outlineLvl w:val="5"/>
    </w:pPr>
    <w:rPr>
      <w:rFonts w:asciiTheme="majorHAnsi" w:eastAsiaTheme="majorEastAsia" w:hAnsiTheme="majorHAnsi" w:cstheme="majorBidi"/>
      <w:i/>
      <w:iCs/>
      <w:color w:val="1F4D78" w:themeColor="accent1" w:themeShade="7F"/>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C1747"/>
    <w:rPr>
      <w:rFonts w:ascii="Times New Roman" w:eastAsia="Times New Roman" w:hAnsi="Times New Roman" w:cs="Times New Roman"/>
      <w:b/>
      <w:bCs/>
      <w:sz w:val="28"/>
      <w:szCs w:val="28"/>
      <w:lang w:eastAsia="ru-RU" w:bidi="ru-RU"/>
    </w:rPr>
  </w:style>
  <w:style w:type="paragraph" w:styleId="a3">
    <w:name w:val="Body Text"/>
    <w:basedOn w:val="a"/>
    <w:link w:val="a4"/>
    <w:uiPriority w:val="1"/>
    <w:qFormat/>
    <w:rsid w:val="00ED77C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ED77C3"/>
    <w:rPr>
      <w:rFonts w:ascii="Times New Roman" w:eastAsia="Times New Roman" w:hAnsi="Times New Roman" w:cs="Times New Roman"/>
      <w:sz w:val="28"/>
      <w:szCs w:val="28"/>
    </w:rPr>
  </w:style>
  <w:style w:type="paragraph" w:styleId="a5">
    <w:name w:val="List Paragraph"/>
    <w:basedOn w:val="a"/>
    <w:uiPriority w:val="1"/>
    <w:qFormat/>
    <w:rsid w:val="0022029E"/>
    <w:pPr>
      <w:widowControl w:val="0"/>
      <w:autoSpaceDE w:val="0"/>
      <w:autoSpaceDN w:val="0"/>
      <w:spacing w:after="0" w:line="240" w:lineRule="auto"/>
      <w:ind w:left="160" w:hanging="174"/>
      <w:jc w:val="both"/>
    </w:pPr>
    <w:rPr>
      <w:rFonts w:ascii="Times New Roman" w:eastAsia="Times New Roman" w:hAnsi="Times New Roman" w:cs="Times New Roman"/>
    </w:rPr>
  </w:style>
  <w:style w:type="character" w:customStyle="1" w:styleId="50">
    <w:name w:val="Заголовок 5 Знак"/>
    <w:basedOn w:val="a0"/>
    <w:link w:val="5"/>
    <w:uiPriority w:val="9"/>
    <w:semiHidden/>
    <w:rsid w:val="00DC1747"/>
    <w:rPr>
      <w:rFonts w:asciiTheme="majorHAnsi" w:eastAsiaTheme="majorEastAsia" w:hAnsiTheme="majorHAnsi" w:cstheme="majorBidi"/>
      <w:color w:val="1F4D78" w:themeColor="accent1" w:themeShade="7F"/>
      <w:lang w:eastAsia="ru-RU" w:bidi="ru-RU"/>
    </w:rPr>
  </w:style>
  <w:style w:type="character" w:customStyle="1" w:styleId="60">
    <w:name w:val="Заголовок 6 Знак"/>
    <w:basedOn w:val="a0"/>
    <w:link w:val="6"/>
    <w:uiPriority w:val="9"/>
    <w:semiHidden/>
    <w:rsid w:val="00DC1747"/>
    <w:rPr>
      <w:rFonts w:asciiTheme="majorHAnsi" w:eastAsiaTheme="majorEastAsia" w:hAnsiTheme="majorHAnsi" w:cstheme="majorBidi"/>
      <w:i/>
      <w:iCs/>
      <w:color w:val="1F4D78" w:themeColor="accent1" w:themeShade="7F"/>
      <w:lang w:eastAsia="ru-RU" w:bidi="ru-RU"/>
    </w:rPr>
  </w:style>
  <w:style w:type="paragraph" w:customStyle="1" w:styleId="TableParagraph">
    <w:name w:val="Table Paragraph"/>
    <w:basedOn w:val="a"/>
    <w:uiPriority w:val="1"/>
    <w:qFormat/>
    <w:rsid w:val="00DC1747"/>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6">
    <w:name w:val="Hyperlink"/>
    <w:basedOn w:val="a0"/>
    <w:uiPriority w:val="99"/>
    <w:unhideWhenUsed/>
    <w:rsid w:val="00DC1747"/>
    <w:rPr>
      <w:color w:val="0563C1" w:themeColor="hyperlink"/>
      <w:u w:val="single"/>
    </w:rPr>
  </w:style>
  <w:style w:type="character" w:customStyle="1" w:styleId="a7">
    <w:name w:val="Текст примечания Знак"/>
    <w:basedOn w:val="a0"/>
    <w:link w:val="a8"/>
    <w:uiPriority w:val="99"/>
    <w:semiHidden/>
    <w:rsid w:val="00DC1747"/>
    <w:rPr>
      <w:rFonts w:ascii="Times New Roman" w:eastAsia="Times New Roman" w:hAnsi="Times New Roman" w:cs="Times New Roman"/>
      <w:sz w:val="20"/>
      <w:szCs w:val="20"/>
      <w:lang w:eastAsia="ru-RU" w:bidi="ru-RU"/>
    </w:rPr>
  </w:style>
  <w:style w:type="paragraph" w:styleId="a8">
    <w:name w:val="annotation text"/>
    <w:basedOn w:val="a"/>
    <w:link w:val="a7"/>
    <w:uiPriority w:val="99"/>
    <w:semiHidden/>
    <w:unhideWhenUsed/>
    <w:rsid w:val="00DC1747"/>
    <w:pPr>
      <w:widowControl w:val="0"/>
      <w:autoSpaceDE w:val="0"/>
      <w:autoSpaceDN w:val="0"/>
      <w:spacing w:after="0" w:line="240" w:lineRule="auto"/>
    </w:pPr>
    <w:rPr>
      <w:rFonts w:ascii="Times New Roman" w:eastAsia="Times New Roman" w:hAnsi="Times New Roman" w:cs="Times New Roman"/>
      <w:sz w:val="20"/>
      <w:szCs w:val="20"/>
      <w:lang w:eastAsia="ru-RU" w:bidi="ru-RU"/>
    </w:rPr>
  </w:style>
  <w:style w:type="character" w:customStyle="1" w:styleId="a9">
    <w:name w:val="Тема примечания Знак"/>
    <w:basedOn w:val="a7"/>
    <w:link w:val="aa"/>
    <w:uiPriority w:val="99"/>
    <w:semiHidden/>
    <w:rsid w:val="00DC1747"/>
    <w:rPr>
      <w:rFonts w:ascii="Times New Roman" w:eastAsia="Times New Roman" w:hAnsi="Times New Roman" w:cs="Times New Roman"/>
      <w:b/>
      <w:bCs/>
      <w:sz w:val="20"/>
      <w:szCs w:val="20"/>
      <w:lang w:eastAsia="ru-RU" w:bidi="ru-RU"/>
    </w:rPr>
  </w:style>
  <w:style w:type="paragraph" w:styleId="aa">
    <w:name w:val="annotation subject"/>
    <w:basedOn w:val="a8"/>
    <w:next w:val="a8"/>
    <w:link w:val="a9"/>
    <w:uiPriority w:val="99"/>
    <w:semiHidden/>
    <w:unhideWhenUsed/>
    <w:rsid w:val="00DC1747"/>
    <w:rPr>
      <w:b/>
      <w:bCs/>
    </w:rPr>
  </w:style>
  <w:style w:type="paragraph" w:styleId="ab">
    <w:name w:val="Balloon Text"/>
    <w:basedOn w:val="a"/>
    <w:link w:val="ac"/>
    <w:uiPriority w:val="99"/>
    <w:semiHidden/>
    <w:unhideWhenUsed/>
    <w:rsid w:val="00DC1747"/>
    <w:pPr>
      <w:widowControl w:val="0"/>
      <w:autoSpaceDE w:val="0"/>
      <w:autoSpaceDN w:val="0"/>
      <w:spacing w:after="0" w:line="240" w:lineRule="auto"/>
    </w:pPr>
    <w:rPr>
      <w:rFonts w:ascii="Segoe UI" w:eastAsia="Times New Roman" w:hAnsi="Segoe UI" w:cs="Segoe UI"/>
      <w:sz w:val="18"/>
      <w:szCs w:val="18"/>
      <w:lang w:eastAsia="ru-RU" w:bidi="ru-RU"/>
    </w:rPr>
  </w:style>
  <w:style w:type="character" w:customStyle="1" w:styleId="ac">
    <w:name w:val="Текст выноски Знак"/>
    <w:basedOn w:val="a0"/>
    <w:link w:val="ab"/>
    <w:uiPriority w:val="99"/>
    <w:semiHidden/>
    <w:rsid w:val="00DC1747"/>
    <w:rPr>
      <w:rFonts w:ascii="Segoe UI" w:eastAsia="Times New Roman" w:hAnsi="Segoe UI" w:cs="Segoe UI"/>
      <w:sz w:val="18"/>
      <w:szCs w:val="18"/>
      <w:lang w:eastAsia="ru-RU" w:bidi="ru-RU"/>
    </w:rPr>
  </w:style>
  <w:style w:type="table" w:styleId="ad">
    <w:name w:val="Table Grid"/>
    <w:basedOn w:val="a1"/>
    <w:uiPriority w:val="59"/>
    <w:rsid w:val="00DC174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МОН"/>
    <w:basedOn w:val="a"/>
    <w:rsid w:val="00DC1747"/>
    <w:pPr>
      <w:spacing w:after="0" w:line="360" w:lineRule="auto"/>
      <w:ind w:firstLine="709"/>
      <w:jc w:val="both"/>
    </w:pPr>
    <w:rPr>
      <w:rFonts w:ascii="Times New Roman" w:eastAsia="Times New Roman" w:hAnsi="Times New Roman" w:cs="Times New Roman"/>
      <w:sz w:val="28"/>
      <w:szCs w:val="28"/>
      <w:lang w:eastAsia="ru-RU"/>
    </w:rPr>
  </w:style>
  <w:style w:type="table" w:customStyle="1" w:styleId="11">
    <w:name w:val="Сетка таблицы1"/>
    <w:basedOn w:val="a1"/>
    <w:next w:val="ad"/>
    <w:uiPriority w:val="59"/>
    <w:rsid w:val="00DC1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C1747"/>
    <w:rPr>
      <w:rFonts w:ascii="Times New Roman" w:hAnsi="Times New Roman" w:cs="Times New Roman" w:hint="default"/>
      <w:b/>
      <w:bCs/>
      <w:i w:val="0"/>
      <w:iCs w:val="0"/>
      <w:color w:val="000000"/>
      <w:sz w:val="28"/>
      <w:szCs w:val="28"/>
    </w:rPr>
  </w:style>
  <w:style w:type="character" w:customStyle="1" w:styleId="fontstyle21">
    <w:name w:val="fontstyle21"/>
    <w:basedOn w:val="a0"/>
    <w:rsid w:val="00DC1747"/>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DC1747"/>
    <w:rPr>
      <w:rFonts w:ascii="Times New Roman" w:hAnsi="Times New Roman" w:cs="Times New Roman" w:hint="default"/>
      <w:b w:val="0"/>
      <w:bCs w:val="0"/>
      <w:i/>
      <w:iCs/>
      <w:color w:val="000000"/>
      <w:sz w:val="28"/>
      <w:szCs w:val="28"/>
    </w:rPr>
  </w:style>
  <w:style w:type="character" w:customStyle="1" w:styleId="fontstyle41">
    <w:name w:val="fontstyle41"/>
    <w:basedOn w:val="a0"/>
    <w:rsid w:val="00DC1747"/>
    <w:rPr>
      <w:rFonts w:ascii="Calibri" w:hAnsi="Calibri" w:hint="default"/>
      <w:b w:val="0"/>
      <w:bCs w:val="0"/>
      <w:i w:val="0"/>
      <w:iCs w:val="0"/>
      <w:color w:val="000000"/>
      <w:sz w:val="22"/>
      <w:szCs w:val="22"/>
    </w:rPr>
  </w:style>
  <w:style w:type="table" w:customStyle="1" w:styleId="TableNormal">
    <w:name w:val="Table Normal"/>
    <w:uiPriority w:val="2"/>
    <w:semiHidden/>
    <w:unhideWhenUsed/>
    <w:qFormat/>
    <w:rsid w:val="009744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Normal (Web)"/>
    <w:basedOn w:val="a"/>
    <w:uiPriority w:val="99"/>
    <w:unhideWhenUsed/>
    <w:rsid w:val="00E07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A7569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75693"/>
  </w:style>
  <w:style w:type="paragraph" w:styleId="af2">
    <w:name w:val="footer"/>
    <w:basedOn w:val="a"/>
    <w:link w:val="af3"/>
    <w:uiPriority w:val="99"/>
    <w:unhideWhenUsed/>
    <w:rsid w:val="00A7569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75693"/>
  </w:style>
  <w:style w:type="paragraph" w:customStyle="1" w:styleId="Default">
    <w:name w:val="Default"/>
    <w:rsid w:val="006158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83509">
      <w:bodyDiv w:val="1"/>
      <w:marLeft w:val="0"/>
      <w:marRight w:val="0"/>
      <w:marTop w:val="0"/>
      <w:marBottom w:val="0"/>
      <w:divBdr>
        <w:top w:val="none" w:sz="0" w:space="0" w:color="auto"/>
        <w:left w:val="none" w:sz="0" w:space="0" w:color="auto"/>
        <w:bottom w:val="none" w:sz="0" w:space="0" w:color="auto"/>
        <w:right w:val="none" w:sz="0" w:space="0" w:color="auto"/>
      </w:divBdr>
    </w:div>
    <w:div w:id="453910440">
      <w:bodyDiv w:val="1"/>
      <w:marLeft w:val="0"/>
      <w:marRight w:val="0"/>
      <w:marTop w:val="0"/>
      <w:marBottom w:val="0"/>
      <w:divBdr>
        <w:top w:val="none" w:sz="0" w:space="0" w:color="auto"/>
        <w:left w:val="none" w:sz="0" w:space="0" w:color="auto"/>
        <w:bottom w:val="none" w:sz="0" w:space="0" w:color="auto"/>
        <w:right w:val="none" w:sz="0" w:space="0" w:color="auto"/>
      </w:divBdr>
    </w:div>
    <w:div w:id="936985370">
      <w:bodyDiv w:val="1"/>
      <w:marLeft w:val="0"/>
      <w:marRight w:val="0"/>
      <w:marTop w:val="0"/>
      <w:marBottom w:val="0"/>
      <w:divBdr>
        <w:top w:val="none" w:sz="0" w:space="0" w:color="auto"/>
        <w:left w:val="none" w:sz="0" w:space="0" w:color="auto"/>
        <w:bottom w:val="none" w:sz="0" w:space="0" w:color="auto"/>
        <w:right w:val="none" w:sz="0" w:space="0" w:color="auto"/>
      </w:divBdr>
    </w:div>
    <w:div w:id="1218275869">
      <w:bodyDiv w:val="1"/>
      <w:marLeft w:val="0"/>
      <w:marRight w:val="0"/>
      <w:marTop w:val="0"/>
      <w:marBottom w:val="0"/>
      <w:divBdr>
        <w:top w:val="none" w:sz="0" w:space="0" w:color="auto"/>
        <w:left w:val="none" w:sz="0" w:space="0" w:color="auto"/>
        <w:bottom w:val="none" w:sz="0" w:space="0" w:color="auto"/>
        <w:right w:val="none" w:sz="0" w:space="0" w:color="auto"/>
      </w:divBdr>
    </w:div>
    <w:div w:id="151646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90C9-FE1A-4BB9-B553-97FF2FFA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39</Pages>
  <Words>10194</Words>
  <Characters>58110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mku_UO</cp:lastModifiedBy>
  <cp:revision>17</cp:revision>
  <cp:lastPrinted>2023-10-10T07:48:00Z</cp:lastPrinted>
  <dcterms:created xsi:type="dcterms:W3CDTF">2021-09-06T08:30:00Z</dcterms:created>
  <dcterms:modified xsi:type="dcterms:W3CDTF">2023-10-10T08:02:00Z</dcterms:modified>
</cp:coreProperties>
</file>