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89" w:rsidRPr="0014456E" w:rsidRDefault="00DB4089" w:rsidP="00DB4089">
      <w:pPr>
        <w:widowControl/>
        <w:tabs>
          <w:tab w:val="left" w:pos="1134"/>
        </w:tabs>
        <w:spacing w:line="240" w:lineRule="auto"/>
        <w:ind w:firstLine="0"/>
        <w:rPr>
          <w:b/>
          <w:iCs/>
        </w:rPr>
      </w:pPr>
    </w:p>
    <w:p w:rsidR="00DB4089" w:rsidRPr="0014456E" w:rsidRDefault="00DB4089" w:rsidP="00DB4089">
      <w:pPr>
        <w:ind w:firstLine="0"/>
        <w:jc w:val="center"/>
        <w:rPr>
          <w:iCs/>
        </w:rPr>
      </w:pPr>
      <w:r w:rsidRPr="0014456E">
        <w:rPr>
          <w:iCs/>
        </w:rPr>
        <w:t xml:space="preserve">ПРОТОКОЛ </w:t>
      </w:r>
    </w:p>
    <w:p w:rsidR="00DB4089" w:rsidRPr="0014456E" w:rsidRDefault="00DB4089" w:rsidP="00DB4089">
      <w:pPr>
        <w:ind w:firstLine="0"/>
        <w:jc w:val="center"/>
        <w:rPr>
          <w:iCs/>
        </w:rPr>
      </w:pPr>
      <w:r w:rsidRPr="0014456E">
        <w:rPr>
          <w:iCs/>
        </w:rPr>
        <w:t>он-</w:t>
      </w:r>
      <w:proofErr w:type="spellStart"/>
      <w:r w:rsidRPr="0014456E">
        <w:rPr>
          <w:iCs/>
        </w:rPr>
        <w:t>лайн</w:t>
      </w:r>
      <w:proofErr w:type="spellEnd"/>
      <w:r w:rsidRPr="0014456E">
        <w:rPr>
          <w:iCs/>
        </w:rPr>
        <w:t xml:space="preserve"> с </w:t>
      </w:r>
      <w:proofErr w:type="spellStart"/>
      <w:r w:rsidRPr="0014456E">
        <w:rPr>
          <w:iCs/>
        </w:rPr>
        <w:t>тьюторантами</w:t>
      </w:r>
      <w:proofErr w:type="spellEnd"/>
      <w:r w:rsidRPr="0014456E">
        <w:rPr>
          <w:iCs/>
        </w:rPr>
        <w:t xml:space="preserve"> по </w:t>
      </w:r>
      <w:r>
        <w:rPr>
          <w:iCs/>
        </w:rPr>
        <w:t>математической</w:t>
      </w:r>
      <w:r w:rsidRPr="0014456E">
        <w:rPr>
          <w:iCs/>
        </w:rPr>
        <w:t xml:space="preserve"> грамотности </w:t>
      </w:r>
    </w:p>
    <w:p w:rsidR="00DB4089" w:rsidRPr="0014456E" w:rsidRDefault="00DB4089" w:rsidP="00DB4089">
      <w:pPr>
        <w:ind w:firstLine="0"/>
        <w:jc w:val="center"/>
        <w:rPr>
          <w:iCs/>
        </w:rPr>
      </w:pPr>
      <w:r w:rsidRPr="0014456E">
        <w:rPr>
          <w:iCs/>
        </w:rPr>
        <w:t xml:space="preserve">«Изменение подходов в формировании </w:t>
      </w:r>
      <w:r>
        <w:rPr>
          <w:iCs/>
        </w:rPr>
        <w:t>математической</w:t>
      </w:r>
      <w:r w:rsidRPr="0014456E">
        <w:rPr>
          <w:iCs/>
        </w:rPr>
        <w:t xml:space="preserve"> грамотности школьников» </w:t>
      </w:r>
    </w:p>
    <w:p w:rsidR="00DB4089" w:rsidRPr="0014456E" w:rsidRDefault="00DB4089" w:rsidP="00DB4089">
      <w:pPr>
        <w:spacing w:line="240" w:lineRule="auto"/>
        <w:ind w:firstLine="0"/>
        <w:rPr>
          <w:iCs/>
        </w:rPr>
      </w:pPr>
    </w:p>
    <w:p w:rsidR="00DB4089" w:rsidRPr="0014456E" w:rsidRDefault="00DB4089" w:rsidP="00DB4089">
      <w:pPr>
        <w:spacing w:line="240" w:lineRule="auto"/>
        <w:ind w:firstLine="0"/>
        <w:jc w:val="left"/>
        <w:rPr>
          <w:iCs/>
        </w:rPr>
      </w:pPr>
      <w:r w:rsidRPr="0014456E">
        <w:rPr>
          <w:iCs/>
        </w:rPr>
        <w:t xml:space="preserve">    "2</w:t>
      </w:r>
      <w:r>
        <w:rPr>
          <w:iCs/>
        </w:rPr>
        <w:t>3</w:t>
      </w:r>
      <w:r w:rsidRPr="0014456E">
        <w:rPr>
          <w:iCs/>
        </w:rPr>
        <w:t>"_</w:t>
      </w:r>
      <w:r w:rsidRPr="0014456E">
        <w:rPr>
          <w:iCs/>
          <w:u w:val="single"/>
        </w:rPr>
        <w:t>мая</w:t>
      </w:r>
      <w:r w:rsidRPr="0014456E">
        <w:rPr>
          <w:iCs/>
        </w:rPr>
        <w:t>_ 2024 г.</w:t>
      </w:r>
    </w:p>
    <w:p w:rsidR="00DB4089" w:rsidRPr="0014456E" w:rsidRDefault="00DB4089" w:rsidP="00DB4089">
      <w:pPr>
        <w:spacing w:line="240" w:lineRule="auto"/>
        <w:ind w:firstLine="0"/>
        <w:jc w:val="left"/>
        <w:rPr>
          <w:i/>
          <w:iCs/>
        </w:rPr>
      </w:pPr>
      <w:r w:rsidRPr="0014456E">
        <w:rPr>
          <w:iCs/>
        </w:rPr>
        <w:t xml:space="preserve">    </w:t>
      </w:r>
      <w:bookmarkStart w:id="0" w:name="_GoBack"/>
      <w:bookmarkEnd w:id="0"/>
    </w:p>
    <w:p w:rsidR="00DB4089" w:rsidRPr="0014456E" w:rsidRDefault="00DB4089" w:rsidP="00DB4089">
      <w:pPr>
        <w:spacing w:line="240" w:lineRule="auto"/>
        <w:ind w:firstLine="0"/>
        <w:jc w:val="left"/>
        <w:rPr>
          <w:iCs/>
        </w:rPr>
      </w:pP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 xml:space="preserve">    Присутствовали: </w:t>
      </w: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 xml:space="preserve">МБОУ </w:t>
      </w:r>
      <w:proofErr w:type="spellStart"/>
      <w:r w:rsidRPr="0014456E">
        <w:rPr>
          <w:iCs/>
        </w:rPr>
        <w:t>Абалаковская</w:t>
      </w:r>
      <w:proofErr w:type="spellEnd"/>
      <w:r w:rsidRPr="0014456E">
        <w:rPr>
          <w:iCs/>
        </w:rPr>
        <w:t xml:space="preserve"> СОШ № 1</w:t>
      </w:r>
      <w:r w:rsidRPr="0014456E">
        <w:rPr>
          <w:iCs/>
        </w:rPr>
        <w:cr/>
        <w:t xml:space="preserve">МБОУ </w:t>
      </w:r>
      <w:proofErr w:type="spellStart"/>
      <w:r w:rsidRPr="0014456E">
        <w:rPr>
          <w:iCs/>
        </w:rPr>
        <w:t>Верхнепашинская</w:t>
      </w:r>
      <w:proofErr w:type="spellEnd"/>
      <w:r w:rsidRPr="0014456E">
        <w:rPr>
          <w:iCs/>
        </w:rPr>
        <w:t xml:space="preserve"> СОШ № 2</w:t>
      </w: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>МБОУ Майская СОШ №15</w:t>
      </w:r>
    </w:p>
    <w:p w:rsidR="00DB4089" w:rsidRDefault="00DB4089" w:rsidP="00DB4089">
      <w:pPr>
        <w:spacing w:line="276" w:lineRule="auto"/>
        <w:ind w:firstLine="0"/>
        <w:jc w:val="left"/>
        <w:rPr>
          <w:iCs/>
        </w:rPr>
      </w:pPr>
      <w:r>
        <w:rPr>
          <w:iCs/>
        </w:rPr>
        <w:t xml:space="preserve">МБОУ </w:t>
      </w:r>
      <w:proofErr w:type="spellStart"/>
      <w:r>
        <w:rPr>
          <w:iCs/>
        </w:rPr>
        <w:t>Новокаргинская</w:t>
      </w:r>
      <w:proofErr w:type="spellEnd"/>
      <w:r>
        <w:rPr>
          <w:iCs/>
        </w:rPr>
        <w:t xml:space="preserve"> СОШ № 5</w:t>
      </w:r>
    </w:p>
    <w:p w:rsidR="00DB4089" w:rsidRDefault="00DB4089" w:rsidP="00DB4089">
      <w:pPr>
        <w:spacing w:line="276" w:lineRule="auto"/>
        <w:ind w:firstLine="0"/>
        <w:jc w:val="left"/>
        <w:rPr>
          <w:iCs/>
        </w:rPr>
      </w:pPr>
      <w:r>
        <w:rPr>
          <w:iCs/>
        </w:rPr>
        <w:t>МБОУ высокогорская СОШ № 7</w:t>
      </w:r>
    </w:p>
    <w:p w:rsidR="00DB4089" w:rsidRDefault="00DB4089" w:rsidP="00DB4089">
      <w:pPr>
        <w:spacing w:line="276" w:lineRule="auto"/>
        <w:ind w:firstLine="0"/>
        <w:jc w:val="left"/>
        <w:rPr>
          <w:iCs/>
        </w:rPr>
      </w:pPr>
      <w:r>
        <w:rPr>
          <w:iCs/>
        </w:rPr>
        <w:t xml:space="preserve">МБОУ </w:t>
      </w:r>
      <w:proofErr w:type="spellStart"/>
      <w:r>
        <w:rPr>
          <w:iCs/>
        </w:rPr>
        <w:t>Погодаевская</w:t>
      </w:r>
      <w:proofErr w:type="spellEnd"/>
      <w:r>
        <w:rPr>
          <w:iCs/>
        </w:rPr>
        <w:t xml:space="preserve"> СОШ № 18</w:t>
      </w:r>
    </w:p>
    <w:p w:rsidR="00DB4089" w:rsidRDefault="00DB4089" w:rsidP="00DB4089">
      <w:pPr>
        <w:spacing w:line="276" w:lineRule="auto"/>
        <w:ind w:firstLine="0"/>
        <w:jc w:val="left"/>
        <w:rPr>
          <w:iCs/>
        </w:rPr>
      </w:pPr>
      <w:r>
        <w:rPr>
          <w:iCs/>
        </w:rPr>
        <w:t xml:space="preserve">МБОУ </w:t>
      </w:r>
      <w:proofErr w:type="spellStart"/>
      <w:r>
        <w:rPr>
          <w:iCs/>
        </w:rPr>
        <w:t>Усть-Кемская</w:t>
      </w:r>
      <w:proofErr w:type="spellEnd"/>
      <w:r>
        <w:rPr>
          <w:iCs/>
        </w:rPr>
        <w:t xml:space="preserve"> СОШ № 10</w:t>
      </w:r>
    </w:p>
    <w:p w:rsidR="00DB4089" w:rsidRDefault="00DB4089" w:rsidP="00DB4089">
      <w:pPr>
        <w:spacing w:line="276" w:lineRule="auto"/>
        <w:ind w:firstLine="0"/>
        <w:jc w:val="left"/>
        <w:rPr>
          <w:iCs/>
        </w:rPr>
      </w:pPr>
      <w:r>
        <w:rPr>
          <w:iCs/>
        </w:rPr>
        <w:t xml:space="preserve">МБОУ </w:t>
      </w:r>
      <w:proofErr w:type="spellStart"/>
      <w:r>
        <w:rPr>
          <w:iCs/>
        </w:rPr>
        <w:t>Кривлякская</w:t>
      </w:r>
      <w:proofErr w:type="spellEnd"/>
      <w:r>
        <w:rPr>
          <w:iCs/>
        </w:rPr>
        <w:t xml:space="preserve"> СОШ № 3</w:t>
      </w: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 xml:space="preserve">МБОУ </w:t>
      </w:r>
      <w:proofErr w:type="spellStart"/>
      <w:r w:rsidRPr="0014456E">
        <w:rPr>
          <w:iCs/>
        </w:rPr>
        <w:t>Подтесовская</w:t>
      </w:r>
      <w:proofErr w:type="spellEnd"/>
      <w:r w:rsidRPr="0014456E">
        <w:rPr>
          <w:iCs/>
        </w:rPr>
        <w:t xml:space="preserve"> |СОШ №46</w:t>
      </w: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>Рассмотренные вопросы:</w:t>
      </w: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 xml:space="preserve">    1. Цели и задачи деятельности </w:t>
      </w:r>
      <w:r>
        <w:rPr>
          <w:iCs/>
        </w:rPr>
        <w:t>школьных методических команд</w:t>
      </w:r>
      <w:r w:rsidRPr="0014456E">
        <w:rPr>
          <w:iCs/>
        </w:rPr>
        <w:t>.</w:t>
      </w: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 xml:space="preserve">    2. </w:t>
      </w:r>
      <w:r>
        <w:rPr>
          <w:iCs/>
        </w:rPr>
        <w:t>Составление вопросов</w:t>
      </w:r>
      <w:r w:rsidRPr="0014456E">
        <w:rPr>
          <w:iCs/>
        </w:rPr>
        <w:t xml:space="preserve">, направленных на развитие </w:t>
      </w:r>
      <w:proofErr w:type="gramStart"/>
      <w:r>
        <w:rPr>
          <w:iCs/>
        </w:rPr>
        <w:t>математической</w:t>
      </w:r>
      <w:proofErr w:type="gramEnd"/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 xml:space="preserve">грамотности. </w:t>
      </w:r>
    </w:p>
    <w:p w:rsidR="00DB4089" w:rsidRPr="0014456E" w:rsidRDefault="00DB4089" w:rsidP="00DB4089">
      <w:pPr>
        <w:spacing w:line="276" w:lineRule="auto"/>
        <w:ind w:firstLine="0"/>
        <w:jc w:val="left"/>
        <w:rPr>
          <w:iCs/>
        </w:rPr>
      </w:pPr>
      <w:r w:rsidRPr="0014456E">
        <w:rPr>
          <w:iCs/>
        </w:rPr>
        <w:t xml:space="preserve">    3. Рекомендации по выполнению домашнего задания.</w:t>
      </w:r>
    </w:p>
    <w:p w:rsidR="00DB4089" w:rsidRPr="0014456E" w:rsidRDefault="00DB4089" w:rsidP="00DB4089">
      <w:pPr>
        <w:spacing w:line="240" w:lineRule="auto"/>
        <w:ind w:firstLine="0"/>
        <w:jc w:val="left"/>
        <w:rPr>
          <w:iCs/>
        </w:rPr>
      </w:pPr>
    </w:p>
    <w:p w:rsidR="00DB4089" w:rsidRPr="0014456E" w:rsidRDefault="00DB4089" w:rsidP="00DB4089">
      <w:pPr>
        <w:spacing w:line="240" w:lineRule="auto"/>
        <w:ind w:firstLine="0"/>
        <w:jc w:val="left"/>
        <w:rPr>
          <w:iCs/>
        </w:rPr>
      </w:pPr>
      <w:r w:rsidRPr="0014456E">
        <w:rPr>
          <w:iCs/>
        </w:rPr>
        <w:t xml:space="preserve">    </w:t>
      </w:r>
    </w:p>
    <w:p w:rsidR="00DB4089" w:rsidRPr="0014456E" w:rsidRDefault="00DB4089" w:rsidP="00DB4089">
      <w:pPr>
        <w:spacing w:line="240" w:lineRule="auto"/>
        <w:ind w:firstLine="0"/>
        <w:jc w:val="left"/>
        <w:rPr>
          <w:iCs/>
        </w:rPr>
      </w:pPr>
      <w:r w:rsidRPr="0014456E">
        <w:rPr>
          <w:iCs/>
        </w:rPr>
        <w:t xml:space="preserve">    Решение:</w:t>
      </w:r>
    </w:p>
    <w:p w:rsidR="00DB4089" w:rsidRPr="0014456E" w:rsidRDefault="00DB4089" w:rsidP="00DB4089">
      <w:pPr>
        <w:spacing w:line="240" w:lineRule="auto"/>
        <w:ind w:firstLine="0"/>
        <w:jc w:val="left"/>
        <w:rPr>
          <w:iCs/>
        </w:rPr>
      </w:pPr>
    </w:p>
    <w:p w:rsidR="00DB4089" w:rsidRPr="00DB4089" w:rsidRDefault="00DB4089" w:rsidP="00DB4089">
      <w:pPr>
        <w:widowControl/>
        <w:tabs>
          <w:tab w:val="left" w:pos="1134"/>
        </w:tabs>
        <w:spacing w:line="240" w:lineRule="auto"/>
        <w:ind w:firstLine="0"/>
        <w:rPr>
          <w:b/>
          <w:iCs/>
        </w:rPr>
      </w:pPr>
      <w:r w:rsidRPr="0014456E">
        <w:rPr>
          <w:iCs/>
        </w:rPr>
        <w:t xml:space="preserve">    </w:t>
      </w:r>
      <w:proofErr w:type="spellStart"/>
      <w:r w:rsidRPr="0014456E">
        <w:rPr>
          <w:iCs/>
        </w:rPr>
        <w:t>Тьюторантам</w:t>
      </w:r>
      <w:proofErr w:type="spellEnd"/>
      <w:r w:rsidRPr="0014456E">
        <w:rPr>
          <w:iCs/>
        </w:rPr>
        <w:t>, закрепленным приказом МКУ «Управление образования» от 24.04.2024 № 01-04-128 в срок до 03.06.24 предоставить домашнюю</w:t>
      </w:r>
      <w:r w:rsidRPr="0014456E">
        <w:rPr>
          <w:i/>
        </w:rPr>
        <w:t xml:space="preserve"> </w:t>
      </w:r>
      <w:r w:rsidRPr="0014456E">
        <w:t>работу (адрес электронной почты</w:t>
      </w:r>
      <w:r>
        <w:t>)</w:t>
      </w:r>
      <w:r w:rsidRPr="0014456E">
        <w:t xml:space="preserve"> – </w:t>
      </w:r>
      <w:hyperlink r:id="rId5" w:history="1">
        <w:r w:rsidRPr="00961468">
          <w:rPr>
            <w:rStyle w:val="a3"/>
            <w:lang w:val="en-US"/>
          </w:rPr>
          <w:t>anloca</w:t>
        </w:r>
        <w:r w:rsidRPr="00961468">
          <w:rPr>
            <w:rStyle w:val="a3"/>
          </w:rPr>
          <w:t>@</w:t>
        </w:r>
        <w:r w:rsidRPr="00961468">
          <w:rPr>
            <w:rStyle w:val="a3"/>
            <w:lang w:val="en-US"/>
          </w:rPr>
          <w:t>yandex</w:t>
        </w:r>
        <w:r w:rsidRPr="00961468">
          <w:rPr>
            <w:rStyle w:val="a3"/>
          </w:rPr>
          <w:t>.</w:t>
        </w:r>
        <w:proofErr w:type="spellStart"/>
        <w:r w:rsidRPr="00961468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DB4089" w:rsidRDefault="00DB4089" w:rsidP="00DB4089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DB4089" w:rsidRDefault="00DB4089" w:rsidP="00DB4089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DB4089" w:rsidRPr="0014456E" w:rsidRDefault="00DB4089" w:rsidP="00DB4089">
      <w:pPr>
        <w:widowControl/>
        <w:tabs>
          <w:tab w:val="left" w:pos="1134"/>
        </w:tabs>
        <w:spacing w:line="240" w:lineRule="auto"/>
        <w:ind w:firstLine="0"/>
        <w:rPr>
          <w:iCs/>
        </w:rPr>
      </w:pPr>
      <w:proofErr w:type="gramStart"/>
      <w:r>
        <w:rPr>
          <w:iCs/>
        </w:rPr>
        <w:t>Ответственный</w:t>
      </w:r>
      <w:proofErr w:type="gramEnd"/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А.С. Никулина</w:t>
      </w:r>
    </w:p>
    <w:p w:rsidR="003C4620" w:rsidRDefault="003C4620"/>
    <w:sectPr w:rsidR="003C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9"/>
    <w:rsid w:val="003C4620"/>
    <w:rsid w:val="00AF1ED9"/>
    <w:rsid w:val="00D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4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4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loc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3</cp:revision>
  <dcterms:created xsi:type="dcterms:W3CDTF">2024-05-28T03:05:00Z</dcterms:created>
  <dcterms:modified xsi:type="dcterms:W3CDTF">2024-05-28T03:11:00Z</dcterms:modified>
</cp:coreProperties>
</file>