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EF" w:rsidRPr="00814AB3" w:rsidRDefault="00EB4A0E" w:rsidP="00EB4A0E">
      <w:pPr>
        <w:jc w:val="center"/>
        <w:rPr>
          <w:b/>
          <w:sz w:val="28"/>
          <w:szCs w:val="28"/>
        </w:rPr>
      </w:pPr>
      <w:r w:rsidRPr="00814AB3">
        <w:rPr>
          <w:b/>
          <w:sz w:val="28"/>
          <w:szCs w:val="28"/>
        </w:rPr>
        <w:t xml:space="preserve">Программа работы </w:t>
      </w:r>
      <w:r w:rsidR="00617771">
        <w:rPr>
          <w:b/>
          <w:sz w:val="28"/>
          <w:szCs w:val="28"/>
        </w:rPr>
        <w:t xml:space="preserve">тематической </w:t>
      </w:r>
      <w:r w:rsidR="00C2078E" w:rsidRPr="00814AB3">
        <w:rPr>
          <w:b/>
          <w:sz w:val="28"/>
          <w:szCs w:val="28"/>
        </w:rPr>
        <w:t>площадки</w:t>
      </w:r>
      <w:r w:rsidRPr="00814AB3">
        <w:rPr>
          <w:b/>
          <w:sz w:val="28"/>
          <w:szCs w:val="28"/>
        </w:rPr>
        <w:t xml:space="preserve"> по теме: </w:t>
      </w:r>
    </w:p>
    <w:p w:rsidR="00F11C0C" w:rsidRPr="003963C0" w:rsidRDefault="00617771" w:rsidP="00582C7F">
      <w:pPr>
        <w:pStyle w:val="ConsPlusNormal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963C0">
        <w:rPr>
          <w:rFonts w:ascii="Times New Roman" w:hAnsi="Times New Roman" w:cs="Times New Roman"/>
          <w:b/>
          <w:sz w:val="28"/>
          <w:szCs w:val="28"/>
        </w:rPr>
        <w:t>«</w:t>
      </w:r>
      <w:r w:rsidR="0051504D" w:rsidRPr="003963C0">
        <w:rPr>
          <w:rFonts w:ascii="Times New Roman" w:hAnsi="Times New Roman" w:cs="Times New Roman"/>
          <w:b/>
          <w:sz w:val="28"/>
          <w:szCs w:val="28"/>
        </w:rPr>
        <w:t>Актуальные изменения нормативной базы в сфере образования</w:t>
      </w:r>
      <w:r w:rsidRPr="003963C0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:rsidR="0051504D" w:rsidRDefault="0051504D" w:rsidP="00582C7F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</w:p>
    <w:p w:rsidR="005F1546" w:rsidRPr="00814AB3" w:rsidRDefault="005F1546" w:rsidP="00582C7F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  <w:r w:rsidRPr="00814AB3">
        <w:rPr>
          <w:rFonts w:ascii="Times New Roman" w:hAnsi="Times New Roman" w:cs="Times New Roman"/>
          <w:sz w:val="28"/>
          <w:szCs w:val="28"/>
        </w:rPr>
        <w:t>Дата</w:t>
      </w:r>
      <w:r w:rsidR="00582C7F" w:rsidRPr="00814AB3">
        <w:rPr>
          <w:rFonts w:ascii="Times New Roman" w:hAnsi="Times New Roman" w:cs="Times New Roman"/>
          <w:sz w:val="28"/>
          <w:szCs w:val="28"/>
        </w:rPr>
        <w:t xml:space="preserve"> </w:t>
      </w:r>
      <w:r w:rsidR="00A844E9" w:rsidRPr="00814AB3">
        <w:rPr>
          <w:rFonts w:ascii="Times New Roman" w:hAnsi="Times New Roman" w:cs="Times New Roman"/>
          <w:sz w:val="28"/>
          <w:szCs w:val="28"/>
        </w:rPr>
        <w:t>проведения</w:t>
      </w:r>
      <w:r w:rsidR="00582C7F" w:rsidRPr="00814AB3">
        <w:rPr>
          <w:rFonts w:ascii="Times New Roman" w:hAnsi="Times New Roman" w:cs="Times New Roman"/>
          <w:sz w:val="28"/>
          <w:szCs w:val="28"/>
        </w:rPr>
        <w:t xml:space="preserve">: </w:t>
      </w:r>
      <w:r w:rsidR="00C2078E" w:rsidRPr="00814AB3">
        <w:rPr>
          <w:rFonts w:ascii="Times New Roman" w:hAnsi="Times New Roman" w:cs="Times New Roman"/>
          <w:sz w:val="28"/>
          <w:szCs w:val="28"/>
        </w:rPr>
        <w:t>27</w:t>
      </w:r>
      <w:r w:rsidR="00847879" w:rsidRPr="00814AB3">
        <w:rPr>
          <w:rFonts w:ascii="Times New Roman" w:hAnsi="Times New Roman" w:cs="Times New Roman"/>
          <w:sz w:val="28"/>
          <w:szCs w:val="28"/>
        </w:rPr>
        <w:t>.08.</w:t>
      </w:r>
      <w:r w:rsidR="00746B61" w:rsidRPr="00814AB3">
        <w:rPr>
          <w:rFonts w:ascii="Times New Roman" w:hAnsi="Times New Roman" w:cs="Times New Roman"/>
          <w:sz w:val="28"/>
          <w:szCs w:val="28"/>
        </w:rPr>
        <w:t>202</w:t>
      </w:r>
      <w:r w:rsidR="0091377D">
        <w:rPr>
          <w:rFonts w:ascii="Times New Roman" w:hAnsi="Times New Roman" w:cs="Times New Roman"/>
          <w:sz w:val="28"/>
          <w:szCs w:val="28"/>
        </w:rPr>
        <w:t>5</w:t>
      </w:r>
    </w:p>
    <w:p w:rsidR="00A844E9" w:rsidRPr="00814AB3" w:rsidRDefault="00A844E9" w:rsidP="00582C7F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  <w:r w:rsidRPr="00814AB3">
        <w:rPr>
          <w:rFonts w:ascii="Times New Roman" w:hAnsi="Times New Roman" w:cs="Times New Roman"/>
          <w:sz w:val="28"/>
          <w:szCs w:val="28"/>
        </w:rPr>
        <w:t xml:space="preserve">Место проведения: МБОУ </w:t>
      </w:r>
      <w:proofErr w:type="spellStart"/>
      <w:r w:rsidRPr="00814AB3">
        <w:rPr>
          <w:rFonts w:ascii="Times New Roman" w:hAnsi="Times New Roman" w:cs="Times New Roman"/>
          <w:sz w:val="28"/>
          <w:szCs w:val="28"/>
        </w:rPr>
        <w:t>Озерновская</w:t>
      </w:r>
      <w:proofErr w:type="spellEnd"/>
      <w:r w:rsidRPr="00814AB3">
        <w:rPr>
          <w:rFonts w:ascii="Times New Roman" w:hAnsi="Times New Roman" w:cs="Times New Roman"/>
          <w:sz w:val="28"/>
          <w:szCs w:val="28"/>
        </w:rPr>
        <w:t xml:space="preserve"> СОШ № 47, кабинет № </w:t>
      </w:r>
      <w:r w:rsidR="00617771">
        <w:rPr>
          <w:rFonts w:ascii="Times New Roman" w:hAnsi="Times New Roman" w:cs="Times New Roman"/>
          <w:sz w:val="28"/>
          <w:szCs w:val="28"/>
        </w:rPr>
        <w:t>27</w:t>
      </w:r>
    </w:p>
    <w:p w:rsidR="00582C7F" w:rsidRDefault="005F1546" w:rsidP="00384428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  <w:r w:rsidRPr="00814AB3">
        <w:rPr>
          <w:rFonts w:ascii="Times New Roman" w:hAnsi="Times New Roman" w:cs="Times New Roman"/>
          <w:sz w:val="28"/>
          <w:szCs w:val="28"/>
        </w:rPr>
        <w:t>Модератор</w:t>
      </w:r>
      <w:r w:rsidR="00582C7F" w:rsidRPr="00814AB3">
        <w:rPr>
          <w:rFonts w:ascii="Times New Roman" w:hAnsi="Times New Roman" w:cs="Times New Roman"/>
          <w:sz w:val="28"/>
          <w:szCs w:val="28"/>
        </w:rPr>
        <w:t>:</w:t>
      </w:r>
      <w:r w:rsidR="00582C7F" w:rsidRPr="00814A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60D04" w:rsidRPr="00B75FC8">
        <w:rPr>
          <w:rFonts w:ascii="Times New Roman" w:hAnsi="Times New Roman" w:cs="Times New Roman"/>
          <w:sz w:val="28"/>
          <w:szCs w:val="28"/>
        </w:rPr>
        <w:t>Золотоверх</w:t>
      </w:r>
      <w:proofErr w:type="gramEnd"/>
      <w:r w:rsidR="00D60D04" w:rsidRPr="00B75FC8">
        <w:rPr>
          <w:rFonts w:ascii="Times New Roman" w:hAnsi="Times New Roman" w:cs="Times New Roman"/>
          <w:sz w:val="28"/>
          <w:szCs w:val="28"/>
        </w:rPr>
        <w:t xml:space="preserve"> Марина Юрьевна</w:t>
      </w:r>
    </w:p>
    <w:p w:rsidR="008E220E" w:rsidRPr="00814AB3" w:rsidRDefault="008E220E" w:rsidP="00384428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руководители образовательных учреждений</w:t>
      </w:r>
    </w:p>
    <w:p w:rsidR="00582C7F" w:rsidRPr="00814AB3" w:rsidRDefault="00582C7F" w:rsidP="00582C7F">
      <w:pPr>
        <w:pStyle w:val="ConsPlusNormal"/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4961"/>
        <w:gridCol w:w="4253"/>
      </w:tblGrid>
      <w:tr w:rsidR="00582C7F" w:rsidRPr="00814AB3" w:rsidTr="005F1546">
        <w:tc>
          <w:tcPr>
            <w:tcW w:w="1135" w:type="dxa"/>
          </w:tcPr>
          <w:p w:rsidR="00582C7F" w:rsidRPr="00814AB3" w:rsidRDefault="00582C7F" w:rsidP="00727BE3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 w:rsidRPr="00814AB3">
              <w:rPr>
                <w:smallCaps w:val="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961" w:type="dxa"/>
          </w:tcPr>
          <w:p w:rsidR="00582C7F" w:rsidRPr="00814AB3" w:rsidRDefault="00001B5E" w:rsidP="00727BE3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 w:rsidRPr="00814AB3">
              <w:rPr>
                <w:smallCaps w:val="0"/>
                <w:sz w:val="28"/>
                <w:szCs w:val="28"/>
                <w:lang w:eastAsia="ru-RU"/>
              </w:rPr>
              <w:t>Основные вопросы/практики</w:t>
            </w:r>
          </w:p>
        </w:tc>
        <w:tc>
          <w:tcPr>
            <w:tcW w:w="4253" w:type="dxa"/>
          </w:tcPr>
          <w:p w:rsidR="00582C7F" w:rsidRPr="00814AB3" w:rsidRDefault="00582C7F" w:rsidP="00727BE3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 w:rsidRPr="00814AB3">
              <w:rPr>
                <w:smallCaps w:val="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75605" w:rsidRPr="00814AB3" w:rsidTr="005F1546">
        <w:tc>
          <w:tcPr>
            <w:tcW w:w="1135" w:type="dxa"/>
          </w:tcPr>
          <w:p w:rsidR="00A75605" w:rsidRPr="00814AB3" w:rsidRDefault="00A75605" w:rsidP="005F04A9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13.45 – 13.55</w:t>
            </w:r>
          </w:p>
        </w:tc>
        <w:tc>
          <w:tcPr>
            <w:tcW w:w="4961" w:type="dxa"/>
          </w:tcPr>
          <w:p w:rsidR="00A75605" w:rsidRPr="00814AB3" w:rsidRDefault="00A75605" w:rsidP="005F04A9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Регистрация участников. Установка на работу площадки</w:t>
            </w:r>
          </w:p>
        </w:tc>
        <w:tc>
          <w:tcPr>
            <w:tcW w:w="4253" w:type="dxa"/>
          </w:tcPr>
          <w:p w:rsidR="00A75605" w:rsidRDefault="00A75605" w:rsidP="005F04A9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Золотоверх М.Ю., начальник отдела кадровой и правовой работы</w:t>
            </w:r>
          </w:p>
        </w:tc>
      </w:tr>
      <w:tr w:rsidR="00A75605" w:rsidRPr="00814AB3" w:rsidTr="005F1546">
        <w:tc>
          <w:tcPr>
            <w:tcW w:w="1135" w:type="dxa"/>
          </w:tcPr>
          <w:p w:rsidR="00A75605" w:rsidRPr="00814AB3" w:rsidRDefault="00A75605" w:rsidP="00384428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13.55 – 14.10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75605" w:rsidRPr="00814AB3" w:rsidRDefault="00A75605" w:rsidP="00384428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 w:rsidRPr="00C1711E">
              <w:rPr>
                <w:smallCaps w:val="0"/>
                <w:sz w:val="28"/>
                <w:szCs w:val="28"/>
                <w:lang w:eastAsia="ru-RU"/>
              </w:rPr>
              <w:t>Электронный документооборот между учреждением и централизованной бухгалтерией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75605" w:rsidRPr="00001304" w:rsidRDefault="00A75605" w:rsidP="00424735">
            <w:pPr>
              <w:jc w:val="both"/>
              <w:rPr>
                <w:smallCaps w:val="0"/>
                <w:color w:val="FF0000"/>
                <w:sz w:val="26"/>
                <w:szCs w:val="26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Демидова М.В.,</w:t>
            </w:r>
            <w:r w:rsidRPr="00920586">
              <w:rPr>
                <w:smallCaps w:val="0"/>
                <w:sz w:val="26"/>
                <w:szCs w:val="26"/>
                <w:lang w:eastAsia="ru-RU"/>
              </w:rPr>
              <w:t xml:space="preserve"> заместитель руководителя по учету и отчетности МКУ ЦБ Енисейского района. </w:t>
            </w:r>
          </w:p>
        </w:tc>
      </w:tr>
      <w:tr w:rsidR="00A75605" w:rsidRPr="00814AB3" w:rsidTr="00001304">
        <w:trPr>
          <w:trHeight w:val="1977"/>
        </w:trPr>
        <w:tc>
          <w:tcPr>
            <w:tcW w:w="1135" w:type="dxa"/>
          </w:tcPr>
          <w:p w:rsidR="00A75605" w:rsidRDefault="00A75605" w:rsidP="00384428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14.10 – 14.30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75605" w:rsidRDefault="00A75605" w:rsidP="00EA2AD1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Применение нового Положения об оплате труда работников муниципальных образовательных учреждений Енисейского района с учетом актуальных изменений с 01.09.2025г.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75605" w:rsidRDefault="00A75605" w:rsidP="00EA2AD1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 xml:space="preserve">Воронова Н.Г., </w:t>
            </w:r>
            <w:r w:rsidRPr="00920586">
              <w:rPr>
                <w:smallCaps w:val="0"/>
                <w:sz w:val="28"/>
                <w:szCs w:val="28"/>
                <w:lang w:eastAsia="ru-RU"/>
              </w:rPr>
              <w:t xml:space="preserve">заместитель руководителя по планированию МКУ «Централизованная </w:t>
            </w:r>
            <w:r>
              <w:rPr>
                <w:smallCaps w:val="0"/>
                <w:sz w:val="28"/>
                <w:szCs w:val="28"/>
                <w:lang w:eastAsia="ru-RU"/>
              </w:rPr>
              <w:t>бухгалтерия Енисейского района»</w:t>
            </w:r>
          </w:p>
        </w:tc>
      </w:tr>
      <w:tr w:rsidR="00A75605" w:rsidRPr="00814AB3" w:rsidTr="00001304">
        <w:trPr>
          <w:trHeight w:val="702"/>
        </w:trPr>
        <w:tc>
          <w:tcPr>
            <w:tcW w:w="1135" w:type="dxa"/>
          </w:tcPr>
          <w:p w:rsidR="00A75605" w:rsidRDefault="00A75605" w:rsidP="00E57A9E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14.30 – 14.45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75605" w:rsidRPr="00814AB3" w:rsidRDefault="00A75605" w:rsidP="00E57A9E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Об особенностях организации семейной формы обучения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75605" w:rsidRPr="00814AB3" w:rsidRDefault="00A75605" w:rsidP="00E57A9E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 xml:space="preserve">Яркова А.В., начальник отдела общего образования </w:t>
            </w:r>
          </w:p>
        </w:tc>
      </w:tr>
      <w:tr w:rsidR="00A75605" w:rsidRPr="00814AB3" w:rsidTr="00001304">
        <w:trPr>
          <w:trHeight w:val="670"/>
        </w:trPr>
        <w:tc>
          <w:tcPr>
            <w:tcW w:w="1135" w:type="dxa"/>
          </w:tcPr>
          <w:p w:rsidR="00A75605" w:rsidRDefault="00A75605" w:rsidP="00174FFE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14.45 – 15.00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75605" w:rsidRDefault="00A75605" w:rsidP="00174FFE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Подготовка к отчету ОО-1. Типичные ошибки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75605" w:rsidRPr="00187F9B" w:rsidRDefault="00A75605" w:rsidP="00174FFE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Яркова А.В., начальник отдела общего образования</w:t>
            </w:r>
          </w:p>
        </w:tc>
      </w:tr>
      <w:tr w:rsidR="00A75605" w:rsidRPr="00814AB3" w:rsidTr="00001304">
        <w:trPr>
          <w:trHeight w:val="1049"/>
        </w:trPr>
        <w:tc>
          <w:tcPr>
            <w:tcW w:w="1135" w:type="dxa"/>
          </w:tcPr>
          <w:p w:rsidR="00A75605" w:rsidRDefault="00A75605" w:rsidP="00174FFE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15.00 – 15.20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75605" w:rsidRDefault="00A75605" w:rsidP="00174FFE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Об изменениях в законодательстве в сфере образования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75605" w:rsidRDefault="00A75605" w:rsidP="00174FFE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Золотоверх М.Ю., начальник отдела кадровой и правовой работы</w:t>
            </w:r>
          </w:p>
        </w:tc>
      </w:tr>
      <w:tr w:rsidR="00A75605" w:rsidRPr="00814AB3" w:rsidTr="00001304">
        <w:trPr>
          <w:trHeight w:val="1404"/>
        </w:trPr>
        <w:tc>
          <w:tcPr>
            <w:tcW w:w="1135" w:type="dxa"/>
          </w:tcPr>
          <w:p w:rsidR="00A75605" w:rsidRPr="00814AB3" w:rsidRDefault="00A75605" w:rsidP="00EC4CE3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15.20 – 15.35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75605" w:rsidRPr="00814AB3" w:rsidRDefault="00A75605" w:rsidP="00EC4CE3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 xml:space="preserve">Организация питания </w:t>
            </w:r>
            <w:proofErr w:type="gramStart"/>
            <w:r>
              <w:rPr>
                <w:smallCaps w:val="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smallCaps w:val="0"/>
                <w:sz w:val="28"/>
                <w:szCs w:val="28"/>
                <w:lang w:eastAsia="ru-RU"/>
              </w:rPr>
              <w:t xml:space="preserve"> в 2025 – 2026 учебном году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75605" w:rsidRPr="00814AB3" w:rsidRDefault="00A75605" w:rsidP="00EC4CE3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proofErr w:type="spellStart"/>
            <w:r>
              <w:rPr>
                <w:smallCaps w:val="0"/>
                <w:sz w:val="28"/>
                <w:szCs w:val="28"/>
                <w:lang w:eastAsia="ru-RU"/>
              </w:rPr>
              <w:t>Бельман</w:t>
            </w:r>
            <w:proofErr w:type="spellEnd"/>
            <w:r>
              <w:rPr>
                <w:smallCaps w:val="0"/>
                <w:sz w:val="28"/>
                <w:szCs w:val="28"/>
                <w:lang w:eastAsia="ru-RU"/>
              </w:rPr>
              <w:t xml:space="preserve"> Т.А., главный специалист отдела экономического развития и транспорта</w:t>
            </w:r>
          </w:p>
        </w:tc>
      </w:tr>
      <w:tr w:rsidR="00A75605" w:rsidRPr="00814AB3" w:rsidTr="0074198D">
        <w:trPr>
          <w:trHeight w:val="999"/>
        </w:trPr>
        <w:tc>
          <w:tcPr>
            <w:tcW w:w="1135" w:type="dxa"/>
          </w:tcPr>
          <w:p w:rsidR="00A75605" w:rsidRDefault="00A75605" w:rsidP="00EC4CE3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15.35 – 15.50</w:t>
            </w:r>
          </w:p>
        </w:tc>
        <w:tc>
          <w:tcPr>
            <w:tcW w:w="4961" w:type="dxa"/>
          </w:tcPr>
          <w:p w:rsidR="00A75605" w:rsidRPr="00814AB3" w:rsidRDefault="00A75605" w:rsidP="00AE2D84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Об организации деятельности медицинских кабинетов в ОУ, ДОУ</w:t>
            </w:r>
          </w:p>
        </w:tc>
        <w:tc>
          <w:tcPr>
            <w:tcW w:w="4253" w:type="dxa"/>
          </w:tcPr>
          <w:p w:rsidR="00A75605" w:rsidRPr="00814AB3" w:rsidRDefault="00A75605" w:rsidP="00AE2D84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Касаткина Е.А., главный врач КГБУЗ «Енисейская районная больница»</w:t>
            </w:r>
          </w:p>
        </w:tc>
      </w:tr>
      <w:tr w:rsidR="00A75605" w:rsidRPr="00814AB3" w:rsidTr="00001304">
        <w:trPr>
          <w:trHeight w:val="999"/>
        </w:trPr>
        <w:tc>
          <w:tcPr>
            <w:tcW w:w="1135" w:type="dxa"/>
          </w:tcPr>
          <w:p w:rsidR="00A75605" w:rsidRDefault="00A75605" w:rsidP="00EC4CE3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15.50 – 16.00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75605" w:rsidRDefault="00A75605" w:rsidP="00AE2D84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Подведение итогов работы тематической площадки. Формулировка предложений к резолюции а</w:t>
            </w:r>
            <w:r w:rsidRPr="004F24AD">
              <w:rPr>
                <w:smallCaps w:val="0"/>
                <w:sz w:val="28"/>
                <w:szCs w:val="28"/>
                <w:lang w:eastAsia="ru-RU"/>
              </w:rPr>
              <w:t xml:space="preserve">вгустовского педагогического </w:t>
            </w:r>
            <w:proofErr w:type="gramStart"/>
            <w:r w:rsidRPr="004F24AD">
              <w:rPr>
                <w:smallCaps w:val="0"/>
                <w:sz w:val="28"/>
                <w:szCs w:val="28"/>
                <w:lang w:eastAsia="ru-RU"/>
              </w:rPr>
              <w:t>совета работников системы образования Енисейского района</w:t>
            </w:r>
            <w:proofErr w:type="gramEnd"/>
            <w:r w:rsidRPr="004F24AD">
              <w:rPr>
                <w:smallCaps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75605" w:rsidRDefault="00A75605" w:rsidP="00AE2D84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Золотоверх М.Ю., начальник отдела кадровой и правовой работы</w:t>
            </w:r>
          </w:p>
        </w:tc>
      </w:tr>
    </w:tbl>
    <w:p w:rsidR="00E56A85" w:rsidRDefault="00E56A85" w:rsidP="00CB340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sectPr w:rsidR="00E56A85" w:rsidSect="00860533">
      <w:pgSz w:w="11906" w:h="16838"/>
      <w:pgMar w:top="568" w:right="991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7F"/>
    <w:rsid w:val="00001304"/>
    <w:rsid w:val="00001B5E"/>
    <w:rsid w:val="00002958"/>
    <w:rsid w:val="00054C63"/>
    <w:rsid w:val="00055874"/>
    <w:rsid w:val="0008671A"/>
    <w:rsid w:val="000B4514"/>
    <w:rsid w:val="000C3BD1"/>
    <w:rsid w:val="000E0DE5"/>
    <w:rsid w:val="00104D23"/>
    <w:rsid w:val="00152636"/>
    <w:rsid w:val="0015602C"/>
    <w:rsid w:val="00162DCC"/>
    <w:rsid w:val="00180578"/>
    <w:rsid w:val="001807F5"/>
    <w:rsid w:val="00187F9B"/>
    <w:rsid w:val="001B477D"/>
    <w:rsid w:val="001D1886"/>
    <w:rsid w:val="002336FA"/>
    <w:rsid w:val="00266705"/>
    <w:rsid w:val="00295771"/>
    <w:rsid w:val="002B7B74"/>
    <w:rsid w:val="002D08F2"/>
    <w:rsid w:val="00325BCF"/>
    <w:rsid w:val="0036667B"/>
    <w:rsid w:val="00384428"/>
    <w:rsid w:val="003872C5"/>
    <w:rsid w:val="003963C0"/>
    <w:rsid w:val="003C41FA"/>
    <w:rsid w:val="003E6526"/>
    <w:rsid w:val="00417B4C"/>
    <w:rsid w:val="00424735"/>
    <w:rsid w:val="0044106F"/>
    <w:rsid w:val="00457D31"/>
    <w:rsid w:val="004703D3"/>
    <w:rsid w:val="004A54E1"/>
    <w:rsid w:val="004C6ED6"/>
    <w:rsid w:val="004C787A"/>
    <w:rsid w:val="004E1744"/>
    <w:rsid w:val="005054C1"/>
    <w:rsid w:val="0051504D"/>
    <w:rsid w:val="00541F27"/>
    <w:rsid w:val="00582C7F"/>
    <w:rsid w:val="00584218"/>
    <w:rsid w:val="005F1546"/>
    <w:rsid w:val="006015EB"/>
    <w:rsid w:val="006058C8"/>
    <w:rsid w:val="00617771"/>
    <w:rsid w:val="006211C3"/>
    <w:rsid w:val="0062266A"/>
    <w:rsid w:val="00653ED0"/>
    <w:rsid w:val="0065628C"/>
    <w:rsid w:val="006C09B8"/>
    <w:rsid w:val="006C7744"/>
    <w:rsid w:val="006C7764"/>
    <w:rsid w:val="006F1128"/>
    <w:rsid w:val="0072011D"/>
    <w:rsid w:val="0074198D"/>
    <w:rsid w:val="00746B61"/>
    <w:rsid w:val="00754F19"/>
    <w:rsid w:val="00762FEF"/>
    <w:rsid w:val="00763ABA"/>
    <w:rsid w:val="007D7F2E"/>
    <w:rsid w:val="007F01F9"/>
    <w:rsid w:val="00814AB3"/>
    <w:rsid w:val="00836EEC"/>
    <w:rsid w:val="00847879"/>
    <w:rsid w:val="00866C1B"/>
    <w:rsid w:val="008A7E5F"/>
    <w:rsid w:val="008B7FD3"/>
    <w:rsid w:val="008E220E"/>
    <w:rsid w:val="0091377D"/>
    <w:rsid w:val="00920586"/>
    <w:rsid w:val="00923CB8"/>
    <w:rsid w:val="00925E3D"/>
    <w:rsid w:val="00935863"/>
    <w:rsid w:val="009379CE"/>
    <w:rsid w:val="00955135"/>
    <w:rsid w:val="00984FF1"/>
    <w:rsid w:val="009968DC"/>
    <w:rsid w:val="009B347C"/>
    <w:rsid w:val="009D13F7"/>
    <w:rsid w:val="00A01B8D"/>
    <w:rsid w:val="00A26812"/>
    <w:rsid w:val="00A75605"/>
    <w:rsid w:val="00A844E9"/>
    <w:rsid w:val="00B75436"/>
    <w:rsid w:val="00B75FC8"/>
    <w:rsid w:val="00B81BCA"/>
    <w:rsid w:val="00C1711E"/>
    <w:rsid w:val="00C2078E"/>
    <w:rsid w:val="00C241A0"/>
    <w:rsid w:val="00C27627"/>
    <w:rsid w:val="00CB340E"/>
    <w:rsid w:val="00CB5E84"/>
    <w:rsid w:val="00CF2A53"/>
    <w:rsid w:val="00D60D04"/>
    <w:rsid w:val="00D94542"/>
    <w:rsid w:val="00DF5D0C"/>
    <w:rsid w:val="00E51215"/>
    <w:rsid w:val="00E52194"/>
    <w:rsid w:val="00E56A85"/>
    <w:rsid w:val="00E575AA"/>
    <w:rsid w:val="00E64C13"/>
    <w:rsid w:val="00E71AD5"/>
    <w:rsid w:val="00EA14B1"/>
    <w:rsid w:val="00EB4A0E"/>
    <w:rsid w:val="00EB6173"/>
    <w:rsid w:val="00EE0D3E"/>
    <w:rsid w:val="00F11C0C"/>
    <w:rsid w:val="00F52E2B"/>
    <w:rsid w:val="00F87566"/>
    <w:rsid w:val="00FC081E"/>
    <w:rsid w:val="00FC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7F"/>
    <w:pPr>
      <w:suppressAutoHyphens/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C7F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582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2C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78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879"/>
    <w:rPr>
      <w:rFonts w:ascii="Segoe UI" w:eastAsia="Times New Roman" w:hAnsi="Segoe UI" w:cs="Segoe UI"/>
      <w:smallCaps/>
      <w:sz w:val="18"/>
      <w:szCs w:val="18"/>
      <w:lang w:eastAsia="ar-SA"/>
    </w:rPr>
  </w:style>
  <w:style w:type="paragraph" w:styleId="a7">
    <w:name w:val="Body Text"/>
    <w:basedOn w:val="a"/>
    <w:link w:val="a8"/>
    <w:uiPriority w:val="1"/>
    <w:qFormat/>
    <w:rsid w:val="00814AB3"/>
    <w:pPr>
      <w:widowControl w:val="0"/>
      <w:suppressAutoHyphens w:val="0"/>
      <w:autoSpaceDE w:val="0"/>
      <w:autoSpaceDN w:val="0"/>
    </w:pPr>
    <w:rPr>
      <w:smallCaps w:val="0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14AB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7F"/>
    <w:pPr>
      <w:suppressAutoHyphens/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C7F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582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2C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78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879"/>
    <w:rPr>
      <w:rFonts w:ascii="Segoe UI" w:eastAsia="Times New Roman" w:hAnsi="Segoe UI" w:cs="Segoe UI"/>
      <w:smallCaps/>
      <w:sz w:val="18"/>
      <w:szCs w:val="18"/>
      <w:lang w:eastAsia="ar-SA"/>
    </w:rPr>
  </w:style>
  <w:style w:type="paragraph" w:styleId="a7">
    <w:name w:val="Body Text"/>
    <w:basedOn w:val="a"/>
    <w:link w:val="a8"/>
    <w:uiPriority w:val="1"/>
    <w:qFormat/>
    <w:rsid w:val="00814AB3"/>
    <w:pPr>
      <w:widowControl w:val="0"/>
      <w:suppressAutoHyphens w:val="0"/>
      <w:autoSpaceDE w:val="0"/>
      <w:autoSpaceDN w:val="0"/>
    </w:pPr>
    <w:rPr>
      <w:smallCaps w:val="0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14AB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FFBDE-C5F2-4DE4-AD23-FBDA3BD2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2025-08-24T05:21:00Z</cp:lastPrinted>
  <dcterms:created xsi:type="dcterms:W3CDTF">2025-08-20T09:04:00Z</dcterms:created>
  <dcterms:modified xsi:type="dcterms:W3CDTF">2025-08-24T05:21:00Z</dcterms:modified>
</cp:coreProperties>
</file>